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31331" w14:paraId="20289E7B" w14:textId="77777777" w:rsidTr="004F38E8">
        <w:tc>
          <w:tcPr>
            <w:tcW w:w="9356" w:type="dxa"/>
            <w:shd w:val="clear" w:color="auto" w:fill="FFFFFF" w:themeFill="background1"/>
          </w:tcPr>
          <w:p w14:paraId="58506B13" w14:textId="77777777" w:rsidR="00B31331" w:rsidRPr="00E413FF" w:rsidRDefault="00B31331" w:rsidP="00047ED2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</w:rPr>
            </w:pPr>
          </w:p>
        </w:tc>
      </w:tr>
      <w:tr w:rsidR="00B31331" w14:paraId="1B6E7C0F" w14:textId="77777777" w:rsidTr="004F38E8">
        <w:tc>
          <w:tcPr>
            <w:tcW w:w="9356" w:type="dxa"/>
            <w:shd w:val="clear" w:color="auto" w:fill="FFFFFF" w:themeFill="background1"/>
          </w:tcPr>
          <w:p w14:paraId="68EE5CE4" w14:textId="5735D743" w:rsidR="00B31331" w:rsidRPr="00B31331" w:rsidRDefault="00B31331" w:rsidP="00047E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B31331">
              <w:rPr>
                <w:rFonts w:ascii="Arial" w:hAnsi="Arial" w:cs="Arial"/>
                <w:b/>
                <w:sz w:val="20"/>
                <w:szCs w:val="20"/>
              </w:rPr>
              <w:t>Fragen zum Film</w:t>
            </w:r>
          </w:p>
        </w:tc>
      </w:tr>
      <w:tr w:rsidR="00B31331" w14:paraId="7D9BA5D5" w14:textId="77777777" w:rsidTr="004F38E8">
        <w:tc>
          <w:tcPr>
            <w:tcW w:w="9356" w:type="dxa"/>
            <w:shd w:val="clear" w:color="auto" w:fill="FFFFFF" w:themeFill="background1"/>
          </w:tcPr>
          <w:p w14:paraId="491D2184" w14:textId="77777777" w:rsidR="00B31331" w:rsidRPr="00B31331" w:rsidRDefault="00B31331" w:rsidP="00047E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331" w14:paraId="7F33B41C" w14:textId="77777777" w:rsidTr="004F38E8">
        <w:tc>
          <w:tcPr>
            <w:tcW w:w="9356" w:type="dxa"/>
            <w:shd w:val="clear" w:color="auto" w:fill="FFFFFF" w:themeFill="background1"/>
          </w:tcPr>
          <w:p w14:paraId="0A4BC8B8" w14:textId="77777777" w:rsidR="0047347E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Weshalb versuchten ab März 1938 immer mehr Flüchtlinge in die Schweiz zu gelangen?</w:t>
            </w:r>
          </w:p>
          <w:p w14:paraId="739EEE9B" w14:textId="36745549" w:rsidR="004F38E8" w:rsidRDefault="004F38E8" w:rsidP="0047347E">
            <w:pPr>
              <w:pStyle w:val="Textkrper3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27F8A9C9" w14:textId="77777777" w:rsidR="0047347E" w:rsidRPr="00B0626C" w:rsidRDefault="0047347E" w:rsidP="0047347E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B0626C">
              <w:rPr>
                <w:rFonts w:ascii="Arial" w:hAnsi="Arial"/>
                <w:b/>
                <w:sz w:val="20"/>
                <w:szCs w:val="20"/>
              </w:rPr>
              <w:t>Anschluss von Österreich an das Deutsche Reich, Pogromnacht («Reichskristallnach» im November 1938), Zunahme der Diskriminierung und Verfolgung der Juden im Deutschen Reich.</w:t>
            </w:r>
          </w:p>
          <w:p w14:paraId="16556C95" w14:textId="09965CD0" w:rsidR="003F6AC9" w:rsidRPr="00B31331" w:rsidRDefault="003F6AC9" w:rsidP="0047347E">
            <w:pPr>
              <w:pStyle w:val="Textkrper3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br/>
            </w:r>
          </w:p>
          <w:p w14:paraId="5C6EC10F" w14:textId="77777777" w:rsidR="0047347E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Welche Flüchtlingspolitik verfolgten die Schweizer Behörden ab März 1938?</w:t>
            </w:r>
          </w:p>
          <w:p w14:paraId="4EC4006A" w14:textId="1E5471D0" w:rsidR="004F38E8" w:rsidRDefault="004F38E8" w:rsidP="0047347E">
            <w:pPr>
              <w:pStyle w:val="Textkrper3"/>
              <w:ind w:left="-3" w:right="113"/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289F02E5" w14:textId="77777777" w:rsidR="0047347E" w:rsidRPr="00B0626C" w:rsidRDefault="0047347E" w:rsidP="0047347E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Nach dem Scheitern der Flüchtlingskonferenz von </w:t>
            </w:r>
            <w:proofErr w:type="spellStart"/>
            <w:r w:rsidRPr="00B0626C">
              <w:rPr>
                <w:rFonts w:ascii="Arial" w:hAnsi="Arial"/>
                <w:b/>
                <w:sz w:val="20"/>
                <w:szCs w:val="20"/>
              </w:rPr>
              <w:t>Evian</w:t>
            </w:r>
            <w:proofErr w:type="spellEnd"/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 beschloss der Bundesrat, die leg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a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le und illegale Einreise von Zivilflüchtlingen, insbesondere Juden, zu verhindern. Zunahme der Grenzkontrollen, Rückweisung von Flüchtlingen an der Grenze.</w:t>
            </w:r>
          </w:p>
          <w:p w14:paraId="5622E889" w14:textId="773EC5DB" w:rsidR="00B31331" w:rsidRPr="00B31331" w:rsidRDefault="003F6AC9" w:rsidP="0047347E">
            <w:pPr>
              <w:pStyle w:val="Textkrper3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br/>
            </w:r>
          </w:p>
          <w:p w14:paraId="616BA3C7" w14:textId="1AC09755" w:rsidR="004F38E8" w:rsidRPr="00076033" w:rsidRDefault="00B31331" w:rsidP="00076033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 xml:space="preserve">Warum war gerade </w:t>
            </w:r>
            <w:proofErr w:type="spellStart"/>
            <w:r w:rsidRPr="00B31331">
              <w:rPr>
                <w:rFonts w:ascii="Arial" w:hAnsi="Arial"/>
                <w:sz w:val="20"/>
                <w:szCs w:val="20"/>
              </w:rPr>
              <w:t>Diepoldsau</w:t>
            </w:r>
            <w:proofErr w:type="spellEnd"/>
            <w:r w:rsidRPr="00B31331">
              <w:rPr>
                <w:rFonts w:ascii="Arial" w:hAnsi="Arial"/>
                <w:sz w:val="20"/>
                <w:szCs w:val="20"/>
              </w:rPr>
              <w:t xml:space="preserve"> ein besonders beliebter Ort für Flüchtlinge?</w:t>
            </w:r>
            <w:r w:rsidR="003F6AC9" w:rsidRPr="00076033">
              <w:rPr>
                <w:rFonts w:ascii="Arial" w:hAnsi="Arial"/>
                <w:sz w:val="20"/>
                <w:szCs w:val="20"/>
              </w:rPr>
              <w:br/>
            </w:r>
          </w:p>
          <w:p w14:paraId="697A4C07" w14:textId="345A6E0C" w:rsidR="00076033" w:rsidRPr="00B0626C" w:rsidRDefault="00076033" w:rsidP="00076033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Die St. Galler Gemeinde </w:t>
            </w:r>
            <w:proofErr w:type="spellStart"/>
            <w:r w:rsidRPr="00B0626C">
              <w:rPr>
                <w:rFonts w:ascii="Arial" w:hAnsi="Arial"/>
                <w:b/>
                <w:sz w:val="20"/>
                <w:szCs w:val="20"/>
              </w:rPr>
              <w:t>Diepoldsau</w:t>
            </w:r>
            <w:proofErr w:type="spellEnd"/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 befindet sich als eine Art Enklave auf der österreich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i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schen Seite des Rheinkanals, eingefasst von der Schlaufe des alten Rheins, der damals bei </w:t>
            </w:r>
            <w:proofErr w:type="spellStart"/>
            <w:r w:rsidRPr="00B0626C">
              <w:rPr>
                <w:rFonts w:ascii="Arial" w:hAnsi="Arial"/>
                <w:b/>
                <w:sz w:val="20"/>
                <w:szCs w:val="20"/>
              </w:rPr>
              <w:t>Diepoldsau</w:t>
            </w:r>
            <w:proofErr w:type="spellEnd"/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 teilweise nicht breiter als ein Meter war. </w:t>
            </w:r>
          </w:p>
          <w:p w14:paraId="0C3C86EC" w14:textId="77777777" w:rsidR="0004315C" w:rsidRDefault="0004315C" w:rsidP="00076033">
            <w:pPr>
              <w:pStyle w:val="Textkrper3"/>
              <w:ind w:left="357" w:right="113"/>
              <w:contextualSpacing/>
              <w:rPr>
                <w:rFonts w:ascii="Arial" w:hAnsi="Arial"/>
                <w:b/>
                <w:i/>
                <w:sz w:val="20"/>
                <w:szCs w:val="20"/>
              </w:rPr>
            </w:pPr>
          </w:p>
          <w:p w14:paraId="0910C6EE" w14:textId="63AC5EF7" w:rsidR="0004315C" w:rsidRDefault="0004315C" w:rsidP="00076033">
            <w:pPr>
              <w:pStyle w:val="Textkrper3"/>
              <w:ind w:left="357" w:right="113"/>
              <w:contextualSpacing/>
              <w:rPr>
                <w:rFonts w:ascii="Arial" w:hAnsi="Arial"/>
                <w:b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49ADF9A9" wp14:editId="40CFB6DB">
                  <wp:extent cx="2628000" cy="2316619"/>
                  <wp:effectExtent l="0" t="0" r="1270" b="7620"/>
                  <wp:docPr id="6" name="Bild 6" descr="mbp_peter_neumann:Users:peter_neumann:Desktop:Peti's Desktop 2013:Schulfernsehen:Fluchthelfer 2.WK:Diepoldsau.Ka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bp_peter_neumann:Users:peter_neumann:Desktop:Peti's Desktop 2013:Schulfernsehen:Fluchthelfer 2.WK:Diepoldsau.Ka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00" cy="231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F6F2F" w14:textId="60F23FFC" w:rsidR="0004315C" w:rsidRPr="0004315C" w:rsidRDefault="0004315C" w:rsidP="00076033">
            <w:pPr>
              <w:pStyle w:val="Textkrper3"/>
              <w:ind w:left="357" w:right="113"/>
              <w:contextualSpacing/>
              <w:rPr>
                <w:rFonts w:ascii="Arial" w:hAnsi="Arial"/>
                <w:b/>
                <w:i/>
                <w:sz w:val="14"/>
                <w:szCs w:val="14"/>
              </w:rPr>
            </w:pPr>
            <w:r>
              <w:rPr>
                <w:rFonts w:ascii="Arial" w:hAnsi="Arial"/>
                <w:sz w:val="14"/>
                <w:szCs w:val="14"/>
              </w:rPr>
              <w:t>Bild</w:t>
            </w:r>
            <w:r w:rsidRPr="0004315C">
              <w:rPr>
                <w:rFonts w:ascii="Arial" w:hAnsi="Arial"/>
                <w:sz w:val="14"/>
                <w:szCs w:val="14"/>
              </w:rPr>
              <w:t>: St. Galler Ta</w:t>
            </w:r>
            <w:r w:rsidR="00762ACC">
              <w:rPr>
                <w:rFonts w:ascii="Arial" w:hAnsi="Arial"/>
                <w:sz w:val="14"/>
                <w:szCs w:val="14"/>
              </w:rPr>
              <w:t>gblatt</w:t>
            </w:r>
            <w:bookmarkStart w:id="0" w:name="_GoBack"/>
            <w:bookmarkEnd w:id="0"/>
          </w:p>
          <w:p w14:paraId="143FA1AB" w14:textId="13C39292" w:rsidR="00B31331" w:rsidRPr="00B31331" w:rsidRDefault="003F6AC9" w:rsidP="00076033">
            <w:pPr>
              <w:pStyle w:val="Textkrper3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br/>
            </w:r>
          </w:p>
          <w:p w14:paraId="300AAA02" w14:textId="4361BCEB" w:rsidR="004F38E8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Wie funktionierte die Schweizer Fluchthilfe?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6829E50D" w14:textId="15EEF368" w:rsidR="00B31331" w:rsidRPr="00B0626C" w:rsidRDefault="00541C52" w:rsidP="00541C52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Einige junge </w:t>
            </w:r>
            <w:proofErr w:type="spellStart"/>
            <w:r w:rsidRPr="00B0626C">
              <w:rPr>
                <w:rFonts w:ascii="Arial" w:hAnsi="Arial"/>
                <w:b/>
                <w:sz w:val="20"/>
                <w:szCs w:val="20"/>
              </w:rPr>
              <w:t>Diepoldsauer</w:t>
            </w:r>
            <w:proofErr w:type="spellEnd"/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 begaben sich jeweils ins österreichische Hohenems. Dort ve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r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sammelten sich in den Gasthäusern häufig jüdische Fluchtwillige, die mit der Bahn ang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e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reist waren und einen ortskundigen Helfer für den Grenzübertritt in die Schweiz suchten. Vor Ort verhandelten die Fluchthelfer über die Entlohnung. Bei Nacht führten sie die Flüch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t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linge über den alten Rhein und durch die Stacheldrahtverhaue, die sie mit Drahtscheren durchschnitten.</w:t>
            </w:r>
            <w:r w:rsidR="003F6AC9" w:rsidRPr="00B0626C">
              <w:rPr>
                <w:rFonts w:ascii="Arial" w:hAnsi="Arial"/>
                <w:b/>
                <w:sz w:val="20"/>
                <w:szCs w:val="20"/>
              </w:rPr>
              <w:br/>
            </w:r>
          </w:p>
          <w:p w14:paraId="20BA8403" w14:textId="77777777" w:rsidR="009C14CD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lastRenderedPageBreak/>
              <w:t>Welches waren die Motive der Schweizer Fluchthelfer und welche Risiken gingen sie ein?</w:t>
            </w:r>
          </w:p>
          <w:p w14:paraId="492FCC4D" w14:textId="77777777" w:rsidR="00DD51CC" w:rsidRDefault="00DD51CC" w:rsidP="00DD51CC">
            <w:pPr>
              <w:pStyle w:val="Textkrper3"/>
              <w:ind w:right="113"/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21C94D61" w14:textId="0ABBD6CB" w:rsidR="00DD51CC" w:rsidRPr="00B0626C" w:rsidRDefault="00DD51CC" w:rsidP="00DD51CC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Wegen der hohen Arbeitslosigkeit sahen etliche in den Flüchtlingen einen willkommenen Zusatzverdienst. Häufig spielten aber auch Mitleid und humanitäre Überlegungen eine Rolle (so v.a. bei Zöllner Eigenmann und Johann </w:t>
            </w:r>
            <w:proofErr w:type="spellStart"/>
            <w:r w:rsidRPr="00B0626C">
              <w:rPr>
                <w:rFonts w:ascii="Arial" w:hAnsi="Arial"/>
                <w:b/>
                <w:sz w:val="20"/>
                <w:szCs w:val="20"/>
              </w:rPr>
              <w:t>Spirig</w:t>
            </w:r>
            <w:proofErr w:type="spellEnd"/>
            <w:r w:rsidRPr="00B0626C">
              <w:rPr>
                <w:rFonts w:ascii="Arial" w:hAnsi="Arial"/>
                <w:b/>
                <w:sz w:val="20"/>
                <w:szCs w:val="20"/>
              </w:rPr>
              <w:t>). Einige sahen in der Fluchthilfe neben dem Zusatzverdienst auch ein Abenteuer (Hans Weder).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br/>
              <w:t xml:space="preserve">Die jugendlichen Fluchthelfer </w:t>
            </w:r>
            <w:proofErr w:type="spellStart"/>
            <w:r w:rsidRPr="00B0626C">
              <w:rPr>
                <w:rFonts w:ascii="Arial" w:hAnsi="Arial"/>
                <w:b/>
                <w:sz w:val="20"/>
                <w:szCs w:val="20"/>
              </w:rPr>
              <w:t>Spirig</w:t>
            </w:r>
            <w:proofErr w:type="spellEnd"/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 und Weder riskierten Gefängnisstrafen. Die Uniformie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r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ten mussten mit Bestrafung, Versetzung, Karriereeinbruch oder Entlassung rechnen (wie im Fall Paul Grüninger geschehen).</w:t>
            </w:r>
          </w:p>
          <w:p w14:paraId="165BE9B0" w14:textId="77777777" w:rsidR="00DD51CC" w:rsidRDefault="00DD51CC" w:rsidP="00DD51CC">
            <w:pPr>
              <w:pStyle w:val="Textkrper3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79B6D83D" w14:textId="77777777" w:rsidR="00A62437" w:rsidRPr="00B31331" w:rsidRDefault="00A62437" w:rsidP="00DD51CC">
            <w:pPr>
              <w:pStyle w:val="Textkrper3"/>
              <w:ind w:left="357" w:right="113"/>
              <w:contextualSpacing/>
              <w:rPr>
                <w:rFonts w:ascii="Arial" w:hAnsi="Arial"/>
                <w:sz w:val="20"/>
                <w:szCs w:val="20"/>
              </w:rPr>
            </w:pPr>
          </w:p>
          <w:p w14:paraId="0ECF8244" w14:textId="77777777" w:rsidR="00A62437" w:rsidRPr="00A62437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 xml:space="preserve">Was veranlasste die jüdischen Protagonisten im Film zur Flucht aus Österreich? </w:t>
            </w:r>
          </w:p>
          <w:p w14:paraId="190DEA4E" w14:textId="31A1613F" w:rsidR="009C14CD" w:rsidRPr="009C14CD" w:rsidRDefault="009C14CD" w:rsidP="00A62437">
            <w:pPr>
              <w:pStyle w:val="Textkrper3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</w:p>
          <w:p w14:paraId="171C7BBD" w14:textId="77777777" w:rsidR="00A62437" w:rsidRPr="00B0626C" w:rsidRDefault="00A62437" w:rsidP="00A62437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Nach dem Anschluss Österreichs an das Deutsche Reich nahmen die Verfolgungen gegen Juden auch in Österreich massiv zu. Judith Kohn und Jakob </w:t>
            </w:r>
            <w:proofErr w:type="spellStart"/>
            <w:r w:rsidRPr="00B0626C">
              <w:rPr>
                <w:rFonts w:ascii="Arial" w:hAnsi="Arial"/>
                <w:b/>
                <w:sz w:val="20"/>
                <w:szCs w:val="20"/>
              </w:rPr>
              <w:t>Kreutner</w:t>
            </w:r>
            <w:proofErr w:type="spellEnd"/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 berichten davon, dass sie zusammengeschlagen und gedemütigt wurden.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br/>
              <w:t>Judith Kohns Bräutigam befand sich schon in der Schweiz. Sie wollte ihm unbedingt nac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h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folgen.</w:t>
            </w:r>
          </w:p>
          <w:p w14:paraId="35E83628" w14:textId="3AC3D0EF" w:rsidR="00B31331" w:rsidRPr="00A62437" w:rsidRDefault="003F6AC9" w:rsidP="00A62437">
            <w:pPr>
              <w:pStyle w:val="Textkrper3"/>
              <w:ind w:left="357" w:right="113"/>
              <w:contextualSpacing/>
              <w:rPr>
                <w:rFonts w:ascii="Arial" w:hAnsi="Arial"/>
                <w:b/>
                <w:i/>
                <w:sz w:val="20"/>
                <w:szCs w:val="20"/>
              </w:rPr>
            </w:pPr>
            <w:r w:rsidRPr="00A62437">
              <w:rPr>
                <w:rFonts w:ascii="Arial" w:hAnsi="Arial"/>
                <w:b/>
                <w:sz w:val="20"/>
                <w:szCs w:val="20"/>
              </w:rPr>
              <w:br/>
            </w:r>
          </w:p>
          <w:p w14:paraId="5DF28371" w14:textId="77EE1B33" w:rsidR="003F6AC9" w:rsidRPr="00F470F3" w:rsidRDefault="00B31331" w:rsidP="00F470F3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Wie erlebten sie ihre Flucht?</w:t>
            </w:r>
            <w:r w:rsidR="003F6AC9" w:rsidRPr="00F470F3">
              <w:rPr>
                <w:rFonts w:ascii="Arial" w:hAnsi="Arial"/>
                <w:sz w:val="20"/>
                <w:szCs w:val="20"/>
              </w:rPr>
              <w:br/>
            </w:r>
          </w:p>
          <w:p w14:paraId="28725DF2" w14:textId="7707A851" w:rsidR="00B31331" w:rsidRPr="00B0626C" w:rsidRDefault="00F470F3" w:rsidP="00F470F3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B0626C">
              <w:rPr>
                <w:rFonts w:ascii="Arial" w:hAnsi="Arial"/>
                <w:b/>
                <w:sz w:val="20"/>
                <w:szCs w:val="20"/>
              </w:rPr>
              <w:t>Viele Flüchtlinge wurden mehrmals von Schweizer Grenzwächtern zurückgewiesen, die sie manchmal auch mit dem Karabiner bedrohten. Vielen von ihnen gelang erst nach mehrm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a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ligen erfolglosen Versuchen die Flucht (Judith Kohn versuchte es insgesamt </w:t>
            </w:r>
            <w:proofErr w:type="gramStart"/>
            <w:r w:rsidRPr="00B0626C">
              <w:rPr>
                <w:rFonts w:ascii="Arial" w:hAnsi="Arial"/>
                <w:b/>
                <w:sz w:val="20"/>
                <w:szCs w:val="20"/>
              </w:rPr>
              <w:t>5 mal</w:t>
            </w:r>
            <w:proofErr w:type="gramEnd"/>
            <w:r w:rsidRPr="00B0626C">
              <w:rPr>
                <w:rFonts w:ascii="Arial" w:hAnsi="Arial"/>
                <w:b/>
                <w:sz w:val="20"/>
                <w:szCs w:val="20"/>
              </w:rPr>
              <w:t>, bis sie von Zöllner Eigenmann aufgenommen wurde).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br/>
            </w:r>
            <w:r w:rsidR="003F6AC9" w:rsidRPr="00B0626C">
              <w:rPr>
                <w:rFonts w:ascii="Arial" w:hAnsi="Arial"/>
                <w:b/>
                <w:sz w:val="20"/>
                <w:szCs w:val="20"/>
              </w:rPr>
              <w:br/>
            </w:r>
          </w:p>
          <w:p w14:paraId="3BF51892" w14:textId="77777777" w:rsidR="003F6AC9" w:rsidRPr="003F6AC9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Wie veränderte sich die Situation an der Schweizer Grenze nach Kriegsbeginn</w:t>
            </w:r>
            <w:r w:rsidR="003F6AC9">
              <w:rPr>
                <w:rFonts w:ascii="Arial" w:hAnsi="Arial"/>
                <w:sz w:val="20"/>
                <w:szCs w:val="20"/>
              </w:rPr>
              <w:t>?</w:t>
            </w:r>
          </w:p>
          <w:p w14:paraId="6E3F93D2" w14:textId="77777777" w:rsidR="00576FDB" w:rsidRPr="00576FDB" w:rsidRDefault="00576FDB" w:rsidP="00576FDB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</w:p>
          <w:p w14:paraId="2CBBA890" w14:textId="77777777" w:rsidR="00576FDB" w:rsidRPr="00B0626C" w:rsidRDefault="00576FDB" w:rsidP="00576FDB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B0626C">
              <w:rPr>
                <w:rFonts w:ascii="Arial" w:hAnsi="Arial"/>
                <w:b/>
                <w:sz w:val="20"/>
                <w:szCs w:val="20"/>
              </w:rPr>
              <w:t>Die Grenzkontrollen wurden sowohl von Schweizer Seite als auch von den Deutschen ma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s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siv verschärft. Die deutsche Grenzwache machte auch ohne Umschweife von der Schus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s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waffe Gebrauch. Flüchtlinge, die von den deutschen Grenzwachen erwischt wurden, geri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e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ten in die Fänge der Gestapo und wurden meist direkt in die Konzentrationslager deportiert. 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br/>
              <w:t xml:space="preserve">Jakob </w:t>
            </w:r>
            <w:proofErr w:type="spellStart"/>
            <w:r w:rsidRPr="00B0626C">
              <w:rPr>
                <w:rFonts w:ascii="Arial" w:hAnsi="Arial"/>
                <w:b/>
                <w:sz w:val="20"/>
                <w:szCs w:val="20"/>
              </w:rPr>
              <w:t>Spirig</w:t>
            </w:r>
            <w:proofErr w:type="spellEnd"/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 wurde bei einer Hilfsaktion 1942 erwischt und in der Schweiz von einem Mil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i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tärgericht zu drei Monaten Gefängnis verurteilt.</w:t>
            </w:r>
          </w:p>
          <w:p w14:paraId="468AD658" w14:textId="363E7913" w:rsidR="00B31331" w:rsidRPr="00B31331" w:rsidRDefault="003F6AC9" w:rsidP="00576FDB">
            <w:pPr>
              <w:pStyle w:val="Textkrper3"/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br/>
            </w:r>
          </w:p>
          <w:p w14:paraId="766B62B0" w14:textId="2CA3F883" w:rsidR="00B31331" w:rsidRPr="003F6AC9" w:rsidRDefault="00B31331" w:rsidP="003F6AC9">
            <w:pPr>
              <w:pStyle w:val="Textkrper3"/>
              <w:numPr>
                <w:ilvl w:val="0"/>
                <w:numId w:val="7"/>
              </w:numPr>
              <w:ind w:left="357" w:right="113"/>
              <w:contextualSpacing/>
              <w:rPr>
                <w:rFonts w:ascii="Arial" w:hAnsi="Arial"/>
                <w:i/>
                <w:sz w:val="20"/>
                <w:szCs w:val="20"/>
              </w:rPr>
            </w:pPr>
            <w:r w:rsidRPr="00B31331">
              <w:rPr>
                <w:rFonts w:ascii="Arial" w:hAnsi="Arial"/>
                <w:sz w:val="20"/>
                <w:szCs w:val="20"/>
              </w:rPr>
              <w:t>Wie stellen sich die ehemaligen Fluchthelfer zur Kritik gegenüber der Schweiz in den 90er Jahren des 20. Jahrhunderts?</w:t>
            </w:r>
            <w:r w:rsidR="003F6AC9">
              <w:rPr>
                <w:rFonts w:ascii="Arial" w:hAnsi="Arial"/>
                <w:sz w:val="20"/>
                <w:szCs w:val="20"/>
              </w:rPr>
              <w:br/>
            </w:r>
          </w:p>
          <w:p w14:paraId="799C609F" w14:textId="41B9FD24" w:rsidR="003F6AC9" w:rsidRPr="00B0626C" w:rsidRDefault="00096E57" w:rsidP="00096E57">
            <w:pPr>
              <w:pStyle w:val="Textkrper3"/>
              <w:ind w:left="357" w:right="113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B0626C">
              <w:rPr>
                <w:rFonts w:ascii="Arial" w:hAnsi="Arial"/>
                <w:b/>
                <w:sz w:val="20"/>
                <w:szCs w:val="20"/>
              </w:rPr>
              <w:t>Die Reaktionen sind unterschiedlich. Hans Weder versteht die Kritik an der Schweiz nicht. Sie verkenne die schwierige Lage von damals, meint er.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br/>
              <w:t xml:space="preserve">Jakob </w:t>
            </w:r>
            <w:proofErr w:type="spellStart"/>
            <w:r w:rsidRPr="00B0626C">
              <w:rPr>
                <w:rFonts w:ascii="Arial" w:hAnsi="Arial"/>
                <w:b/>
                <w:sz w:val="20"/>
                <w:szCs w:val="20"/>
              </w:rPr>
              <w:t>Spirig</w:t>
            </w:r>
            <w:proofErr w:type="spellEnd"/>
            <w:r w:rsidRPr="00B0626C">
              <w:rPr>
                <w:rFonts w:ascii="Arial" w:hAnsi="Arial"/>
                <w:b/>
                <w:sz w:val="20"/>
                <w:szCs w:val="20"/>
              </w:rPr>
              <w:t xml:space="preserve"> hingegen findet es richtig, wenn nun die Schweizer Banken die «nachrichte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n</w:t>
            </w:r>
            <w:r w:rsidRPr="00B0626C">
              <w:rPr>
                <w:rFonts w:ascii="Arial" w:hAnsi="Arial"/>
                <w:b/>
                <w:sz w:val="20"/>
                <w:szCs w:val="20"/>
              </w:rPr>
              <w:t>losen Vermögen» an die Nachkommen der Holocaust-Opfer aushändigen sollen.</w:t>
            </w:r>
          </w:p>
        </w:tc>
      </w:tr>
      <w:tr w:rsidR="004F38E8" w14:paraId="27DB2048" w14:textId="77777777" w:rsidTr="004F38E8">
        <w:tc>
          <w:tcPr>
            <w:tcW w:w="9356" w:type="dxa"/>
            <w:shd w:val="clear" w:color="auto" w:fill="FFFFFF" w:themeFill="background1"/>
          </w:tcPr>
          <w:p w14:paraId="2C788D8D" w14:textId="77777777" w:rsidR="004F38E8" w:rsidRPr="00B31331" w:rsidRDefault="004F38E8" w:rsidP="004F38E8"/>
        </w:tc>
      </w:tr>
    </w:tbl>
    <w:p w14:paraId="322AD8BD" w14:textId="77777777" w:rsidR="00E92995" w:rsidRPr="00A57F50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RPr="00A57F50" w:rsidSect="00F1734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2BD50" w14:textId="77777777" w:rsidR="00AA2EF8" w:rsidRDefault="00AA2EF8" w:rsidP="002D01FD">
      <w:pPr>
        <w:spacing w:after="0" w:line="240" w:lineRule="auto"/>
      </w:pPr>
      <w:r>
        <w:separator/>
      </w:r>
    </w:p>
  </w:endnote>
  <w:endnote w:type="continuationSeparator" w:id="0">
    <w:p w14:paraId="7345BF05" w14:textId="77777777" w:rsidR="00AA2EF8" w:rsidRDefault="00AA2EF8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2D00AC" w14:paraId="5ECBA26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67AD09A" w14:textId="77777777" w:rsidR="001E402B" w:rsidRPr="00E231F5" w:rsidRDefault="00762ACC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60A1A5A5" w14:textId="77777777" w:rsidR="001E402B" w:rsidRPr="00E231F5" w:rsidRDefault="001E402B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45C94F7" w14:textId="77777777" w:rsidR="001E402B" w:rsidRPr="00E231F5" w:rsidRDefault="001E402B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62AC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762ACC">
            <w:fldChar w:fldCharType="begin"/>
          </w:r>
          <w:r w:rsidR="00762ACC">
            <w:instrText xml:space="preserve"> NUMPAGES   \* MERGEFORMAT </w:instrText>
          </w:r>
          <w:r w:rsidR="00762ACC">
            <w:fldChar w:fldCharType="separate"/>
          </w:r>
          <w:r w:rsidR="00762ACC" w:rsidRPr="00762AC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62AC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521CE4A" w14:textId="77777777" w:rsidR="001E402B" w:rsidRDefault="001E402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E231F5" w14:paraId="1DCBA5BD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43B1D06" w14:textId="77777777" w:rsidR="001E402B" w:rsidRPr="00E231F5" w:rsidRDefault="00762ACC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AD515C4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BB0EEF3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62AC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762ACC">
            <w:fldChar w:fldCharType="begin"/>
          </w:r>
          <w:r w:rsidR="00762ACC">
            <w:instrText xml:space="preserve"> NUMPAGES   \* MERGEFORMAT </w:instrText>
          </w:r>
          <w:r w:rsidR="00762ACC">
            <w:fldChar w:fldCharType="separate"/>
          </w:r>
          <w:r w:rsidR="00762ACC" w:rsidRPr="00762AC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762AC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8A205C0" w14:textId="77777777" w:rsidR="001E402B" w:rsidRDefault="001E402B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C37AC" w14:textId="77777777" w:rsidR="00AA2EF8" w:rsidRDefault="00AA2EF8" w:rsidP="002D01FD">
      <w:pPr>
        <w:spacing w:after="0" w:line="240" w:lineRule="auto"/>
      </w:pPr>
      <w:r>
        <w:separator/>
      </w:r>
    </w:p>
  </w:footnote>
  <w:footnote w:type="continuationSeparator" w:id="0">
    <w:p w14:paraId="4E8F3791" w14:textId="77777777" w:rsidR="00AA2EF8" w:rsidRDefault="00AA2EF8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1E402B" w14:paraId="0519CB42" w14:textId="77777777" w:rsidTr="00BF2FED">
      <w:trPr>
        <w:trHeight w:hRule="exact" w:val="227"/>
      </w:trPr>
      <w:tc>
        <w:tcPr>
          <w:tcW w:w="9356" w:type="dxa"/>
          <w:gridSpan w:val="2"/>
        </w:tcPr>
        <w:p w14:paraId="5E5F324E" w14:textId="77777777" w:rsidR="001E402B" w:rsidRPr="008103E2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95866EF" w14:textId="77777777" w:rsidTr="00BF2FED">
      <w:trPr>
        <w:trHeight w:hRule="exact" w:val="624"/>
      </w:trPr>
      <w:tc>
        <w:tcPr>
          <w:tcW w:w="3329" w:type="dxa"/>
          <w:vMerge w:val="restart"/>
        </w:tcPr>
        <w:p w14:paraId="49974C30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03647ED4" wp14:editId="4162343A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29FF2761" w14:textId="77777777" w:rsidR="001E402B" w:rsidRDefault="003F6AC9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  <w:p w14:paraId="4C52A388" w14:textId="3C968CF4" w:rsidR="00CE5507" w:rsidRPr="002D01FD" w:rsidRDefault="00CE5507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1E402B" w14:paraId="1A12605E" w14:textId="77777777" w:rsidTr="00BF2FED">
      <w:trPr>
        <w:trHeight w:hRule="exact" w:val="195"/>
      </w:trPr>
      <w:tc>
        <w:tcPr>
          <w:tcW w:w="3329" w:type="dxa"/>
          <w:vMerge/>
        </w:tcPr>
        <w:p w14:paraId="6F71A016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75174DD8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16343A1C" w14:textId="77777777" w:rsidTr="00BF2FED">
      <w:trPr>
        <w:trHeight w:hRule="exact" w:val="227"/>
      </w:trPr>
      <w:tc>
        <w:tcPr>
          <w:tcW w:w="9356" w:type="dxa"/>
          <w:gridSpan w:val="2"/>
        </w:tcPr>
        <w:p w14:paraId="4E07A43B" w14:textId="77777777" w:rsidR="001E402B" w:rsidRDefault="001E402B" w:rsidP="00BF2FED">
          <w:pPr>
            <w:pStyle w:val="Kopfzeile"/>
          </w:pPr>
        </w:p>
      </w:tc>
    </w:tr>
    <w:tr w:rsidR="001E402B" w:rsidRPr="00E92372" w14:paraId="3A41FD20" w14:textId="77777777" w:rsidTr="00BF2F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CA6135E" w14:textId="03AA4BC1" w:rsidR="001E402B" w:rsidRPr="001F0CF3" w:rsidRDefault="00CC4AD9" w:rsidP="001F0CF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C4AD9">
            <w:rPr>
              <w:rFonts w:ascii="Arial" w:hAnsi="Arial" w:cs="Arial"/>
              <w:b/>
              <w:sz w:val="18"/>
              <w:szCs w:val="20"/>
            </w:rPr>
            <w:t xml:space="preserve">Die Fluchthelfer von </w:t>
          </w:r>
          <w:proofErr w:type="spellStart"/>
          <w:r w:rsidRPr="00CC4AD9">
            <w:rPr>
              <w:rFonts w:ascii="Arial" w:hAnsi="Arial" w:cs="Arial"/>
              <w:b/>
              <w:sz w:val="18"/>
              <w:szCs w:val="20"/>
            </w:rPr>
            <w:t>Diepoldsau</w:t>
          </w:r>
          <w:proofErr w:type="spellEnd"/>
        </w:p>
      </w:tc>
    </w:tr>
  </w:tbl>
  <w:p w14:paraId="109897C2" w14:textId="77777777" w:rsidR="001E402B" w:rsidRDefault="001E402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1E402B" w14:paraId="66BE35F3" w14:textId="77777777" w:rsidTr="00BF2FED">
      <w:trPr>
        <w:trHeight w:val="227"/>
      </w:trPr>
      <w:tc>
        <w:tcPr>
          <w:tcW w:w="9356" w:type="dxa"/>
          <w:gridSpan w:val="4"/>
          <w:vAlign w:val="center"/>
        </w:tcPr>
        <w:p w14:paraId="6DFEE5AE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7F740CE" w14:textId="77777777" w:rsidTr="00BF2FED">
      <w:trPr>
        <w:trHeight w:hRule="exact" w:val="624"/>
      </w:trPr>
      <w:tc>
        <w:tcPr>
          <w:tcW w:w="3329" w:type="dxa"/>
          <w:gridSpan w:val="3"/>
          <w:vMerge w:val="restart"/>
        </w:tcPr>
        <w:p w14:paraId="2A28A14B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6F7A6B29" wp14:editId="466DF8C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C070F1" w14:textId="77777777" w:rsidR="001E402B" w:rsidRDefault="001E402B" w:rsidP="00BF2FED">
          <w:pPr>
            <w:pStyle w:val="Kopfzeile"/>
          </w:pPr>
        </w:p>
        <w:p w14:paraId="38B9BE52" w14:textId="77777777" w:rsidR="001E402B" w:rsidRPr="0008046F" w:rsidRDefault="001E402B" w:rsidP="00BF2FED">
          <w:pPr>
            <w:jc w:val="center"/>
          </w:pPr>
        </w:p>
      </w:tc>
      <w:tc>
        <w:tcPr>
          <w:tcW w:w="6027" w:type="dxa"/>
          <w:vAlign w:val="bottom"/>
        </w:tcPr>
        <w:p w14:paraId="000B2456" w14:textId="77777777" w:rsidR="001E402B" w:rsidRDefault="002512C4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  <w:p w14:paraId="48C71180" w14:textId="467DA5C6" w:rsidR="00EB6874" w:rsidRPr="002D01FD" w:rsidRDefault="00EB6874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1E402B" w14:paraId="72FE2D52" w14:textId="77777777" w:rsidTr="00BF2FED">
      <w:trPr>
        <w:trHeight w:hRule="exact" w:val="195"/>
      </w:trPr>
      <w:tc>
        <w:tcPr>
          <w:tcW w:w="3329" w:type="dxa"/>
          <w:gridSpan w:val="3"/>
          <w:vMerge/>
        </w:tcPr>
        <w:p w14:paraId="037DE87F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104CF275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35A4373C" w14:textId="77777777" w:rsidTr="00BF2FED">
      <w:trPr>
        <w:trHeight w:hRule="exact" w:val="227"/>
      </w:trPr>
      <w:tc>
        <w:tcPr>
          <w:tcW w:w="9356" w:type="dxa"/>
          <w:gridSpan w:val="4"/>
        </w:tcPr>
        <w:p w14:paraId="1C1D932F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42DC1CC4" w14:textId="77777777" w:rsidTr="00BF2FE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77E7C55F" w14:textId="1937DB1F" w:rsidR="001E402B" w:rsidRPr="0070624B" w:rsidRDefault="00F0044F" w:rsidP="00964CE6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0EDDED10" wp14:editId="72DC2626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118BBFC8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39490F48" w14:textId="2B264C0D" w:rsidR="001E402B" w:rsidRPr="002D01FD" w:rsidRDefault="001E402B" w:rsidP="00B77EC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1E402B" w14:paraId="0904754C" w14:textId="77777777" w:rsidTr="00BF2FED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1485C5B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200BB7AC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7C920631" w14:textId="13261250" w:rsidR="001E402B" w:rsidRPr="00330B4A" w:rsidRDefault="004744C0" w:rsidP="00BF2FE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Fluchthelfer von </w:t>
          </w: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Diepoldsau</w:t>
          </w:r>
          <w:proofErr w:type="spellEnd"/>
        </w:p>
      </w:tc>
    </w:tr>
    <w:tr w:rsidR="001E402B" w14:paraId="6D968BE6" w14:textId="77777777" w:rsidTr="00BF2FED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0B14A2E1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31B9430B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275D795B" w14:textId="77777777" w:rsidR="0017513C" w:rsidRDefault="0017513C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65B60C4" w14:textId="77777777" w:rsidR="00A86B76" w:rsidRPr="00330B4A" w:rsidRDefault="00A86B76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D8E77CB" w14:textId="5A805751" w:rsidR="001E402B" w:rsidRPr="00330B4A" w:rsidRDefault="001E402B" w:rsidP="0017513C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</w:t>
          </w:r>
          <w:r w:rsidR="0017513C">
            <w:rPr>
              <w:rFonts w:ascii="Arial" w:hAnsi="Arial"/>
              <w:sz w:val="18"/>
              <w:szCs w:val="18"/>
            </w:rPr>
            <w:t>8:0</w:t>
          </w:r>
          <w:r>
            <w:rPr>
              <w:rFonts w:ascii="Arial" w:hAnsi="Arial"/>
              <w:sz w:val="18"/>
              <w:szCs w:val="18"/>
            </w:rPr>
            <w:t>0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4381D8A3" w14:textId="4805629D" w:rsidR="001E402B" w:rsidRDefault="001E402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16F47F6"/>
    <w:multiLevelType w:val="hybridMultilevel"/>
    <w:tmpl w:val="5E9603F4"/>
    <w:lvl w:ilvl="0" w:tplc="0686877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A9A0B60"/>
    <w:multiLevelType w:val="hybridMultilevel"/>
    <w:tmpl w:val="CC8CC4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75F"/>
    <w:rsid w:val="00007344"/>
    <w:rsid w:val="000143EF"/>
    <w:rsid w:val="00015897"/>
    <w:rsid w:val="00021B1D"/>
    <w:rsid w:val="000423CC"/>
    <w:rsid w:val="0004315C"/>
    <w:rsid w:val="00047A1D"/>
    <w:rsid w:val="00047ED2"/>
    <w:rsid w:val="0005385A"/>
    <w:rsid w:val="00054A54"/>
    <w:rsid w:val="0005734B"/>
    <w:rsid w:val="000619AB"/>
    <w:rsid w:val="00062B89"/>
    <w:rsid w:val="00062F9F"/>
    <w:rsid w:val="000710C5"/>
    <w:rsid w:val="00072E8B"/>
    <w:rsid w:val="00076033"/>
    <w:rsid w:val="00077D8C"/>
    <w:rsid w:val="0008046F"/>
    <w:rsid w:val="00081C65"/>
    <w:rsid w:val="00092BCF"/>
    <w:rsid w:val="000959C9"/>
    <w:rsid w:val="00096CDE"/>
    <w:rsid w:val="00096E57"/>
    <w:rsid w:val="000979C3"/>
    <w:rsid w:val="000A2FC3"/>
    <w:rsid w:val="000B0C0B"/>
    <w:rsid w:val="000B1C7F"/>
    <w:rsid w:val="000B201B"/>
    <w:rsid w:val="000B33AF"/>
    <w:rsid w:val="000B3D3B"/>
    <w:rsid w:val="000B710B"/>
    <w:rsid w:val="000B7E92"/>
    <w:rsid w:val="000C3840"/>
    <w:rsid w:val="000C51B1"/>
    <w:rsid w:val="000C5F15"/>
    <w:rsid w:val="000C7DCA"/>
    <w:rsid w:val="000D001F"/>
    <w:rsid w:val="000D2D44"/>
    <w:rsid w:val="000D5E9B"/>
    <w:rsid w:val="000D7441"/>
    <w:rsid w:val="000D7638"/>
    <w:rsid w:val="000E09B5"/>
    <w:rsid w:val="000E4760"/>
    <w:rsid w:val="000F4DFF"/>
    <w:rsid w:val="000F530A"/>
    <w:rsid w:val="000F5454"/>
    <w:rsid w:val="0010356B"/>
    <w:rsid w:val="00104354"/>
    <w:rsid w:val="00105E95"/>
    <w:rsid w:val="00107151"/>
    <w:rsid w:val="00115345"/>
    <w:rsid w:val="00115F91"/>
    <w:rsid w:val="001265E0"/>
    <w:rsid w:val="00126DFA"/>
    <w:rsid w:val="001315A3"/>
    <w:rsid w:val="00133D1B"/>
    <w:rsid w:val="0013574C"/>
    <w:rsid w:val="00137C91"/>
    <w:rsid w:val="00140EB3"/>
    <w:rsid w:val="00141609"/>
    <w:rsid w:val="00151084"/>
    <w:rsid w:val="00152590"/>
    <w:rsid w:val="00153ACE"/>
    <w:rsid w:val="0015728A"/>
    <w:rsid w:val="00157720"/>
    <w:rsid w:val="0016244E"/>
    <w:rsid w:val="00164595"/>
    <w:rsid w:val="00166865"/>
    <w:rsid w:val="00166E3F"/>
    <w:rsid w:val="00170EC2"/>
    <w:rsid w:val="00171288"/>
    <w:rsid w:val="0017513C"/>
    <w:rsid w:val="00180B44"/>
    <w:rsid w:val="0019461C"/>
    <w:rsid w:val="00194A91"/>
    <w:rsid w:val="001A039A"/>
    <w:rsid w:val="001A1BC1"/>
    <w:rsid w:val="001A54A9"/>
    <w:rsid w:val="001A786C"/>
    <w:rsid w:val="001B0421"/>
    <w:rsid w:val="001B5BE0"/>
    <w:rsid w:val="001B78CA"/>
    <w:rsid w:val="001B7A30"/>
    <w:rsid w:val="001C08A5"/>
    <w:rsid w:val="001C1395"/>
    <w:rsid w:val="001C1B83"/>
    <w:rsid w:val="001C4C64"/>
    <w:rsid w:val="001C4D41"/>
    <w:rsid w:val="001D17D6"/>
    <w:rsid w:val="001D5E00"/>
    <w:rsid w:val="001D700B"/>
    <w:rsid w:val="001D7DBC"/>
    <w:rsid w:val="001E3541"/>
    <w:rsid w:val="001E402B"/>
    <w:rsid w:val="001F0CF3"/>
    <w:rsid w:val="001F538C"/>
    <w:rsid w:val="001F737A"/>
    <w:rsid w:val="00200002"/>
    <w:rsid w:val="002040FB"/>
    <w:rsid w:val="00205C15"/>
    <w:rsid w:val="00206006"/>
    <w:rsid w:val="00223AB5"/>
    <w:rsid w:val="00224E85"/>
    <w:rsid w:val="00226893"/>
    <w:rsid w:val="0024080C"/>
    <w:rsid w:val="00240EFB"/>
    <w:rsid w:val="00243E45"/>
    <w:rsid w:val="00245F0F"/>
    <w:rsid w:val="00250D7B"/>
    <w:rsid w:val="002512C4"/>
    <w:rsid w:val="0025287A"/>
    <w:rsid w:val="00252B2C"/>
    <w:rsid w:val="00252C42"/>
    <w:rsid w:val="00257E21"/>
    <w:rsid w:val="0026014D"/>
    <w:rsid w:val="0026091C"/>
    <w:rsid w:val="00267711"/>
    <w:rsid w:val="0027244A"/>
    <w:rsid w:val="002725BA"/>
    <w:rsid w:val="00272AC1"/>
    <w:rsid w:val="002750C7"/>
    <w:rsid w:val="00277C74"/>
    <w:rsid w:val="00281935"/>
    <w:rsid w:val="00282AFC"/>
    <w:rsid w:val="00282D25"/>
    <w:rsid w:val="00283927"/>
    <w:rsid w:val="002847DE"/>
    <w:rsid w:val="00286AA2"/>
    <w:rsid w:val="0028704C"/>
    <w:rsid w:val="0028719E"/>
    <w:rsid w:val="0028751C"/>
    <w:rsid w:val="00290EAB"/>
    <w:rsid w:val="002928AD"/>
    <w:rsid w:val="00292AA1"/>
    <w:rsid w:val="00292D77"/>
    <w:rsid w:val="002934C7"/>
    <w:rsid w:val="0029433A"/>
    <w:rsid w:val="00295185"/>
    <w:rsid w:val="00296575"/>
    <w:rsid w:val="002A13D7"/>
    <w:rsid w:val="002A6E00"/>
    <w:rsid w:val="002B7F11"/>
    <w:rsid w:val="002C2D5C"/>
    <w:rsid w:val="002C2F47"/>
    <w:rsid w:val="002C30B4"/>
    <w:rsid w:val="002C3F94"/>
    <w:rsid w:val="002C5675"/>
    <w:rsid w:val="002D01FD"/>
    <w:rsid w:val="002D6CE8"/>
    <w:rsid w:val="002E04C2"/>
    <w:rsid w:val="002E256B"/>
    <w:rsid w:val="002E5247"/>
    <w:rsid w:val="002F1E59"/>
    <w:rsid w:val="002F3427"/>
    <w:rsid w:val="002F4EE3"/>
    <w:rsid w:val="002F7820"/>
    <w:rsid w:val="00304C4D"/>
    <w:rsid w:val="003059DA"/>
    <w:rsid w:val="00311DBD"/>
    <w:rsid w:val="003143DB"/>
    <w:rsid w:val="003171F9"/>
    <w:rsid w:val="00326384"/>
    <w:rsid w:val="003270E8"/>
    <w:rsid w:val="00327437"/>
    <w:rsid w:val="00330B4A"/>
    <w:rsid w:val="003469B9"/>
    <w:rsid w:val="00354B1A"/>
    <w:rsid w:val="003679A0"/>
    <w:rsid w:val="00370B95"/>
    <w:rsid w:val="00374769"/>
    <w:rsid w:val="0039032B"/>
    <w:rsid w:val="00390D7E"/>
    <w:rsid w:val="00392181"/>
    <w:rsid w:val="003921EF"/>
    <w:rsid w:val="00392901"/>
    <w:rsid w:val="003948B9"/>
    <w:rsid w:val="003955F8"/>
    <w:rsid w:val="00397A60"/>
    <w:rsid w:val="003A36F1"/>
    <w:rsid w:val="003B1C14"/>
    <w:rsid w:val="003B3B74"/>
    <w:rsid w:val="003B6491"/>
    <w:rsid w:val="003C0E66"/>
    <w:rsid w:val="003C656F"/>
    <w:rsid w:val="003C7F95"/>
    <w:rsid w:val="003D1AAC"/>
    <w:rsid w:val="003D4F7D"/>
    <w:rsid w:val="003D76A5"/>
    <w:rsid w:val="003E1747"/>
    <w:rsid w:val="003E4216"/>
    <w:rsid w:val="003E7954"/>
    <w:rsid w:val="003F4CD2"/>
    <w:rsid w:val="003F6AC9"/>
    <w:rsid w:val="00405FDD"/>
    <w:rsid w:val="00410FE2"/>
    <w:rsid w:val="004130BA"/>
    <w:rsid w:val="00417F6B"/>
    <w:rsid w:val="004215AD"/>
    <w:rsid w:val="004306FD"/>
    <w:rsid w:val="00431D46"/>
    <w:rsid w:val="00432B8A"/>
    <w:rsid w:val="0043751F"/>
    <w:rsid w:val="00440226"/>
    <w:rsid w:val="00443530"/>
    <w:rsid w:val="004503C2"/>
    <w:rsid w:val="00454A05"/>
    <w:rsid w:val="00457061"/>
    <w:rsid w:val="00457BA8"/>
    <w:rsid w:val="00462B28"/>
    <w:rsid w:val="004632E8"/>
    <w:rsid w:val="00465697"/>
    <w:rsid w:val="00467ED0"/>
    <w:rsid w:val="00470880"/>
    <w:rsid w:val="00471F78"/>
    <w:rsid w:val="004727EF"/>
    <w:rsid w:val="00473367"/>
    <w:rsid w:val="0047347E"/>
    <w:rsid w:val="004744C0"/>
    <w:rsid w:val="00477417"/>
    <w:rsid w:val="0048064C"/>
    <w:rsid w:val="00480679"/>
    <w:rsid w:val="00482C95"/>
    <w:rsid w:val="004928B8"/>
    <w:rsid w:val="00493B31"/>
    <w:rsid w:val="004B1D0F"/>
    <w:rsid w:val="004C3445"/>
    <w:rsid w:val="004C536E"/>
    <w:rsid w:val="004C69A6"/>
    <w:rsid w:val="004D2718"/>
    <w:rsid w:val="004E6090"/>
    <w:rsid w:val="004E7A4D"/>
    <w:rsid w:val="004F2962"/>
    <w:rsid w:val="004F38E8"/>
    <w:rsid w:val="004F5FC6"/>
    <w:rsid w:val="0050380F"/>
    <w:rsid w:val="00504FD5"/>
    <w:rsid w:val="00505BEA"/>
    <w:rsid w:val="00513650"/>
    <w:rsid w:val="00520379"/>
    <w:rsid w:val="00526B1C"/>
    <w:rsid w:val="005353E2"/>
    <w:rsid w:val="005409CF"/>
    <w:rsid w:val="00541C52"/>
    <w:rsid w:val="0054235D"/>
    <w:rsid w:val="00542D7F"/>
    <w:rsid w:val="00545C75"/>
    <w:rsid w:val="00546E4B"/>
    <w:rsid w:val="005504E4"/>
    <w:rsid w:val="00553723"/>
    <w:rsid w:val="005623A5"/>
    <w:rsid w:val="00562D95"/>
    <w:rsid w:val="00566837"/>
    <w:rsid w:val="00566D69"/>
    <w:rsid w:val="005707A0"/>
    <w:rsid w:val="00574206"/>
    <w:rsid w:val="00576FDB"/>
    <w:rsid w:val="00587915"/>
    <w:rsid w:val="00590F77"/>
    <w:rsid w:val="00593E11"/>
    <w:rsid w:val="005A155C"/>
    <w:rsid w:val="005A4DE0"/>
    <w:rsid w:val="005A6FA0"/>
    <w:rsid w:val="005B6C48"/>
    <w:rsid w:val="005B7D9F"/>
    <w:rsid w:val="005C0E6C"/>
    <w:rsid w:val="005C30AD"/>
    <w:rsid w:val="005C36B0"/>
    <w:rsid w:val="005C7393"/>
    <w:rsid w:val="005D3F2C"/>
    <w:rsid w:val="005E1507"/>
    <w:rsid w:val="005E2A16"/>
    <w:rsid w:val="005E2D6C"/>
    <w:rsid w:val="005E354A"/>
    <w:rsid w:val="005F6E4A"/>
    <w:rsid w:val="006020C7"/>
    <w:rsid w:val="006067B7"/>
    <w:rsid w:val="0061471C"/>
    <w:rsid w:val="00616162"/>
    <w:rsid w:val="00620BE4"/>
    <w:rsid w:val="00622A8A"/>
    <w:rsid w:val="00631B35"/>
    <w:rsid w:val="00631CB8"/>
    <w:rsid w:val="006439F5"/>
    <w:rsid w:val="00643F86"/>
    <w:rsid w:val="0064780E"/>
    <w:rsid w:val="00651C79"/>
    <w:rsid w:val="00663D17"/>
    <w:rsid w:val="00666145"/>
    <w:rsid w:val="00667274"/>
    <w:rsid w:val="006673D1"/>
    <w:rsid w:val="00667988"/>
    <w:rsid w:val="00673F47"/>
    <w:rsid w:val="006911F0"/>
    <w:rsid w:val="006A1C54"/>
    <w:rsid w:val="006A6138"/>
    <w:rsid w:val="006D396F"/>
    <w:rsid w:val="006D6592"/>
    <w:rsid w:val="006E3A1E"/>
    <w:rsid w:val="006F093A"/>
    <w:rsid w:val="006F2040"/>
    <w:rsid w:val="006F2247"/>
    <w:rsid w:val="006F2C9E"/>
    <w:rsid w:val="006F598D"/>
    <w:rsid w:val="006F65AB"/>
    <w:rsid w:val="00703382"/>
    <w:rsid w:val="0070624B"/>
    <w:rsid w:val="00714A9E"/>
    <w:rsid w:val="00716076"/>
    <w:rsid w:val="00717F00"/>
    <w:rsid w:val="00720803"/>
    <w:rsid w:val="00722B1F"/>
    <w:rsid w:val="00722BFD"/>
    <w:rsid w:val="00726A2C"/>
    <w:rsid w:val="007317E9"/>
    <w:rsid w:val="007357A1"/>
    <w:rsid w:val="0074038B"/>
    <w:rsid w:val="00742751"/>
    <w:rsid w:val="00744C0A"/>
    <w:rsid w:val="007456BE"/>
    <w:rsid w:val="007461AD"/>
    <w:rsid w:val="00747ACA"/>
    <w:rsid w:val="007529B8"/>
    <w:rsid w:val="0075333B"/>
    <w:rsid w:val="007547AF"/>
    <w:rsid w:val="00760167"/>
    <w:rsid w:val="0076183F"/>
    <w:rsid w:val="00762ACC"/>
    <w:rsid w:val="00775EF6"/>
    <w:rsid w:val="00777F4B"/>
    <w:rsid w:val="007829AC"/>
    <w:rsid w:val="00787D0D"/>
    <w:rsid w:val="007A2195"/>
    <w:rsid w:val="007A431A"/>
    <w:rsid w:val="007A4DE7"/>
    <w:rsid w:val="007B1DBF"/>
    <w:rsid w:val="007C084C"/>
    <w:rsid w:val="007C3565"/>
    <w:rsid w:val="007C6493"/>
    <w:rsid w:val="007D7147"/>
    <w:rsid w:val="007E4895"/>
    <w:rsid w:val="00802560"/>
    <w:rsid w:val="008037A9"/>
    <w:rsid w:val="0080734D"/>
    <w:rsid w:val="008103E2"/>
    <w:rsid w:val="00816FB6"/>
    <w:rsid w:val="0082701D"/>
    <w:rsid w:val="008272FB"/>
    <w:rsid w:val="00827E34"/>
    <w:rsid w:val="0083432B"/>
    <w:rsid w:val="00836138"/>
    <w:rsid w:val="008453AA"/>
    <w:rsid w:val="00845B1D"/>
    <w:rsid w:val="00845ECF"/>
    <w:rsid w:val="00856315"/>
    <w:rsid w:val="0086067D"/>
    <w:rsid w:val="0086545E"/>
    <w:rsid w:val="00866293"/>
    <w:rsid w:val="00870DAA"/>
    <w:rsid w:val="00871762"/>
    <w:rsid w:val="00875D11"/>
    <w:rsid w:val="00886128"/>
    <w:rsid w:val="00890B13"/>
    <w:rsid w:val="0089337A"/>
    <w:rsid w:val="008B0FD9"/>
    <w:rsid w:val="008B418D"/>
    <w:rsid w:val="008B5CBB"/>
    <w:rsid w:val="008B60AD"/>
    <w:rsid w:val="008C1584"/>
    <w:rsid w:val="008C2EEA"/>
    <w:rsid w:val="008C4275"/>
    <w:rsid w:val="008D01C5"/>
    <w:rsid w:val="008D54D2"/>
    <w:rsid w:val="008E0D58"/>
    <w:rsid w:val="008E11FC"/>
    <w:rsid w:val="008E5465"/>
    <w:rsid w:val="008F3A94"/>
    <w:rsid w:val="009010F7"/>
    <w:rsid w:val="00902307"/>
    <w:rsid w:val="00904678"/>
    <w:rsid w:val="00910253"/>
    <w:rsid w:val="00911698"/>
    <w:rsid w:val="009166F8"/>
    <w:rsid w:val="009172CA"/>
    <w:rsid w:val="009233AA"/>
    <w:rsid w:val="00924AD6"/>
    <w:rsid w:val="00933A23"/>
    <w:rsid w:val="00934A52"/>
    <w:rsid w:val="009351BF"/>
    <w:rsid w:val="009440CB"/>
    <w:rsid w:val="009635EF"/>
    <w:rsid w:val="00964CE6"/>
    <w:rsid w:val="00970DBA"/>
    <w:rsid w:val="00977136"/>
    <w:rsid w:val="009853ED"/>
    <w:rsid w:val="00986EA9"/>
    <w:rsid w:val="00992269"/>
    <w:rsid w:val="0099271F"/>
    <w:rsid w:val="0099294C"/>
    <w:rsid w:val="009A4022"/>
    <w:rsid w:val="009B4C04"/>
    <w:rsid w:val="009B74F5"/>
    <w:rsid w:val="009C14CD"/>
    <w:rsid w:val="009D3429"/>
    <w:rsid w:val="009D5E2E"/>
    <w:rsid w:val="009D636A"/>
    <w:rsid w:val="009D7F55"/>
    <w:rsid w:val="009E053D"/>
    <w:rsid w:val="009E397A"/>
    <w:rsid w:val="009E5686"/>
    <w:rsid w:val="009F18A7"/>
    <w:rsid w:val="00A017E3"/>
    <w:rsid w:val="00A1178F"/>
    <w:rsid w:val="00A14AFF"/>
    <w:rsid w:val="00A2518C"/>
    <w:rsid w:val="00A26759"/>
    <w:rsid w:val="00A31C0C"/>
    <w:rsid w:val="00A34486"/>
    <w:rsid w:val="00A42A30"/>
    <w:rsid w:val="00A454C9"/>
    <w:rsid w:val="00A458A5"/>
    <w:rsid w:val="00A57BA9"/>
    <w:rsid w:val="00A57E9A"/>
    <w:rsid w:val="00A57F50"/>
    <w:rsid w:val="00A62437"/>
    <w:rsid w:val="00A642FD"/>
    <w:rsid w:val="00A65ABF"/>
    <w:rsid w:val="00A724DF"/>
    <w:rsid w:val="00A73114"/>
    <w:rsid w:val="00A735E2"/>
    <w:rsid w:val="00A739CC"/>
    <w:rsid w:val="00A77C4E"/>
    <w:rsid w:val="00A82F9D"/>
    <w:rsid w:val="00A86B76"/>
    <w:rsid w:val="00A87B14"/>
    <w:rsid w:val="00A91F7A"/>
    <w:rsid w:val="00A96968"/>
    <w:rsid w:val="00AA2EF8"/>
    <w:rsid w:val="00AA45AA"/>
    <w:rsid w:val="00AA4B85"/>
    <w:rsid w:val="00AA52CA"/>
    <w:rsid w:val="00AB02E6"/>
    <w:rsid w:val="00AB2A80"/>
    <w:rsid w:val="00AB7565"/>
    <w:rsid w:val="00AC2939"/>
    <w:rsid w:val="00AC31DF"/>
    <w:rsid w:val="00AC7A2A"/>
    <w:rsid w:val="00AD1AC0"/>
    <w:rsid w:val="00AD366D"/>
    <w:rsid w:val="00AE0BCD"/>
    <w:rsid w:val="00AE3BB2"/>
    <w:rsid w:val="00AE466A"/>
    <w:rsid w:val="00AE77C4"/>
    <w:rsid w:val="00AF0E6B"/>
    <w:rsid w:val="00AF29D2"/>
    <w:rsid w:val="00AF4D1D"/>
    <w:rsid w:val="00AF605C"/>
    <w:rsid w:val="00AF6EBE"/>
    <w:rsid w:val="00B02D66"/>
    <w:rsid w:val="00B04338"/>
    <w:rsid w:val="00B0626C"/>
    <w:rsid w:val="00B06C8A"/>
    <w:rsid w:val="00B1127D"/>
    <w:rsid w:val="00B14772"/>
    <w:rsid w:val="00B14951"/>
    <w:rsid w:val="00B15626"/>
    <w:rsid w:val="00B16968"/>
    <w:rsid w:val="00B1757D"/>
    <w:rsid w:val="00B30F94"/>
    <w:rsid w:val="00B31331"/>
    <w:rsid w:val="00B51D94"/>
    <w:rsid w:val="00B62446"/>
    <w:rsid w:val="00B65CF1"/>
    <w:rsid w:val="00B70B18"/>
    <w:rsid w:val="00B77EC5"/>
    <w:rsid w:val="00B82EDF"/>
    <w:rsid w:val="00B8388D"/>
    <w:rsid w:val="00B844CF"/>
    <w:rsid w:val="00B87217"/>
    <w:rsid w:val="00B877AB"/>
    <w:rsid w:val="00B9015D"/>
    <w:rsid w:val="00B93F09"/>
    <w:rsid w:val="00B96FCE"/>
    <w:rsid w:val="00B9701A"/>
    <w:rsid w:val="00B97125"/>
    <w:rsid w:val="00BA0217"/>
    <w:rsid w:val="00BA27D5"/>
    <w:rsid w:val="00BA43AF"/>
    <w:rsid w:val="00BA463A"/>
    <w:rsid w:val="00BA5EA4"/>
    <w:rsid w:val="00BB1506"/>
    <w:rsid w:val="00BB1FB4"/>
    <w:rsid w:val="00BB219B"/>
    <w:rsid w:val="00BB388D"/>
    <w:rsid w:val="00BB600F"/>
    <w:rsid w:val="00BB641F"/>
    <w:rsid w:val="00BB7D44"/>
    <w:rsid w:val="00BC5883"/>
    <w:rsid w:val="00BD21B9"/>
    <w:rsid w:val="00BD77B3"/>
    <w:rsid w:val="00BE3BF7"/>
    <w:rsid w:val="00BE5F37"/>
    <w:rsid w:val="00BE7BF9"/>
    <w:rsid w:val="00BE7D1F"/>
    <w:rsid w:val="00BF2FED"/>
    <w:rsid w:val="00C0026C"/>
    <w:rsid w:val="00C017E2"/>
    <w:rsid w:val="00C01B0F"/>
    <w:rsid w:val="00C0344F"/>
    <w:rsid w:val="00C15210"/>
    <w:rsid w:val="00C233A3"/>
    <w:rsid w:val="00C30565"/>
    <w:rsid w:val="00C42BD9"/>
    <w:rsid w:val="00C63573"/>
    <w:rsid w:val="00C63E31"/>
    <w:rsid w:val="00C64BDA"/>
    <w:rsid w:val="00C654BD"/>
    <w:rsid w:val="00C6628B"/>
    <w:rsid w:val="00C70EAC"/>
    <w:rsid w:val="00C73B1E"/>
    <w:rsid w:val="00C75332"/>
    <w:rsid w:val="00C832DA"/>
    <w:rsid w:val="00C85757"/>
    <w:rsid w:val="00C85B4B"/>
    <w:rsid w:val="00C90CBC"/>
    <w:rsid w:val="00C9675F"/>
    <w:rsid w:val="00CA2B54"/>
    <w:rsid w:val="00CB4F7C"/>
    <w:rsid w:val="00CC0C35"/>
    <w:rsid w:val="00CC0F82"/>
    <w:rsid w:val="00CC4AD9"/>
    <w:rsid w:val="00CD2C71"/>
    <w:rsid w:val="00CE5507"/>
    <w:rsid w:val="00CF114E"/>
    <w:rsid w:val="00CF1763"/>
    <w:rsid w:val="00CF3DFE"/>
    <w:rsid w:val="00CF4655"/>
    <w:rsid w:val="00CF5D4F"/>
    <w:rsid w:val="00CF7E6A"/>
    <w:rsid w:val="00D048CD"/>
    <w:rsid w:val="00D24033"/>
    <w:rsid w:val="00D25240"/>
    <w:rsid w:val="00D32E6D"/>
    <w:rsid w:val="00D338FB"/>
    <w:rsid w:val="00D400D8"/>
    <w:rsid w:val="00D446F2"/>
    <w:rsid w:val="00D50362"/>
    <w:rsid w:val="00D552AF"/>
    <w:rsid w:val="00D64AE7"/>
    <w:rsid w:val="00D700A3"/>
    <w:rsid w:val="00D71158"/>
    <w:rsid w:val="00D74077"/>
    <w:rsid w:val="00D80082"/>
    <w:rsid w:val="00D8387C"/>
    <w:rsid w:val="00D9358F"/>
    <w:rsid w:val="00D93762"/>
    <w:rsid w:val="00DA0B6B"/>
    <w:rsid w:val="00DA12F4"/>
    <w:rsid w:val="00DA3079"/>
    <w:rsid w:val="00DA4A4D"/>
    <w:rsid w:val="00DB067B"/>
    <w:rsid w:val="00DB0E9D"/>
    <w:rsid w:val="00DB3E94"/>
    <w:rsid w:val="00DB4746"/>
    <w:rsid w:val="00DB4B87"/>
    <w:rsid w:val="00DC06E7"/>
    <w:rsid w:val="00DC1872"/>
    <w:rsid w:val="00DC6BA4"/>
    <w:rsid w:val="00DD1909"/>
    <w:rsid w:val="00DD32FC"/>
    <w:rsid w:val="00DD51CC"/>
    <w:rsid w:val="00DD760B"/>
    <w:rsid w:val="00DD76EC"/>
    <w:rsid w:val="00DE0071"/>
    <w:rsid w:val="00DE244A"/>
    <w:rsid w:val="00DE4B19"/>
    <w:rsid w:val="00DE5172"/>
    <w:rsid w:val="00DF5156"/>
    <w:rsid w:val="00E0657A"/>
    <w:rsid w:val="00E06D58"/>
    <w:rsid w:val="00E1166A"/>
    <w:rsid w:val="00E1190C"/>
    <w:rsid w:val="00E11D89"/>
    <w:rsid w:val="00E13B9B"/>
    <w:rsid w:val="00E17745"/>
    <w:rsid w:val="00E262F5"/>
    <w:rsid w:val="00E2657C"/>
    <w:rsid w:val="00E2679C"/>
    <w:rsid w:val="00E36CC2"/>
    <w:rsid w:val="00E378E8"/>
    <w:rsid w:val="00E413FF"/>
    <w:rsid w:val="00E44C85"/>
    <w:rsid w:val="00E45AAC"/>
    <w:rsid w:val="00E4627B"/>
    <w:rsid w:val="00E53CA0"/>
    <w:rsid w:val="00E61071"/>
    <w:rsid w:val="00E61DFD"/>
    <w:rsid w:val="00E66B4C"/>
    <w:rsid w:val="00E75733"/>
    <w:rsid w:val="00E76834"/>
    <w:rsid w:val="00E775FA"/>
    <w:rsid w:val="00E85247"/>
    <w:rsid w:val="00E85A03"/>
    <w:rsid w:val="00E90F81"/>
    <w:rsid w:val="00E92995"/>
    <w:rsid w:val="00E940D8"/>
    <w:rsid w:val="00EA319A"/>
    <w:rsid w:val="00EA404C"/>
    <w:rsid w:val="00EB4CD0"/>
    <w:rsid w:val="00EB6874"/>
    <w:rsid w:val="00EB7598"/>
    <w:rsid w:val="00EC055B"/>
    <w:rsid w:val="00EC28D3"/>
    <w:rsid w:val="00EC2E2C"/>
    <w:rsid w:val="00EC2FDC"/>
    <w:rsid w:val="00EC6023"/>
    <w:rsid w:val="00ED5AC3"/>
    <w:rsid w:val="00ED69D6"/>
    <w:rsid w:val="00ED7C25"/>
    <w:rsid w:val="00ED7D9F"/>
    <w:rsid w:val="00EE2162"/>
    <w:rsid w:val="00EE3449"/>
    <w:rsid w:val="00EE6E70"/>
    <w:rsid w:val="00EE7FAC"/>
    <w:rsid w:val="00EF7609"/>
    <w:rsid w:val="00F0044F"/>
    <w:rsid w:val="00F02DB6"/>
    <w:rsid w:val="00F1023A"/>
    <w:rsid w:val="00F11C95"/>
    <w:rsid w:val="00F1492E"/>
    <w:rsid w:val="00F16C69"/>
    <w:rsid w:val="00F1734C"/>
    <w:rsid w:val="00F175BF"/>
    <w:rsid w:val="00F204D8"/>
    <w:rsid w:val="00F21B26"/>
    <w:rsid w:val="00F22AD4"/>
    <w:rsid w:val="00F233D8"/>
    <w:rsid w:val="00F24D8F"/>
    <w:rsid w:val="00F32F78"/>
    <w:rsid w:val="00F34F4C"/>
    <w:rsid w:val="00F36D08"/>
    <w:rsid w:val="00F42819"/>
    <w:rsid w:val="00F470F3"/>
    <w:rsid w:val="00F60907"/>
    <w:rsid w:val="00F66D43"/>
    <w:rsid w:val="00F75497"/>
    <w:rsid w:val="00F801C9"/>
    <w:rsid w:val="00F82C84"/>
    <w:rsid w:val="00F84D71"/>
    <w:rsid w:val="00F871E2"/>
    <w:rsid w:val="00F900E3"/>
    <w:rsid w:val="00F93A98"/>
    <w:rsid w:val="00F93CE3"/>
    <w:rsid w:val="00F95222"/>
    <w:rsid w:val="00F95654"/>
    <w:rsid w:val="00F97F76"/>
    <w:rsid w:val="00FA09D6"/>
    <w:rsid w:val="00FA0CAC"/>
    <w:rsid w:val="00FA5881"/>
    <w:rsid w:val="00FB3581"/>
    <w:rsid w:val="00FB72AE"/>
    <w:rsid w:val="00FC1C06"/>
    <w:rsid w:val="00FC1E84"/>
    <w:rsid w:val="00FC3763"/>
    <w:rsid w:val="00FC75C5"/>
    <w:rsid w:val="00FE15C2"/>
    <w:rsid w:val="00FE3EA9"/>
    <w:rsid w:val="00FF7302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628CAD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76486A-C484-4309-B5E9-22DD22CF9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3263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Die Fluchthelfer von Diepoldsau</vt:lpstr>
      <vt:lpstr>Die Fluchthelfer von Diepoldsau</vt:lpstr>
    </vt:vector>
  </TitlesOfParts>
  <Company>Informatik tpc ag</Company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Fluchthelfer von Diepoldsau</dc:title>
  <dc:creator>peter.neumann@kshp.ch</dc:creator>
  <cp:lastModifiedBy>Marriott, Steven (SRF)</cp:lastModifiedBy>
  <cp:revision>17</cp:revision>
  <cp:lastPrinted>2014-11-24T09:23:00Z</cp:lastPrinted>
  <dcterms:created xsi:type="dcterms:W3CDTF">2015-04-20T08:16:00Z</dcterms:created>
  <dcterms:modified xsi:type="dcterms:W3CDTF">2015-04-20T16:03:00Z</dcterms:modified>
</cp:coreProperties>
</file>