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ADD9F" w14:textId="2BE43DB0" w:rsidR="00313EE5" w:rsidRDefault="00313EE5"/>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313EE5" w:rsidRPr="002F0603" w14:paraId="4ED7B183" w14:textId="77777777" w:rsidTr="00676A70">
        <w:trPr>
          <w:trHeight w:val="128"/>
        </w:trPr>
        <w:tc>
          <w:tcPr>
            <w:tcW w:w="9356" w:type="dxa"/>
            <w:tcBorders>
              <w:top w:val="nil"/>
              <w:left w:val="nil"/>
              <w:bottom w:val="nil"/>
              <w:right w:val="nil"/>
            </w:tcBorders>
            <w:shd w:val="clear" w:color="auto" w:fill="00B0F0"/>
          </w:tcPr>
          <w:p w14:paraId="66150117" w14:textId="3DB334A7" w:rsidR="00313EE5" w:rsidRPr="002F0603" w:rsidRDefault="00313EE5" w:rsidP="00B80036">
            <w:pPr>
              <w:pStyle w:val="Kopfzeile"/>
              <w:tabs>
                <w:tab w:val="clear" w:pos="4536"/>
                <w:tab w:val="clear" w:pos="9072"/>
                <w:tab w:val="left" w:pos="4113"/>
              </w:tabs>
              <w:jc w:val="center"/>
              <w:rPr>
                <w:rFonts w:ascii="Arial" w:hAnsi="Arial"/>
                <w:b/>
                <w:sz w:val="32"/>
                <w:szCs w:val="32"/>
              </w:rPr>
            </w:pPr>
            <w:r w:rsidRPr="00313EE5">
              <w:rPr>
                <w:rFonts w:ascii="Arial" w:hAnsi="Arial"/>
                <w:b/>
                <w:color w:val="FFFFFF" w:themeColor="background1"/>
                <w:sz w:val="32"/>
                <w:szCs w:val="32"/>
              </w:rPr>
              <w:t>Definitionen der sexuellen Orientierung</w:t>
            </w:r>
          </w:p>
        </w:tc>
      </w:tr>
      <w:tr w:rsidR="00313EE5" w14:paraId="7BE838FE" w14:textId="77777777" w:rsidTr="00676A70">
        <w:trPr>
          <w:trHeight w:val="128"/>
        </w:trPr>
        <w:tc>
          <w:tcPr>
            <w:tcW w:w="9356" w:type="dxa"/>
            <w:tcBorders>
              <w:top w:val="nil"/>
            </w:tcBorders>
          </w:tcPr>
          <w:p w14:paraId="43C1C67B" w14:textId="77777777" w:rsidR="00313EE5" w:rsidRDefault="00313EE5" w:rsidP="00B80036">
            <w:pPr>
              <w:pStyle w:val="Kopfzeile"/>
              <w:tabs>
                <w:tab w:val="clear" w:pos="4536"/>
                <w:tab w:val="clear" w:pos="9072"/>
                <w:tab w:val="left" w:pos="4113"/>
              </w:tabs>
              <w:rPr>
                <w:rFonts w:ascii="Arial" w:hAnsi="Arial"/>
                <w:sz w:val="20"/>
              </w:rPr>
            </w:pPr>
          </w:p>
        </w:tc>
      </w:tr>
      <w:tr w:rsidR="00676A70" w:rsidRPr="00AB30D7" w14:paraId="4B8BEF09" w14:textId="77777777" w:rsidTr="007B01EE">
        <w:tc>
          <w:tcPr>
            <w:tcW w:w="9356" w:type="dxa"/>
            <w:tcBorders>
              <w:top w:val="single" w:sz="4" w:space="0" w:color="auto"/>
              <w:left w:val="single" w:sz="4" w:space="0" w:color="auto"/>
              <w:bottom w:val="single" w:sz="4" w:space="0" w:color="auto"/>
              <w:right w:val="single" w:sz="4" w:space="0" w:color="auto"/>
            </w:tcBorders>
          </w:tcPr>
          <w:p w14:paraId="392F1A99" w14:textId="77777777" w:rsidR="00676A70" w:rsidRPr="00AB30D7" w:rsidRDefault="00676A70" w:rsidP="00B80036">
            <w:pPr>
              <w:spacing w:line="276" w:lineRule="auto"/>
              <w:rPr>
                <w:rFonts w:ascii="Arial" w:hAnsi="Arial"/>
                <w:sz w:val="8"/>
              </w:rPr>
            </w:pPr>
          </w:p>
          <w:p w14:paraId="5F1C233E" w14:textId="3CFBCC93" w:rsidR="00676A70" w:rsidRDefault="00676A70" w:rsidP="00B80036">
            <w:pPr>
              <w:spacing w:line="276" w:lineRule="auto"/>
              <w:rPr>
                <w:rFonts w:ascii="Arial" w:hAnsi="Arial"/>
                <w:sz w:val="20"/>
              </w:rPr>
            </w:pPr>
            <w:r w:rsidRPr="00865982">
              <w:rPr>
                <w:rFonts w:ascii="Arial" w:hAnsi="Arial"/>
                <w:sz w:val="20"/>
              </w:rPr>
              <w:t>Menschen, die sich in das gleiche Geschlecht verlieben, sind ...</w:t>
            </w:r>
            <w:r w:rsidR="007B01EE">
              <w:rPr>
                <w:rFonts w:ascii="Arial" w:hAnsi="Arial"/>
                <w:sz w:val="20"/>
              </w:rPr>
              <w:t xml:space="preserve"> </w:t>
            </w:r>
            <w:r w:rsidR="007B01EE" w:rsidRPr="00865982">
              <w:rPr>
                <w:rFonts w:ascii="Arial" w:hAnsi="Arial"/>
                <w:b/>
                <w:sz w:val="20"/>
              </w:rPr>
              <w:t>homosexuell</w:t>
            </w:r>
          </w:p>
          <w:p w14:paraId="5580DC30" w14:textId="77777777" w:rsidR="00676A70" w:rsidRPr="00AB30D7" w:rsidRDefault="00676A70" w:rsidP="00B80036">
            <w:pPr>
              <w:spacing w:line="276" w:lineRule="auto"/>
              <w:rPr>
                <w:rFonts w:ascii="Arial" w:hAnsi="Arial"/>
                <w:sz w:val="8"/>
              </w:rPr>
            </w:pPr>
          </w:p>
        </w:tc>
      </w:tr>
      <w:tr w:rsidR="00676A70" w:rsidRPr="00882A04" w14:paraId="7B009EA5" w14:textId="77777777" w:rsidTr="007B01EE">
        <w:tc>
          <w:tcPr>
            <w:tcW w:w="9356" w:type="dxa"/>
            <w:tcBorders>
              <w:top w:val="single" w:sz="4" w:space="0" w:color="auto"/>
              <w:bottom w:val="single" w:sz="4" w:space="0" w:color="auto"/>
            </w:tcBorders>
          </w:tcPr>
          <w:p w14:paraId="525DFEB1" w14:textId="77777777" w:rsidR="00676A70" w:rsidRPr="00882A04" w:rsidRDefault="00676A70" w:rsidP="00B80036">
            <w:pPr>
              <w:spacing w:line="276" w:lineRule="auto"/>
              <w:rPr>
                <w:rFonts w:ascii="Arial" w:hAnsi="Arial"/>
                <w:sz w:val="24"/>
              </w:rPr>
            </w:pPr>
          </w:p>
        </w:tc>
      </w:tr>
      <w:tr w:rsidR="00676A70" w:rsidRPr="00AB30D7" w14:paraId="4AED211F" w14:textId="77777777" w:rsidTr="007B01EE">
        <w:tc>
          <w:tcPr>
            <w:tcW w:w="9356" w:type="dxa"/>
            <w:tcBorders>
              <w:top w:val="single" w:sz="4" w:space="0" w:color="auto"/>
              <w:left w:val="single" w:sz="4" w:space="0" w:color="auto"/>
              <w:bottom w:val="single" w:sz="4" w:space="0" w:color="auto"/>
              <w:right w:val="single" w:sz="4" w:space="0" w:color="auto"/>
            </w:tcBorders>
          </w:tcPr>
          <w:p w14:paraId="61D311AE" w14:textId="77777777" w:rsidR="00676A70" w:rsidRPr="00AB30D7" w:rsidRDefault="00676A70" w:rsidP="00B80036">
            <w:pPr>
              <w:spacing w:line="276" w:lineRule="auto"/>
              <w:rPr>
                <w:rFonts w:ascii="Arial" w:hAnsi="Arial"/>
                <w:sz w:val="8"/>
              </w:rPr>
            </w:pPr>
          </w:p>
          <w:p w14:paraId="795A3638" w14:textId="3696EC6E" w:rsidR="00676A70" w:rsidRDefault="00676A70" w:rsidP="00B80036">
            <w:pPr>
              <w:spacing w:line="276" w:lineRule="auto"/>
              <w:rPr>
                <w:rFonts w:ascii="Arial" w:hAnsi="Arial"/>
                <w:sz w:val="20"/>
              </w:rPr>
            </w:pPr>
            <w:r w:rsidRPr="00865982">
              <w:rPr>
                <w:rFonts w:ascii="Arial" w:hAnsi="Arial"/>
                <w:sz w:val="20"/>
              </w:rPr>
              <w:t>Menschen, die sich in das andere Geschlecht verlieben, sind ...</w:t>
            </w:r>
            <w:r w:rsidR="007B01EE">
              <w:rPr>
                <w:rFonts w:ascii="Arial" w:hAnsi="Arial"/>
                <w:sz w:val="20"/>
              </w:rPr>
              <w:t xml:space="preserve"> </w:t>
            </w:r>
            <w:r w:rsidR="007B01EE" w:rsidRPr="00865982">
              <w:rPr>
                <w:rFonts w:ascii="Arial" w:hAnsi="Arial"/>
                <w:b/>
                <w:sz w:val="20"/>
              </w:rPr>
              <w:t>heterosexuell</w:t>
            </w:r>
          </w:p>
          <w:p w14:paraId="14DF05C5" w14:textId="77777777" w:rsidR="00676A70" w:rsidRPr="00AB30D7" w:rsidRDefault="00676A70" w:rsidP="00B80036">
            <w:pPr>
              <w:spacing w:line="276" w:lineRule="auto"/>
              <w:rPr>
                <w:rFonts w:ascii="Arial" w:hAnsi="Arial"/>
                <w:sz w:val="8"/>
              </w:rPr>
            </w:pPr>
          </w:p>
        </w:tc>
      </w:tr>
      <w:tr w:rsidR="00676A70" w:rsidRPr="00882A04" w14:paraId="0C47F4D7" w14:textId="77777777" w:rsidTr="007B01EE">
        <w:tc>
          <w:tcPr>
            <w:tcW w:w="9356" w:type="dxa"/>
            <w:tcBorders>
              <w:top w:val="single" w:sz="4" w:space="0" w:color="auto"/>
              <w:bottom w:val="single" w:sz="4" w:space="0" w:color="auto"/>
            </w:tcBorders>
          </w:tcPr>
          <w:p w14:paraId="061C71D7" w14:textId="77777777" w:rsidR="00676A70" w:rsidRPr="00882A04" w:rsidRDefault="00676A70" w:rsidP="00B80036">
            <w:pPr>
              <w:spacing w:line="276" w:lineRule="auto"/>
              <w:rPr>
                <w:rFonts w:ascii="Arial" w:hAnsi="Arial"/>
                <w:sz w:val="24"/>
              </w:rPr>
            </w:pPr>
          </w:p>
        </w:tc>
      </w:tr>
      <w:tr w:rsidR="00676A70" w:rsidRPr="00AB30D7" w14:paraId="25D0230B" w14:textId="77777777" w:rsidTr="007B01EE">
        <w:tc>
          <w:tcPr>
            <w:tcW w:w="9356" w:type="dxa"/>
            <w:tcBorders>
              <w:top w:val="single" w:sz="4" w:space="0" w:color="auto"/>
              <w:left w:val="single" w:sz="4" w:space="0" w:color="auto"/>
              <w:bottom w:val="single" w:sz="4" w:space="0" w:color="auto"/>
              <w:right w:val="single" w:sz="4" w:space="0" w:color="auto"/>
            </w:tcBorders>
          </w:tcPr>
          <w:p w14:paraId="3F888444" w14:textId="77777777" w:rsidR="00676A70" w:rsidRPr="00AB30D7" w:rsidRDefault="00676A70" w:rsidP="00B80036">
            <w:pPr>
              <w:spacing w:line="276" w:lineRule="auto"/>
              <w:rPr>
                <w:rFonts w:ascii="Arial" w:hAnsi="Arial"/>
                <w:sz w:val="8"/>
              </w:rPr>
            </w:pPr>
          </w:p>
          <w:p w14:paraId="73470C53" w14:textId="650914E1" w:rsidR="00676A70" w:rsidRDefault="00676A70" w:rsidP="00B80036">
            <w:pPr>
              <w:spacing w:line="276" w:lineRule="auto"/>
              <w:rPr>
                <w:rFonts w:ascii="Arial" w:hAnsi="Arial"/>
                <w:sz w:val="20"/>
              </w:rPr>
            </w:pPr>
            <w:r w:rsidRPr="00865982">
              <w:rPr>
                <w:rFonts w:ascii="Arial" w:hAnsi="Arial"/>
                <w:sz w:val="20"/>
              </w:rPr>
              <w:t>Men</w:t>
            </w:r>
            <w:r>
              <w:rPr>
                <w:rFonts w:ascii="Arial" w:hAnsi="Arial"/>
                <w:sz w:val="20"/>
              </w:rPr>
              <w:t>schen, die sich weder zu Frauen</w:t>
            </w:r>
            <w:r w:rsidRPr="00865982">
              <w:rPr>
                <w:rFonts w:ascii="Arial" w:hAnsi="Arial"/>
                <w:sz w:val="20"/>
              </w:rPr>
              <w:t xml:space="preserve"> noch zu Männern hingezogen fühlen, sind ...</w:t>
            </w:r>
            <w:r w:rsidR="007B01EE">
              <w:rPr>
                <w:rFonts w:ascii="Arial" w:hAnsi="Arial"/>
                <w:sz w:val="20"/>
              </w:rPr>
              <w:t xml:space="preserve"> </w:t>
            </w:r>
            <w:r w:rsidR="007B01EE" w:rsidRPr="00865982">
              <w:rPr>
                <w:rFonts w:ascii="Arial" w:hAnsi="Arial"/>
                <w:b/>
                <w:sz w:val="20"/>
              </w:rPr>
              <w:t>asexuell</w:t>
            </w:r>
          </w:p>
          <w:p w14:paraId="07B0D460" w14:textId="77777777" w:rsidR="00676A70" w:rsidRPr="00AB30D7" w:rsidRDefault="00676A70" w:rsidP="00B80036">
            <w:pPr>
              <w:spacing w:line="276" w:lineRule="auto"/>
              <w:rPr>
                <w:rFonts w:ascii="Arial" w:hAnsi="Arial"/>
                <w:sz w:val="8"/>
              </w:rPr>
            </w:pPr>
          </w:p>
        </w:tc>
      </w:tr>
      <w:tr w:rsidR="00676A70" w:rsidRPr="00882A04" w14:paraId="0CBBAADC" w14:textId="77777777" w:rsidTr="007B01EE">
        <w:tc>
          <w:tcPr>
            <w:tcW w:w="9356" w:type="dxa"/>
            <w:tcBorders>
              <w:top w:val="single" w:sz="4" w:space="0" w:color="auto"/>
              <w:bottom w:val="single" w:sz="4" w:space="0" w:color="auto"/>
            </w:tcBorders>
          </w:tcPr>
          <w:p w14:paraId="3CDD315E" w14:textId="77777777" w:rsidR="00676A70" w:rsidRPr="00882A04" w:rsidRDefault="00676A70" w:rsidP="00B80036">
            <w:pPr>
              <w:spacing w:line="276" w:lineRule="auto"/>
              <w:rPr>
                <w:rFonts w:ascii="Arial" w:hAnsi="Arial"/>
                <w:sz w:val="24"/>
              </w:rPr>
            </w:pPr>
          </w:p>
        </w:tc>
      </w:tr>
      <w:tr w:rsidR="00676A70" w:rsidRPr="00AB30D7" w14:paraId="20B7CCF4" w14:textId="77777777" w:rsidTr="007B01EE">
        <w:tc>
          <w:tcPr>
            <w:tcW w:w="9356" w:type="dxa"/>
            <w:tcBorders>
              <w:top w:val="single" w:sz="4" w:space="0" w:color="auto"/>
              <w:left w:val="single" w:sz="4" w:space="0" w:color="auto"/>
              <w:bottom w:val="single" w:sz="4" w:space="0" w:color="auto"/>
              <w:right w:val="single" w:sz="4" w:space="0" w:color="auto"/>
            </w:tcBorders>
          </w:tcPr>
          <w:p w14:paraId="169666E2" w14:textId="77777777" w:rsidR="00676A70" w:rsidRPr="00AB30D7" w:rsidRDefault="00676A70" w:rsidP="00B80036">
            <w:pPr>
              <w:spacing w:line="276" w:lineRule="auto"/>
              <w:rPr>
                <w:rFonts w:ascii="Arial" w:hAnsi="Arial"/>
                <w:sz w:val="8"/>
              </w:rPr>
            </w:pPr>
          </w:p>
          <w:p w14:paraId="22F59EFB" w14:textId="4632DE38" w:rsidR="00676A70" w:rsidRDefault="00676A70" w:rsidP="00B80036">
            <w:pPr>
              <w:spacing w:line="276" w:lineRule="auto"/>
              <w:rPr>
                <w:rFonts w:ascii="Arial" w:hAnsi="Arial"/>
                <w:sz w:val="20"/>
              </w:rPr>
            </w:pPr>
            <w:r w:rsidRPr="00865982">
              <w:rPr>
                <w:rFonts w:ascii="Arial" w:hAnsi="Arial"/>
                <w:sz w:val="20"/>
              </w:rPr>
              <w:t>Menschen, die sich in Männer und Frauen verlieben, sind ...</w:t>
            </w:r>
            <w:r w:rsidR="007B01EE">
              <w:rPr>
                <w:rFonts w:ascii="Arial" w:hAnsi="Arial"/>
                <w:sz w:val="20"/>
              </w:rPr>
              <w:t xml:space="preserve"> </w:t>
            </w:r>
            <w:r w:rsidR="007B01EE" w:rsidRPr="00865982">
              <w:rPr>
                <w:rFonts w:ascii="Arial" w:hAnsi="Arial"/>
                <w:b/>
                <w:sz w:val="20"/>
              </w:rPr>
              <w:t>bisexuell</w:t>
            </w:r>
          </w:p>
          <w:p w14:paraId="43E0C379" w14:textId="77777777" w:rsidR="00676A70" w:rsidRPr="00AB30D7" w:rsidRDefault="00676A70" w:rsidP="00B80036">
            <w:pPr>
              <w:spacing w:line="276" w:lineRule="auto"/>
              <w:rPr>
                <w:rFonts w:ascii="Arial" w:hAnsi="Arial"/>
                <w:sz w:val="8"/>
              </w:rPr>
            </w:pPr>
          </w:p>
        </w:tc>
      </w:tr>
      <w:tr w:rsidR="00676A70" w:rsidRPr="00882A04" w14:paraId="65896792" w14:textId="77777777" w:rsidTr="007B01EE">
        <w:tc>
          <w:tcPr>
            <w:tcW w:w="9356" w:type="dxa"/>
            <w:tcBorders>
              <w:top w:val="single" w:sz="4" w:space="0" w:color="auto"/>
              <w:bottom w:val="single" w:sz="4" w:space="0" w:color="auto"/>
            </w:tcBorders>
          </w:tcPr>
          <w:p w14:paraId="463E77DE" w14:textId="77777777" w:rsidR="00676A70" w:rsidRPr="00882A04" w:rsidRDefault="00676A70" w:rsidP="00B80036">
            <w:pPr>
              <w:spacing w:line="276" w:lineRule="auto"/>
              <w:rPr>
                <w:rFonts w:ascii="Arial" w:hAnsi="Arial"/>
                <w:sz w:val="24"/>
              </w:rPr>
            </w:pPr>
          </w:p>
        </w:tc>
      </w:tr>
      <w:tr w:rsidR="00676A70" w:rsidRPr="00AB30D7" w14:paraId="4CB5D21F" w14:textId="77777777" w:rsidTr="007B01EE">
        <w:tc>
          <w:tcPr>
            <w:tcW w:w="9356" w:type="dxa"/>
            <w:tcBorders>
              <w:top w:val="single" w:sz="4" w:space="0" w:color="auto"/>
              <w:left w:val="single" w:sz="4" w:space="0" w:color="auto"/>
              <w:bottom w:val="single" w:sz="4" w:space="0" w:color="auto"/>
              <w:right w:val="single" w:sz="4" w:space="0" w:color="auto"/>
            </w:tcBorders>
          </w:tcPr>
          <w:p w14:paraId="635749C4" w14:textId="77777777" w:rsidR="00676A70" w:rsidRPr="00AB30D7" w:rsidRDefault="00676A70" w:rsidP="00B80036">
            <w:pPr>
              <w:spacing w:line="276" w:lineRule="auto"/>
              <w:rPr>
                <w:rFonts w:ascii="Arial" w:hAnsi="Arial"/>
                <w:sz w:val="8"/>
              </w:rPr>
            </w:pPr>
          </w:p>
          <w:p w14:paraId="26B5DC77" w14:textId="19F662DD" w:rsidR="00676A70" w:rsidRDefault="00676A70" w:rsidP="00B80036">
            <w:pPr>
              <w:spacing w:line="276" w:lineRule="auto"/>
              <w:rPr>
                <w:rFonts w:ascii="Arial" w:hAnsi="Arial"/>
                <w:sz w:val="20"/>
              </w:rPr>
            </w:pPr>
            <w:r w:rsidRPr="00865982">
              <w:rPr>
                <w:rFonts w:ascii="Arial" w:hAnsi="Arial"/>
                <w:sz w:val="20"/>
              </w:rPr>
              <w:t>Menschen, die Schwule und Lesben anfeinden, sind ...</w:t>
            </w:r>
            <w:r w:rsidR="007B01EE">
              <w:rPr>
                <w:rFonts w:ascii="Arial" w:hAnsi="Arial"/>
                <w:sz w:val="20"/>
              </w:rPr>
              <w:t xml:space="preserve"> </w:t>
            </w:r>
            <w:r w:rsidR="007B01EE" w:rsidRPr="00865982">
              <w:rPr>
                <w:rFonts w:ascii="Arial" w:hAnsi="Arial"/>
                <w:b/>
                <w:sz w:val="20"/>
              </w:rPr>
              <w:t>homophob</w:t>
            </w:r>
          </w:p>
          <w:p w14:paraId="29D7892A" w14:textId="77777777" w:rsidR="00676A70" w:rsidRPr="00AB30D7" w:rsidRDefault="00676A70" w:rsidP="00B80036">
            <w:pPr>
              <w:spacing w:line="276" w:lineRule="auto"/>
              <w:rPr>
                <w:rFonts w:ascii="Arial" w:hAnsi="Arial"/>
                <w:sz w:val="8"/>
              </w:rPr>
            </w:pPr>
          </w:p>
        </w:tc>
      </w:tr>
      <w:tr w:rsidR="00676A70" w:rsidRPr="00882A04" w14:paraId="2C20727E" w14:textId="77777777" w:rsidTr="007B01EE">
        <w:tc>
          <w:tcPr>
            <w:tcW w:w="9356" w:type="dxa"/>
            <w:tcBorders>
              <w:top w:val="single" w:sz="4" w:space="0" w:color="auto"/>
              <w:bottom w:val="single" w:sz="4" w:space="0" w:color="auto"/>
            </w:tcBorders>
          </w:tcPr>
          <w:p w14:paraId="764ABC23" w14:textId="77777777" w:rsidR="00676A70" w:rsidRPr="00882A04" w:rsidRDefault="00676A70" w:rsidP="00B80036">
            <w:pPr>
              <w:spacing w:line="276" w:lineRule="auto"/>
              <w:rPr>
                <w:rFonts w:ascii="Arial" w:hAnsi="Arial"/>
                <w:sz w:val="24"/>
              </w:rPr>
            </w:pPr>
          </w:p>
        </w:tc>
      </w:tr>
      <w:tr w:rsidR="00676A70" w:rsidRPr="00AB30D7" w14:paraId="2C245377" w14:textId="77777777" w:rsidTr="007B01EE">
        <w:tc>
          <w:tcPr>
            <w:tcW w:w="9356" w:type="dxa"/>
            <w:tcBorders>
              <w:top w:val="single" w:sz="4" w:space="0" w:color="auto"/>
              <w:left w:val="single" w:sz="4" w:space="0" w:color="auto"/>
              <w:bottom w:val="single" w:sz="4" w:space="0" w:color="auto"/>
              <w:right w:val="single" w:sz="4" w:space="0" w:color="auto"/>
            </w:tcBorders>
          </w:tcPr>
          <w:p w14:paraId="73D51546" w14:textId="77777777" w:rsidR="00676A70" w:rsidRPr="00AB30D7" w:rsidRDefault="00676A70" w:rsidP="00B80036">
            <w:pPr>
              <w:spacing w:line="276" w:lineRule="auto"/>
              <w:rPr>
                <w:rFonts w:ascii="Arial" w:hAnsi="Arial"/>
                <w:sz w:val="8"/>
                <w:szCs w:val="8"/>
              </w:rPr>
            </w:pPr>
          </w:p>
          <w:p w14:paraId="509E25E6" w14:textId="72CBD956" w:rsidR="00676A70" w:rsidRDefault="00676A70" w:rsidP="00B80036">
            <w:pPr>
              <w:spacing w:line="276" w:lineRule="auto"/>
              <w:rPr>
                <w:rFonts w:ascii="Arial" w:hAnsi="Arial"/>
                <w:sz w:val="20"/>
              </w:rPr>
            </w:pPr>
            <w:r w:rsidRPr="00865982">
              <w:rPr>
                <w:rFonts w:ascii="Arial" w:hAnsi="Arial"/>
                <w:sz w:val="20"/>
              </w:rPr>
              <w:t>Ein homosexueller Mann oder ein homosexueller Junge ist ...</w:t>
            </w:r>
            <w:r w:rsidR="007B01EE">
              <w:rPr>
                <w:rFonts w:ascii="Arial" w:hAnsi="Arial"/>
                <w:sz w:val="20"/>
              </w:rPr>
              <w:t xml:space="preserve"> </w:t>
            </w:r>
            <w:r w:rsidR="007B01EE" w:rsidRPr="00865982">
              <w:rPr>
                <w:rFonts w:ascii="Arial" w:hAnsi="Arial"/>
                <w:b/>
                <w:sz w:val="20"/>
              </w:rPr>
              <w:t>schwul</w:t>
            </w:r>
          </w:p>
          <w:p w14:paraId="5E20D1FA" w14:textId="77777777" w:rsidR="00676A70" w:rsidRPr="00AB30D7" w:rsidRDefault="00676A70" w:rsidP="00B80036">
            <w:pPr>
              <w:spacing w:line="276" w:lineRule="auto"/>
              <w:rPr>
                <w:rFonts w:ascii="Arial" w:hAnsi="Arial"/>
                <w:sz w:val="8"/>
              </w:rPr>
            </w:pPr>
          </w:p>
        </w:tc>
      </w:tr>
      <w:tr w:rsidR="00676A70" w:rsidRPr="00882A04" w14:paraId="67F019BF" w14:textId="77777777" w:rsidTr="007B01EE">
        <w:tc>
          <w:tcPr>
            <w:tcW w:w="9356" w:type="dxa"/>
            <w:tcBorders>
              <w:top w:val="single" w:sz="4" w:space="0" w:color="auto"/>
              <w:bottom w:val="single" w:sz="4" w:space="0" w:color="auto"/>
            </w:tcBorders>
          </w:tcPr>
          <w:p w14:paraId="08A2C870" w14:textId="77777777" w:rsidR="00676A70" w:rsidRPr="00882A04" w:rsidRDefault="00676A70" w:rsidP="00B80036">
            <w:pPr>
              <w:spacing w:line="276" w:lineRule="auto"/>
              <w:rPr>
                <w:rFonts w:ascii="Arial" w:hAnsi="Arial"/>
                <w:sz w:val="24"/>
              </w:rPr>
            </w:pPr>
          </w:p>
        </w:tc>
      </w:tr>
      <w:tr w:rsidR="00676A70" w:rsidRPr="00AB30D7" w14:paraId="0AD9D634" w14:textId="77777777" w:rsidTr="007B01EE">
        <w:tc>
          <w:tcPr>
            <w:tcW w:w="9356" w:type="dxa"/>
            <w:tcBorders>
              <w:top w:val="single" w:sz="4" w:space="0" w:color="auto"/>
              <w:left w:val="single" w:sz="4" w:space="0" w:color="auto"/>
              <w:bottom w:val="single" w:sz="4" w:space="0" w:color="auto"/>
              <w:right w:val="single" w:sz="4" w:space="0" w:color="auto"/>
            </w:tcBorders>
          </w:tcPr>
          <w:p w14:paraId="0118A2E9" w14:textId="77777777" w:rsidR="00676A70" w:rsidRPr="00AB30D7" w:rsidRDefault="00676A70" w:rsidP="00B80036">
            <w:pPr>
              <w:spacing w:line="276" w:lineRule="auto"/>
              <w:rPr>
                <w:rFonts w:ascii="Arial" w:hAnsi="Arial"/>
                <w:sz w:val="8"/>
                <w:szCs w:val="8"/>
              </w:rPr>
            </w:pPr>
          </w:p>
          <w:p w14:paraId="292E750D" w14:textId="2596221C" w:rsidR="00676A70" w:rsidRDefault="00676A70" w:rsidP="00B80036">
            <w:pPr>
              <w:spacing w:line="276" w:lineRule="auto"/>
              <w:rPr>
                <w:rFonts w:ascii="Arial" w:hAnsi="Arial"/>
                <w:sz w:val="20"/>
              </w:rPr>
            </w:pPr>
            <w:r w:rsidRPr="00865982">
              <w:rPr>
                <w:rFonts w:ascii="Arial" w:hAnsi="Arial"/>
                <w:sz w:val="20"/>
              </w:rPr>
              <w:t>Eine homosexuelle Frau oder ein homosexuelles Mädchen ist ...</w:t>
            </w:r>
            <w:r w:rsidR="007B01EE">
              <w:rPr>
                <w:rFonts w:ascii="Arial" w:hAnsi="Arial"/>
                <w:sz w:val="20"/>
              </w:rPr>
              <w:t xml:space="preserve"> </w:t>
            </w:r>
            <w:r w:rsidR="007B01EE" w:rsidRPr="00865982">
              <w:rPr>
                <w:rFonts w:ascii="Arial" w:hAnsi="Arial"/>
                <w:b/>
                <w:sz w:val="20"/>
              </w:rPr>
              <w:t>lesbisch</w:t>
            </w:r>
          </w:p>
          <w:p w14:paraId="764D343C" w14:textId="77777777" w:rsidR="00676A70" w:rsidRPr="00AB30D7" w:rsidRDefault="00676A70" w:rsidP="00B80036">
            <w:pPr>
              <w:spacing w:line="276" w:lineRule="auto"/>
              <w:rPr>
                <w:rFonts w:ascii="Arial" w:hAnsi="Arial"/>
                <w:sz w:val="8"/>
              </w:rPr>
            </w:pPr>
          </w:p>
        </w:tc>
      </w:tr>
      <w:tr w:rsidR="00676A70" w:rsidRPr="00882A04" w14:paraId="7C704907" w14:textId="77777777" w:rsidTr="007B01EE">
        <w:tc>
          <w:tcPr>
            <w:tcW w:w="9356" w:type="dxa"/>
            <w:tcBorders>
              <w:top w:val="single" w:sz="4" w:space="0" w:color="auto"/>
              <w:bottom w:val="single" w:sz="4" w:space="0" w:color="auto"/>
            </w:tcBorders>
          </w:tcPr>
          <w:p w14:paraId="61FB3014" w14:textId="77777777" w:rsidR="00676A70" w:rsidRPr="00882A04" w:rsidRDefault="00676A70" w:rsidP="00B80036">
            <w:pPr>
              <w:spacing w:line="276" w:lineRule="auto"/>
              <w:rPr>
                <w:rFonts w:ascii="Arial" w:hAnsi="Arial"/>
                <w:sz w:val="24"/>
              </w:rPr>
            </w:pPr>
          </w:p>
        </w:tc>
      </w:tr>
      <w:tr w:rsidR="00676A70" w:rsidRPr="00AB30D7" w14:paraId="05F24D23" w14:textId="77777777" w:rsidTr="007B01EE">
        <w:tc>
          <w:tcPr>
            <w:tcW w:w="9356" w:type="dxa"/>
            <w:tcBorders>
              <w:top w:val="single" w:sz="4" w:space="0" w:color="auto"/>
              <w:left w:val="single" w:sz="4" w:space="0" w:color="auto"/>
              <w:bottom w:val="single" w:sz="4" w:space="0" w:color="auto"/>
              <w:right w:val="single" w:sz="4" w:space="0" w:color="auto"/>
            </w:tcBorders>
          </w:tcPr>
          <w:p w14:paraId="7AAE829B" w14:textId="77777777" w:rsidR="00676A70" w:rsidRPr="00AB30D7" w:rsidRDefault="00676A70" w:rsidP="00B80036">
            <w:pPr>
              <w:spacing w:line="276" w:lineRule="auto"/>
              <w:rPr>
                <w:rFonts w:ascii="Arial" w:hAnsi="Arial"/>
                <w:sz w:val="8"/>
                <w:szCs w:val="8"/>
              </w:rPr>
            </w:pPr>
          </w:p>
          <w:p w14:paraId="13D57843" w14:textId="4A70FEE9" w:rsidR="00676A70" w:rsidRDefault="00676A70" w:rsidP="00B80036">
            <w:pPr>
              <w:spacing w:line="276" w:lineRule="auto"/>
              <w:rPr>
                <w:rFonts w:ascii="Arial" w:hAnsi="Arial"/>
                <w:sz w:val="20"/>
              </w:rPr>
            </w:pPr>
            <w:r w:rsidRPr="00865982">
              <w:rPr>
                <w:rFonts w:ascii="Arial" w:hAnsi="Arial"/>
                <w:sz w:val="20"/>
              </w:rPr>
              <w:t>Ein Gefühl, dass die stärkste Zuneigung zu einem anderen Menschen zeigt</w:t>
            </w:r>
            <w:r>
              <w:rPr>
                <w:rFonts w:ascii="Arial" w:hAnsi="Arial"/>
                <w:sz w:val="20"/>
              </w:rPr>
              <w:t>.</w:t>
            </w:r>
            <w:r w:rsidR="007B01EE">
              <w:rPr>
                <w:rFonts w:ascii="Arial" w:hAnsi="Arial"/>
                <w:sz w:val="20"/>
              </w:rPr>
              <w:t xml:space="preserve"> </w:t>
            </w:r>
            <w:r w:rsidR="007B01EE" w:rsidRPr="00865982">
              <w:rPr>
                <w:rFonts w:ascii="Arial" w:hAnsi="Arial"/>
                <w:b/>
                <w:sz w:val="20"/>
              </w:rPr>
              <w:t>Liebe</w:t>
            </w:r>
          </w:p>
          <w:p w14:paraId="7F7350DE" w14:textId="77777777" w:rsidR="00676A70" w:rsidRPr="00AB30D7" w:rsidRDefault="00676A70" w:rsidP="00B80036">
            <w:pPr>
              <w:spacing w:line="276" w:lineRule="auto"/>
              <w:rPr>
                <w:rFonts w:ascii="Arial" w:hAnsi="Arial"/>
                <w:sz w:val="8"/>
              </w:rPr>
            </w:pPr>
          </w:p>
        </w:tc>
      </w:tr>
      <w:tr w:rsidR="00676A70" w:rsidRPr="00882A04" w14:paraId="1C0F834D" w14:textId="77777777" w:rsidTr="007B01EE">
        <w:tc>
          <w:tcPr>
            <w:tcW w:w="9356" w:type="dxa"/>
            <w:tcBorders>
              <w:top w:val="single" w:sz="4" w:space="0" w:color="auto"/>
              <w:bottom w:val="single" w:sz="4" w:space="0" w:color="auto"/>
            </w:tcBorders>
          </w:tcPr>
          <w:p w14:paraId="3B85EE30" w14:textId="77777777" w:rsidR="00676A70" w:rsidRPr="00882A04" w:rsidRDefault="00676A70" w:rsidP="00B80036">
            <w:pPr>
              <w:spacing w:line="276" w:lineRule="auto"/>
              <w:rPr>
                <w:rFonts w:ascii="Arial" w:hAnsi="Arial"/>
                <w:sz w:val="24"/>
              </w:rPr>
            </w:pPr>
          </w:p>
        </w:tc>
      </w:tr>
      <w:tr w:rsidR="00676A70" w:rsidRPr="00AB30D7" w14:paraId="6D5721A0" w14:textId="77777777" w:rsidTr="007B01EE">
        <w:tc>
          <w:tcPr>
            <w:tcW w:w="9356" w:type="dxa"/>
            <w:tcBorders>
              <w:top w:val="single" w:sz="4" w:space="0" w:color="auto"/>
              <w:left w:val="single" w:sz="4" w:space="0" w:color="auto"/>
              <w:bottom w:val="single" w:sz="4" w:space="0" w:color="auto"/>
              <w:right w:val="single" w:sz="4" w:space="0" w:color="auto"/>
            </w:tcBorders>
          </w:tcPr>
          <w:p w14:paraId="1A2CEEFA" w14:textId="77777777" w:rsidR="00676A70" w:rsidRPr="00AB30D7" w:rsidRDefault="00676A70" w:rsidP="00B80036">
            <w:pPr>
              <w:spacing w:line="276" w:lineRule="auto"/>
              <w:rPr>
                <w:rFonts w:ascii="Arial" w:hAnsi="Arial"/>
                <w:sz w:val="8"/>
                <w:szCs w:val="8"/>
              </w:rPr>
            </w:pPr>
          </w:p>
          <w:p w14:paraId="64A4E273" w14:textId="77777777" w:rsidR="00C97777" w:rsidRDefault="00676A70" w:rsidP="00B80036">
            <w:pPr>
              <w:spacing w:line="276" w:lineRule="auto"/>
              <w:rPr>
                <w:rFonts w:ascii="Arial" w:hAnsi="Arial"/>
                <w:sz w:val="20"/>
              </w:rPr>
            </w:pPr>
            <w:r w:rsidRPr="00865982">
              <w:rPr>
                <w:rFonts w:ascii="Arial" w:hAnsi="Arial"/>
                <w:sz w:val="20"/>
              </w:rPr>
              <w:t>Ein Schimpfwort gegen Schwule, die durch ein übertriebenes</w:t>
            </w:r>
            <w:r>
              <w:rPr>
                <w:rFonts w:ascii="Arial" w:hAnsi="Arial"/>
                <w:sz w:val="20"/>
              </w:rPr>
              <w:t xml:space="preserve"> und</w:t>
            </w:r>
            <w:r w:rsidRPr="00865982">
              <w:rPr>
                <w:rFonts w:ascii="Arial" w:hAnsi="Arial"/>
                <w:sz w:val="20"/>
              </w:rPr>
              <w:t xml:space="preserve"> weibliches Verhalten auffallen.</w:t>
            </w:r>
            <w:r w:rsidR="007B01EE">
              <w:rPr>
                <w:rFonts w:ascii="Arial" w:hAnsi="Arial"/>
                <w:sz w:val="20"/>
              </w:rPr>
              <w:t xml:space="preserve"> </w:t>
            </w:r>
          </w:p>
          <w:p w14:paraId="48D8A3AB" w14:textId="24903251" w:rsidR="00676A70" w:rsidRDefault="007B01EE" w:rsidP="00B80036">
            <w:pPr>
              <w:spacing w:line="276" w:lineRule="auto"/>
              <w:rPr>
                <w:rFonts w:ascii="Arial" w:hAnsi="Arial"/>
                <w:sz w:val="20"/>
              </w:rPr>
            </w:pPr>
            <w:r w:rsidRPr="00865982">
              <w:rPr>
                <w:rFonts w:ascii="Arial" w:hAnsi="Arial"/>
                <w:b/>
                <w:sz w:val="20"/>
              </w:rPr>
              <w:t>Schwuchtel</w:t>
            </w:r>
          </w:p>
          <w:p w14:paraId="3A0BAF76" w14:textId="77777777" w:rsidR="00676A70" w:rsidRPr="00AB30D7" w:rsidRDefault="00676A70" w:rsidP="00B80036">
            <w:pPr>
              <w:spacing w:line="276" w:lineRule="auto"/>
              <w:rPr>
                <w:rFonts w:ascii="Arial" w:hAnsi="Arial"/>
                <w:sz w:val="8"/>
              </w:rPr>
            </w:pPr>
          </w:p>
        </w:tc>
      </w:tr>
      <w:tr w:rsidR="00676A70" w:rsidRPr="00882A04" w14:paraId="3B739C6D" w14:textId="77777777" w:rsidTr="007B01EE">
        <w:tc>
          <w:tcPr>
            <w:tcW w:w="9356" w:type="dxa"/>
            <w:tcBorders>
              <w:top w:val="single" w:sz="4" w:space="0" w:color="auto"/>
              <w:bottom w:val="single" w:sz="4" w:space="0" w:color="auto"/>
            </w:tcBorders>
          </w:tcPr>
          <w:p w14:paraId="42B1D636" w14:textId="77777777" w:rsidR="00676A70" w:rsidRPr="00882A04" w:rsidRDefault="00676A70" w:rsidP="00B80036">
            <w:pPr>
              <w:spacing w:line="276" w:lineRule="auto"/>
              <w:rPr>
                <w:rFonts w:ascii="Arial" w:hAnsi="Arial"/>
                <w:sz w:val="24"/>
              </w:rPr>
            </w:pPr>
          </w:p>
        </w:tc>
      </w:tr>
      <w:tr w:rsidR="00676A70" w:rsidRPr="00AB30D7" w14:paraId="42E8F07E" w14:textId="77777777" w:rsidTr="007B01EE">
        <w:tc>
          <w:tcPr>
            <w:tcW w:w="9356" w:type="dxa"/>
            <w:tcBorders>
              <w:top w:val="single" w:sz="4" w:space="0" w:color="auto"/>
              <w:left w:val="single" w:sz="4" w:space="0" w:color="auto"/>
              <w:bottom w:val="single" w:sz="4" w:space="0" w:color="auto"/>
              <w:right w:val="single" w:sz="4" w:space="0" w:color="auto"/>
            </w:tcBorders>
          </w:tcPr>
          <w:p w14:paraId="5D44CE06" w14:textId="77777777" w:rsidR="00676A70" w:rsidRPr="00AB30D7" w:rsidRDefault="00676A70" w:rsidP="00B80036">
            <w:pPr>
              <w:spacing w:line="276" w:lineRule="auto"/>
              <w:rPr>
                <w:rFonts w:ascii="Arial" w:hAnsi="Arial"/>
                <w:sz w:val="8"/>
              </w:rPr>
            </w:pPr>
          </w:p>
          <w:p w14:paraId="33A0A082" w14:textId="2C20D361" w:rsidR="00676A70" w:rsidRDefault="00676A70" w:rsidP="00B80036">
            <w:pPr>
              <w:spacing w:line="276" w:lineRule="auto"/>
              <w:rPr>
                <w:rFonts w:ascii="Arial" w:hAnsi="Arial"/>
                <w:sz w:val="20"/>
              </w:rPr>
            </w:pPr>
            <w:r w:rsidRPr="00865982">
              <w:rPr>
                <w:rFonts w:ascii="Arial" w:hAnsi="Arial"/>
                <w:sz w:val="20"/>
              </w:rPr>
              <w:t>Ein erniedrigendes Schimpfwort gegen Schwule.</w:t>
            </w:r>
            <w:r w:rsidR="007B01EE">
              <w:rPr>
                <w:rFonts w:ascii="Arial" w:hAnsi="Arial"/>
                <w:sz w:val="20"/>
              </w:rPr>
              <w:t xml:space="preserve"> </w:t>
            </w:r>
            <w:r w:rsidR="007B01EE" w:rsidRPr="00865982">
              <w:rPr>
                <w:rFonts w:ascii="Arial" w:hAnsi="Arial"/>
                <w:b/>
                <w:sz w:val="20"/>
              </w:rPr>
              <w:t>Schwuchtel</w:t>
            </w:r>
          </w:p>
          <w:p w14:paraId="343A7D62" w14:textId="77777777" w:rsidR="00676A70" w:rsidRPr="00AB30D7" w:rsidRDefault="00676A70" w:rsidP="00B80036">
            <w:pPr>
              <w:spacing w:line="276" w:lineRule="auto"/>
              <w:rPr>
                <w:rFonts w:ascii="Arial" w:hAnsi="Arial"/>
                <w:sz w:val="8"/>
              </w:rPr>
            </w:pPr>
          </w:p>
        </w:tc>
      </w:tr>
      <w:tr w:rsidR="00676A70" w:rsidRPr="00882A04" w14:paraId="3DE09371" w14:textId="77777777" w:rsidTr="007B01EE">
        <w:tc>
          <w:tcPr>
            <w:tcW w:w="9356" w:type="dxa"/>
            <w:tcBorders>
              <w:top w:val="single" w:sz="4" w:space="0" w:color="auto"/>
              <w:bottom w:val="single" w:sz="4" w:space="0" w:color="auto"/>
            </w:tcBorders>
          </w:tcPr>
          <w:p w14:paraId="7D5EEE15" w14:textId="77777777" w:rsidR="00676A70" w:rsidRPr="00882A04" w:rsidRDefault="00676A70" w:rsidP="00B80036">
            <w:pPr>
              <w:spacing w:line="276" w:lineRule="auto"/>
              <w:rPr>
                <w:rFonts w:ascii="Arial" w:hAnsi="Arial"/>
                <w:sz w:val="24"/>
              </w:rPr>
            </w:pPr>
          </w:p>
        </w:tc>
      </w:tr>
      <w:tr w:rsidR="00676A70" w:rsidRPr="00AB30D7" w14:paraId="7D7A1148" w14:textId="77777777" w:rsidTr="007B01EE">
        <w:tc>
          <w:tcPr>
            <w:tcW w:w="9356" w:type="dxa"/>
            <w:tcBorders>
              <w:top w:val="single" w:sz="4" w:space="0" w:color="auto"/>
              <w:left w:val="single" w:sz="4" w:space="0" w:color="auto"/>
              <w:bottom w:val="single" w:sz="4" w:space="0" w:color="auto"/>
              <w:right w:val="single" w:sz="4" w:space="0" w:color="auto"/>
            </w:tcBorders>
          </w:tcPr>
          <w:p w14:paraId="6B851A9C" w14:textId="77777777" w:rsidR="00676A70" w:rsidRPr="00AB30D7" w:rsidRDefault="00676A70" w:rsidP="00B80036">
            <w:pPr>
              <w:spacing w:line="276" w:lineRule="auto"/>
              <w:rPr>
                <w:rFonts w:ascii="Arial" w:hAnsi="Arial"/>
                <w:sz w:val="8"/>
              </w:rPr>
            </w:pPr>
          </w:p>
          <w:p w14:paraId="6C5AB43A" w14:textId="707214C5" w:rsidR="00676A70" w:rsidRDefault="00676A70" w:rsidP="00B80036">
            <w:pPr>
              <w:spacing w:line="276" w:lineRule="auto"/>
              <w:rPr>
                <w:rFonts w:ascii="Arial" w:hAnsi="Arial"/>
                <w:sz w:val="20"/>
              </w:rPr>
            </w:pPr>
            <w:r w:rsidRPr="00865982">
              <w:rPr>
                <w:rFonts w:ascii="Arial" w:hAnsi="Arial"/>
                <w:sz w:val="20"/>
              </w:rPr>
              <w:t>Man gibt bekannt, dass man homo- oder bisexuell ist (</w:t>
            </w:r>
            <w:r w:rsidR="007D4ECB">
              <w:rPr>
                <w:rFonts w:ascii="Arial" w:hAnsi="Arial"/>
                <w:sz w:val="20"/>
              </w:rPr>
              <w:t>der Familie, im Freundeskreis, etc.)</w:t>
            </w:r>
            <w:r w:rsidR="007B01EE">
              <w:rPr>
                <w:rFonts w:ascii="Arial" w:hAnsi="Arial"/>
                <w:sz w:val="20"/>
              </w:rPr>
              <w:t xml:space="preserve"> </w:t>
            </w:r>
            <w:r w:rsidR="007B01EE" w:rsidRPr="00865982">
              <w:rPr>
                <w:rFonts w:ascii="Arial" w:hAnsi="Arial"/>
                <w:b/>
                <w:sz w:val="20"/>
              </w:rPr>
              <w:t>Coming-out</w:t>
            </w:r>
          </w:p>
          <w:p w14:paraId="6EC10217" w14:textId="77777777" w:rsidR="00676A70" w:rsidRPr="00AB30D7" w:rsidRDefault="00676A70" w:rsidP="00B80036">
            <w:pPr>
              <w:spacing w:line="276" w:lineRule="auto"/>
              <w:rPr>
                <w:rFonts w:ascii="Arial" w:hAnsi="Arial"/>
                <w:sz w:val="8"/>
              </w:rPr>
            </w:pPr>
          </w:p>
        </w:tc>
      </w:tr>
    </w:tbl>
    <w:p w14:paraId="239C1728" w14:textId="66C08809" w:rsidR="0090044F" w:rsidRDefault="0090044F"/>
    <w:p w14:paraId="13EDB633" w14:textId="58991462" w:rsidR="005B32F1" w:rsidRDefault="0090044F">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6561"/>
        <w:gridCol w:w="2789"/>
        <w:gridCol w:w="6"/>
      </w:tblGrid>
      <w:tr w:rsidR="005B32F1" w:rsidRPr="002F0603" w14:paraId="23378494" w14:textId="77777777" w:rsidTr="00DE6B31">
        <w:trPr>
          <w:trHeight w:val="128"/>
        </w:trPr>
        <w:tc>
          <w:tcPr>
            <w:tcW w:w="9356" w:type="dxa"/>
            <w:gridSpan w:val="3"/>
            <w:tcBorders>
              <w:top w:val="nil"/>
              <w:left w:val="nil"/>
              <w:bottom w:val="nil"/>
              <w:right w:val="nil"/>
            </w:tcBorders>
            <w:shd w:val="clear" w:color="auto" w:fill="00B0F0"/>
          </w:tcPr>
          <w:p w14:paraId="3F9A72EB" w14:textId="52FEDEF4" w:rsidR="005B32F1" w:rsidRPr="002F0603" w:rsidRDefault="005B32F1" w:rsidP="00B80036">
            <w:pPr>
              <w:pStyle w:val="Kopfzeile"/>
              <w:tabs>
                <w:tab w:val="clear" w:pos="4536"/>
                <w:tab w:val="clear" w:pos="9072"/>
                <w:tab w:val="left" w:pos="4113"/>
              </w:tabs>
              <w:jc w:val="center"/>
              <w:rPr>
                <w:rFonts w:ascii="Arial" w:hAnsi="Arial"/>
                <w:b/>
                <w:sz w:val="32"/>
                <w:szCs w:val="32"/>
              </w:rPr>
            </w:pPr>
            <w:r w:rsidRPr="005B32F1">
              <w:rPr>
                <w:rFonts w:ascii="Arial" w:hAnsi="Arial"/>
                <w:b/>
                <w:color w:val="FFFFFF" w:themeColor="background1"/>
                <w:sz w:val="32"/>
                <w:szCs w:val="32"/>
              </w:rPr>
              <w:lastRenderedPageBreak/>
              <w:t>Die Regenbogenfahne</w:t>
            </w:r>
          </w:p>
        </w:tc>
      </w:tr>
      <w:tr w:rsidR="00DE6B31" w:rsidRPr="00865982" w14:paraId="3958117F" w14:textId="77777777" w:rsidTr="00DE6B31">
        <w:trPr>
          <w:gridAfter w:val="1"/>
          <w:wAfter w:w="6" w:type="dxa"/>
        </w:trPr>
        <w:tc>
          <w:tcPr>
            <w:tcW w:w="9350" w:type="dxa"/>
            <w:gridSpan w:val="2"/>
            <w:tcBorders>
              <w:top w:val="nil"/>
            </w:tcBorders>
          </w:tcPr>
          <w:p w14:paraId="378D0DD2" w14:textId="77777777" w:rsidR="00DE6B31" w:rsidRPr="00865982" w:rsidRDefault="00DE6B31" w:rsidP="00B80036">
            <w:pPr>
              <w:pStyle w:val="Kopfzeile"/>
              <w:tabs>
                <w:tab w:val="clear" w:pos="4536"/>
                <w:tab w:val="clear" w:pos="9072"/>
                <w:tab w:val="left" w:pos="4113"/>
              </w:tabs>
              <w:rPr>
                <w:rFonts w:ascii="Arial" w:hAnsi="Arial"/>
                <w:sz w:val="20"/>
              </w:rPr>
            </w:pPr>
          </w:p>
        </w:tc>
      </w:tr>
      <w:tr w:rsidR="00DE6B31" w:rsidRPr="00865982" w14:paraId="6C2CCF7D" w14:textId="77777777" w:rsidTr="00DE6B31">
        <w:trPr>
          <w:gridAfter w:val="1"/>
          <w:wAfter w:w="6" w:type="dxa"/>
        </w:trPr>
        <w:tc>
          <w:tcPr>
            <w:tcW w:w="9350" w:type="dxa"/>
            <w:gridSpan w:val="2"/>
            <w:tcBorders>
              <w:top w:val="nil"/>
            </w:tcBorders>
          </w:tcPr>
          <w:p w14:paraId="5E7BBF91" w14:textId="77777777" w:rsidR="00DE6B31" w:rsidRDefault="00DE6B31" w:rsidP="00DE6B31">
            <w:pPr>
              <w:pStyle w:val="Kopfzeile"/>
              <w:numPr>
                <w:ilvl w:val="0"/>
                <w:numId w:val="13"/>
              </w:numPr>
              <w:tabs>
                <w:tab w:val="clear" w:pos="4536"/>
                <w:tab w:val="clear" w:pos="9072"/>
                <w:tab w:val="left" w:pos="4113"/>
              </w:tabs>
              <w:rPr>
                <w:rFonts w:ascii="Arial" w:hAnsi="Arial"/>
                <w:sz w:val="20"/>
              </w:rPr>
            </w:pPr>
            <w:r>
              <w:rPr>
                <w:rFonts w:ascii="Arial" w:hAnsi="Arial"/>
                <w:sz w:val="20"/>
              </w:rPr>
              <w:t xml:space="preserve">Melvin besucht mit seiner Familie die kunterbunte </w:t>
            </w:r>
            <w:r w:rsidRPr="004D7924">
              <w:rPr>
                <w:rFonts w:ascii="Arial" w:hAnsi="Arial"/>
                <w:b/>
                <w:sz w:val="20"/>
              </w:rPr>
              <w:t>Gay-</w:t>
            </w:r>
            <w:r>
              <w:rPr>
                <w:rFonts w:ascii="Arial" w:hAnsi="Arial"/>
                <w:b/>
                <w:sz w:val="20"/>
              </w:rPr>
              <w:t>Pride</w:t>
            </w:r>
            <w:r>
              <w:rPr>
                <w:rFonts w:ascii="Arial" w:hAnsi="Arial"/>
                <w:sz w:val="20"/>
              </w:rPr>
              <w:t>. Er freut sich sehr! Warum?</w:t>
            </w:r>
          </w:p>
          <w:p w14:paraId="271BDA60" w14:textId="77777777" w:rsidR="00B347EF" w:rsidRDefault="00B347EF" w:rsidP="00B347EF">
            <w:pPr>
              <w:pStyle w:val="Kopfzeile"/>
              <w:tabs>
                <w:tab w:val="clear" w:pos="4536"/>
                <w:tab w:val="clear" w:pos="9072"/>
                <w:tab w:val="left" w:pos="4113"/>
              </w:tabs>
              <w:ind w:left="360"/>
              <w:rPr>
                <w:rFonts w:ascii="Arial" w:hAnsi="Arial"/>
                <w:sz w:val="20"/>
              </w:rPr>
            </w:pPr>
          </w:p>
          <w:p w14:paraId="02A417AC" w14:textId="1F8CF5E5" w:rsidR="00B347EF" w:rsidRPr="00B347EF" w:rsidRDefault="00B347EF" w:rsidP="00B347EF">
            <w:pPr>
              <w:pStyle w:val="Kopfzeile"/>
              <w:tabs>
                <w:tab w:val="clear" w:pos="4536"/>
                <w:tab w:val="clear" w:pos="9072"/>
                <w:tab w:val="left" w:pos="4113"/>
              </w:tabs>
              <w:ind w:left="360"/>
              <w:rPr>
                <w:rFonts w:ascii="Arial" w:hAnsi="Arial"/>
                <w:b/>
                <w:sz w:val="20"/>
              </w:rPr>
            </w:pPr>
            <w:r w:rsidRPr="00B347EF">
              <w:rPr>
                <w:rFonts w:ascii="Arial" w:hAnsi="Arial"/>
                <w:b/>
                <w:sz w:val="20"/>
              </w:rPr>
              <w:t>Melvin ist an der Gay-Pride einer unter vielen. Er ist nicht der einzige Schwule, sondern umgeben von Gleichgesinnten, die ihre Homosexualität offen zeigen und stolz darauf sind. Dies bereitet Melvin ein Gefühl der Zugehörigkeit und</w:t>
            </w:r>
            <w:r w:rsidR="00183690">
              <w:rPr>
                <w:rFonts w:ascii="Arial" w:hAnsi="Arial"/>
                <w:b/>
                <w:sz w:val="20"/>
              </w:rPr>
              <w:t xml:space="preserve"> der</w:t>
            </w:r>
            <w:r w:rsidRPr="00B347EF">
              <w:rPr>
                <w:rFonts w:ascii="Arial" w:hAnsi="Arial"/>
                <w:b/>
                <w:sz w:val="20"/>
              </w:rPr>
              <w:t xml:space="preserve"> Freiheit.</w:t>
            </w:r>
          </w:p>
        </w:tc>
      </w:tr>
      <w:tr w:rsidR="00DE6B31" w:rsidRPr="00865982" w14:paraId="1DB74502" w14:textId="77777777" w:rsidTr="00DE6B31">
        <w:trPr>
          <w:gridAfter w:val="1"/>
          <w:wAfter w:w="6" w:type="dxa"/>
        </w:trPr>
        <w:tc>
          <w:tcPr>
            <w:tcW w:w="9350" w:type="dxa"/>
            <w:gridSpan w:val="2"/>
            <w:tcBorders>
              <w:top w:val="nil"/>
              <w:bottom w:val="nil"/>
            </w:tcBorders>
          </w:tcPr>
          <w:p w14:paraId="0E20DC7C" w14:textId="77777777" w:rsidR="00DE6B31" w:rsidRPr="00865982" w:rsidRDefault="00DE6B31" w:rsidP="00B80036">
            <w:pPr>
              <w:pStyle w:val="Kopfzeile"/>
              <w:tabs>
                <w:tab w:val="clear" w:pos="4536"/>
                <w:tab w:val="clear" w:pos="9072"/>
                <w:tab w:val="left" w:pos="4113"/>
              </w:tabs>
              <w:rPr>
                <w:rFonts w:ascii="Arial" w:hAnsi="Arial"/>
                <w:sz w:val="20"/>
              </w:rPr>
            </w:pPr>
          </w:p>
        </w:tc>
      </w:tr>
      <w:tr w:rsidR="00DE6B31" w:rsidRPr="00865982" w14:paraId="65B9C80E" w14:textId="77777777" w:rsidTr="00DE6B31">
        <w:trPr>
          <w:gridAfter w:val="1"/>
          <w:wAfter w:w="6" w:type="dxa"/>
        </w:trPr>
        <w:tc>
          <w:tcPr>
            <w:tcW w:w="9350" w:type="dxa"/>
            <w:gridSpan w:val="2"/>
            <w:tcBorders>
              <w:top w:val="nil"/>
            </w:tcBorders>
          </w:tcPr>
          <w:p w14:paraId="7BEBDB5E" w14:textId="77777777" w:rsidR="00DE6B31" w:rsidRDefault="00DE6B31" w:rsidP="00DE6B31">
            <w:pPr>
              <w:pStyle w:val="Kopfzeile"/>
              <w:numPr>
                <w:ilvl w:val="0"/>
                <w:numId w:val="13"/>
              </w:numPr>
              <w:tabs>
                <w:tab w:val="clear" w:pos="4536"/>
                <w:tab w:val="clear" w:pos="9072"/>
                <w:tab w:val="left" w:pos="4113"/>
              </w:tabs>
              <w:rPr>
                <w:rFonts w:ascii="Arial" w:hAnsi="Arial"/>
                <w:sz w:val="20"/>
              </w:rPr>
            </w:pPr>
            <w:r>
              <w:rPr>
                <w:rFonts w:ascii="Arial" w:hAnsi="Arial"/>
                <w:sz w:val="20"/>
              </w:rPr>
              <w:t>Die Menschen an der Gay-Pride feiern, einige tragen kunterbunte Kleider und viele schwingen die Regenbogenfahne</w:t>
            </w:r>
            <w:r w:rsidRPr="00B64865">
              <w:rPr>
                <w:rFonts w:ascii="Arial" w:hAnsi="Arial"/>
                <w:sz w:val="20"/>
              </w:rPr>
              <w:t>. Mittendrin ist Melvin</w:t>
            </w:r>
            <w:r>
              <w:rPr>
                <w:rFonts w:ascii="Arial" w:hAnsi="Arial"/>
                <w:sz w:val="20"/>
              </w:rPr>
              <w:t xml:space="preserve">. </w:t>
            </w:r>
          </w:p>
          <w:p w14:paraId="4B891A10" w14:textId="72954F51" w:rsidR="00DE6B31" w:rsidRPr="00865982" w:rsidRDefault="00DE6B31" w:rsidP="00B347EF">
            <w:pPr>
              <w:pStyle w:val="Kopfzeile"/>
              <w:tabs>
                <w:tab w:val="clear" w:pos="4536"/>
                <w:tab w:val="clear" w:pos="9072"/>
                <w:tab w:val="left" w:pos="4113"/>
              </w:tabs>
              <w:ind w:left="360"/>
              <w:rPr>
                <w:rFonts w:ascii="Arial" w:hAnsi="Arial"/>
                <w:sz w:val="20"/>
              </w:rPr>
            </w:pPr>
            <w:r>
              <w:rPr>
                <w:rFonts w:ascii="Arial" w:hAnsi="Arial"/>
                <w:sz w:val="20"/>
              </w:rPr>
              <w:t>Seit den 70er Jahren ist die Regenbogenfahne ein internationales Symbol für Schwule und Lesben. Jeder Farbstreifen trägt eine Bedeutung. Male die Streifen in der richtigen Farbe aus.</w:t>
            </w:r>
          </w:p>
        </w:tc>
      </w:tr>
      <w:tr w:rsidR="00DE6B31" w:rsidRPr="00865982" w14:paraId="67A0014D" w14:textId="77777777" w:rsidTr="00DE6B31">
        <w:trPr>
          <w:gridAfter w:val="1"/>
          <w:wAfter w:w="6" w:type="dxa"/>
        </w:trPr>
        <w:tc>
          <w:tcPr>
            <w:tcW w:w="9350" w:type="dxa"/>
            <w:gridSpan w:val="2"/>
            <w:tcBorders>
              <w:top w:val="nil"/>
            </w:tcBorders>
          </w:tcPr>
          <w:p w14:paraId="233C9EAC" w14:textId="77777777" w:rsidR="00DE6B31" w:rsidRPr="00865982" w:rsidRDefault="00DE6B31" w:rsidP="00B80036">
            <w:pPr>
              <w:pStyle w:val="Kopfzeile"/>
              <w:tabs>
                <w:tab w:val="clear" w:pos="4536"/>
                <w:tab w:val="clear" w:pos="9072"/>
                <w:tab w:val="left" w:pos="4113"/>
              </w:tabs>
              <w:rPr>
                <w:rFonts w:ascii="Arial" w:hAnsi="Arial"/>
                <w:sz w:val="20"/>
              </w:rPr>
            </w:pPr>
          </w:p>
        </w:tc>
      </w:tr>
      <w:tr w:rsidR="00DE6B31" w14:paraId="3B173703"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FF0000"/>
          </w:tcPr>
          <w:p w14:paraId="005ED87E" w14:textId="77777777" w:rsidR="00DE6B31" w:rsidRPr="00BE76CA" w:rsidRDefault="00DE6B31" w:rsidP="00B80036">
            <w:pPr>
              <w:rPr>
                <w:rFonts w:ascii="Arial" w:hAnsi="Arial"/>
                <w:sz w:val="20"/>
              </w:rPr>
            </w:pPr>
          </w:p>
          <w:p w14:paraId="51A4145E" w14:textId="77777777" w:rsidR="00DE6B31" w:rsidRPr="00BE76CA" w:rsidRDefault="00DE6B31" w:rsidP="00B80036">
            <w:pPr>
              <w:rPr>
                <w:rFonts w:ascii="Arial" w:hAnsi="Arial"/>
                <w:sz w:val="20"/>
              </w:rPr>
            </w:pPr>
          </w:p>
          <w:p w14:paraId="1EAE35A4" w14:textId="77777777" w:rsidR="00DE6B31" w:rsidRPr="00BE76CA"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1C4C8E20" w14:textId="77777777" w:rsidR="00DE6B31" w:rsidRDefault="00DE6B31" w:rsidP="00B80036">
            <w:pPr>
              <w:ind w:left="418"/>
              <w:rPr>
                <w:rFonts w:ascii="Arial" w:hAnsi="Arial"/>
                <w:sz w:val="20"/>
              </w:rPr>
            </w:pPr>
            <w:r>
              <w:rPr>
                <w:rFonts w:ascii="Arial" w:hAnsi="Arial"/>
                <w:sz w:val="20"/>
              </w:rPr>
              <w:t>ROT:</w:t>
            </w:r>
          </w:p>
          <w:p w14:paraId="3FF52848" w14:textId="77777777" w:rsidR="00DE6B31" w:rsidRDefault="00DE6B31" w:rsidP="00B80036">
            <w:pPr>
              <w:ind w:left="418"/>
              <w:rPr>
                <w:rFonts w:ascii="Arial" w:hAnsi="Arial"/>
                <w:sz w:val="20"/>
              </w:rPr>
            </w:pPr>
            <w:r>
              <w:rPr>
                <w:rFonts w:ascii="Arial" w:hAnsi="Arial"/>
                <w:sz w:val="20"/>
              </w:rPr>
              <w:t>Leben und Liebe</w:t>
            </w:r>
          </w:p>
        </w:tc>
      </w:tr>
      <w:tr w:rsidR="00DE6B31" w14:paraId="6F8144BE"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FFC000"/>
          </w:tcPr>
          <w:p w14:paraId="04A6344D" w14:textId="77777777" w:rsidR="00DE6B31" w:rsidRDefault="00DE6B31" w:rsidP="00B80036">
            <w:pPr>
              <w:rPr>
                <w:rFonts w:ascii="Arial" w:hAnsi="Arial"/>
                <w:sz w:val="20"/>
              </w:rPr>
            </w:pPr>
          </w:p>
          <w:p w14:paraId="77312903" w14:textId="77777777" w:rsidR="00DE6B31" w:rsidRDefault="00DE6B31" w:rsidP="00B80036">
            <w:pPr>
              <w:rPr>
                <w:rFonts w:ascii="Arial" w:hAnsi="Arial"/>
                <w:sz w:val="20"/>
              </w:rPr>
            </w:pPr>
          </w:p>
          <w:p w14:paraId="33FF5D63" w14:textId="77777777" w:rsidR="00DE6B31"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66AE7E32" w14:textId="77777777" w:rsidR="00DE6B31" w:rsidRDefault="00DE6B31" w:rsidP="00B80036">
            <w:pPr>
              <w:ind w:left="418"/>
              <w:rPr>
                <w:rFonts w:ascii="Arial" w:hAnsi="Arial"/>
                <w:sz w:val="20"/>
              </w:rPr>
            </w:pPr>
            <w:r>
              <w:rPr>
                <w:rFonts w:ascii="Arial" w:hAnsi="Arial"/>
                <w:sz w:val="20"/>
              </w:rPr>
              <w:t xml:space="preserve">ORANGE: </w:t>
            </w:r>
          </w:p>
          <w:p w14:paraId="4F2C3F32" w14:textId="77777777" w:rsidR="00DE6B31" w:rsidRDefault="00DE6B31" w:rsidP="00B80036">
            <w:pPr>
              <w:ind w:left="418"/>
              <w:rPr>
                <w:rFonts w:ascii="Arial" w:hAnsi="Arial"/>
                <w:sz w:val="20"/>
              </w:rPr>
            </w:pPr>
            <w:r>
              <w:rPr>
                <w:rFonts w:ascii="Arial" w:hAnsi="Arial"/>
                <w:sz w:val="20"/>
              </w:rPr>
              <w:t>Gesundheit und Heilen</w:t>
            </w:r>
          </w:p>
        </w:tc>
      </w:tr>
      <w:tr w:rsidR="00DE6B31" w14:paraId="03712F6D"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FFFF00"/>
          </w:tcPr>
          <w:p w14:paraId="4D371639" w14:textId="77777777" w:rsidR="00DE6B31" w:rsidRDefault="00DE6B31" w:rsidP="00B80036">
            <w:pPr>
              <w:rPr>
                <w:rFonts w:ascii="Arial" w:hAnsi="Arial"/>
                <w:sz w:val="20"/>
              </w:rPr>
            </w:pPr>
          </w:p>
          <w:p w14:paraId="555C6372" w14:textId="77777777" w:rsidR="00DE6B31" w:rsidRDefault="00DE6B31" w:rsidP="00B80036">
            <w:pPr>
              <w:rPr>
                <w:rFonts w:ascii="Arial" w:hAnsi="Arial"/>
                <w:sz w:val="20"/>
              </w:rPr>
            </w:pPr>
          </w:p>
          <w:p w14:paraId="545FE4FA" w14:textId="77777777" w:rsidR="00DE6B31"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7DE03F7B" w14:textId="77777777" w:rsidR="00DE6B31" w:rsidRDefault="00DE6B31" w:rsidP="00B80036">
            <w:pPr>
              <w:ind w:left="418"/>
              <w:rPr>
                <w:rFonts w:ascii="Arial" w:hAnsi="Arial"/>
                <w:sz w:val="20"/>
              </w:rPr>
            </w:pPr>
            <w:r>
              <w:rPr>
                <w:rFonts w:ascii="Arial" w:hAnsi="Arial"/>
                <w:sz w:val="20"/>
              </w:rPr>
              <w:t>GELB:</w:t>
            </w:r>
          </w:p>
          <w:p w14:paraId="1EF04AC5" w14:textId="77777777" w:rsidR="00DE6B31" w:rsidRDefault="00DE6B31" w:rsidP="00B80036">
            <w:pPr>
              <w:ind w:left="418"/>
              <w:rPr>
                <w:rFonts w:ascii="Arial" w:hAnsi="Arial"/>
                <w:sz w:val="20"/>
              </w:rPr>
            </w:pPr>
            <w:r>
              <w:rPr>
                <w:rFonts w:ascii="Arial" w:hAnsi="Arial"/>
                <w:sz w:val="20"/>
              </w:rPr>
              <w:t>Sonne und Licht</w:t>
            </w:r>
          </w:p>
        </w:tc>
      </w:tr>
      <w:tr w:rsidR="00DE6B31" w14:paraId="7E9AC67A"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00B050"/>
          </w:tcPr>
          <w:p w14:paraId="2835237E" w14:textId="77777777" w:rsidR="00DE6B31" w:rsidRDefault="00DE6B31" w:rsidP="00B80036">
            <w:pPr>
              <w:rPr>
                <w:rFonts w:ascii="Arial" w:hAnsi="Arial"/>
                <w:sz w:val="20"/>
              </w:rPr>
            </w:pPr>
          </w:p>
          <w:p w14:paraId="199F69C6" w14:textId="77777777" w:rsidR="00DE6B31" w:rsidRDefault="00DE6B31" w:rsidP="00B80036">
            <w:pPr>
              <w:rPr>
                <w:rFonts w:ascii="Arial" w:hAnsi="Arial"/>
                <w:sz w:val="20"/>
              </w:rPr>
            </w:pPr>
          </w:p>
          <w:p w14:paraId="13A991F8" w14:textId="77777777" w:rsidR="00DE6B31"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6B51A40B" w14:textId="77777777" w:rsidR="00DE6B31" w:rsidRDefault="00DE6B31" w:rsidP="00B80036">
            <w:pPr>
              <w:ind w:left="418"/>
              <w:rPr>
                <w:rFonts w:ascii="Arial" w:hAnsi="Arial"/>
                <w:sz w:val="20"/>
              </w:rPr>
            </w:pPr>
            <w:r>
              <w:rPr>
                <w:rFonts w:ascii="Arial" w:hAnsi="Arial"/>
                <w:sz w:val="20"/>
              </w:rPr>
              <w:t>GRÜN:</w:t>
            </w:r>
          </w:p>
          <w:p w14:paraId="360F28BE" w14:textId="77777777" w:rsidR="00DE6B31" w:rsidRDefault="00DE6B31" w:rsidP="00B80036">
            <w:pPr>
              <w:ind w:left="418"/>
              <w:rPr>
                <w:rFonts w:ascii="Arial" w:hAnsi="Arial"/>
                <w:sz w:val="20"/>
              </w:rPr>
            </w:pPr>
            <w:r>
              <w:rPr>
                <w:rFonts w:ascii="Arial" w:hAnsi="Arial"/>
                <w:sz w:val="20"/>
              </w:rPr>
              <w:t>Natur</w:t>
            </w:r>
          </w:p>
        </w:tc>
      </w:tr>
      <w:tr w:rsidR="00DE6B31" w14:paraId="763E98DF"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0070C0"/>
          </w:tcPr>
          <w:p w14:paraId="12BD4523" w14:textId="77777777" w:rsidR="00DE6B31" w:rsidRDefault="00DE6B31" w:rsidP="00B80036">
            <w:pPr>
              <w:rPr>
                <w:rFonts w:ascii="Arial" w:hAnsi="Arial"/>
                <w:sz w:val="20"/>
              </w:rPr>
            </w:pPr>
          </w:p>
          <w:p w14:paraId="02120B49" w14:textId="77777777" w:rsidR="00DE6B31" w:rsidRDefault="00DE6B31" w:rsidP="00B80036">
            <w:pPr>
              <w:rPr>
                <w:rFonts w:ascii="Arial" w:hAnsi="Arial"/>
                <w:sz w:val="20"/>
              </w:rPr>
            </w:pPr>
          </w:p>
          <w:p w14:paraId="0947B282" w14:textId="77777777" w:rsidR="00DE6B31"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1E97E78B" w14:textId="77777777" w:rsidR="00DE6B31" w:rsidRDefault="00DE6B31" w:rsidP="00B80036">
            <w:pPr>
              <w:ind w:left="418"/>
              <w:rPr>
                <w:rFonts w:ascii="Arial" w:hAnsi="Arial"/>
                <w:sz w:val="20"/>
              </w:rPr>
            </w:pPr>
            <w:r>
              <w:rPr>
                <w:rFonts w:ascii="Arial" w:hAnsi="Arial"/>
                <w:sz w:val="20"/>
              </w:rPr>
              <w:t>BLAU:</w:t>
            </w:r>
          </w:p>
          <w:p w14:paraId="449A8073" w14:textId="77777777" w:rsidR="00DE6B31" w:rsidRDefault="00DE6B31" w:rsidP="00B80036">
            <w:pPr>
              <w:ind w:left="418"/>
              <w:rPr>
                <w:rFonts w:ascii="Arial" w:hAnsi="Arial"/>
                <w:sz w:val="20"/>
              </w:rPr>
            </w:pPr>
            <w:r>
              <w:rPr>
                <w:rFonts w:ascii="Arial" w:hAnsi="Arial"/>
                <w:sz w:val="20"/>
              </w:rPr>
              <w:t>Kunst und Harmonie</w:t>
            </w:r>
          </w:p>
        </w:tc>
      </w:tr>
      <w:tr w:rsidR="00DE6B31" w14:paraId="42CFCCD9" w14:textId="77777777" w:rsidTr="00DE6B31">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6" w:type="dxa"/>
        </w:trPr>
        <w:tc>
          <w:tcPr>
            <w:tcW w:w="6561" w:type="dxa"/>
            <w:tcBorders>
              <w:top w:val="single" w:sz="18" w:space="0" w:color="auto"/>
              <w:left w:val="single" w:sz="18" w:space="0" w:color="auto"/>
              <w:bottom w:val="single" w:sz="18" w:space="0" w:color="auto"/>
              <w:right w:val="single" w:sz="18" w:space="0" w:color="auto"/>
            </w:tcBorders>
            <w:shd w:val="clear" w:color="auto" w:fill="7030A0"/>
          </w:tcPr>
          <w:p w14:paraId="5A7BAA7B" w14:textId="77777777" w:rsidR="00DE6B31" w:rsidRDefault="00DE6B31" w:rsidP="00B80036">
            <w:pPr>
              <w:rPr>
                <w:rFonts w:ascii="Arial" w:hAnsi="Arial"/>
                <w:sz w:val="20"/>
              </w:rPr>
            </w:pPr>
          </w:p>
          <w:p w14:paraId="55481A1B" w14:textId="77777777" w:rsidR="00DE6B31" w:rsidRDefault="00DE6B31" w:rsidP="00B80036">
            <w:pPr>
              <w:rPr>
                <w:rFonts w:ascii="Arial" w:hAnsi="Arial"/>
                <w:sz w:val="20"/>
              </w:rPr>
            </w:pPr>
          </w:p>
          <w:p w14:paraId="4A1E6D74" w14:textId="77777777" w:rsidR="00DE6B31" w:rsidRDefault="00DE6B31" w:rsidP="00B80036">
            <w:pPr>
              <w:rPr>
                <w:rFonts w:ascii="Arial" w:hAnsi="Arial"/>
                <w:sz w:val="20"/>
              </w:rPr>
            </w:pPr>
          </w:p>
        </w:tc>
        <w:tc>
          <w:tcPr>
            <w:tcW w:w="2789" w:type="dxa"/>
            <w:tcBorders>
              <w:top w:val="nil"/>
              <w:left w:val="single" w:sz="18" w:space="0" w:color="auto"/>
              <w:bottom w:val="nil"/>
              <w:right w:val="nil"/>
            </w:tcBorders>
            <w:vAlign w:val="center"/>
          </w:tcPr>
          <w:p w14:paraId="0C59C759" w14:textId="77777777" w:rsidR="00DE6B31" w:rsidRDefault="00DE6B31" w:rsidP="00B80036">
            <w:pPr>
              <w:ind w:left="418"/>
              <w:rPr>
                <w:rFonts w:ascii="Arial" w:hAnsi="Arial"/>
                <w:sz w:val="20"/>
              </w:rPr>
            </w:pPr>
            <w:r>
              <w:rPr>
                <w:rFonts w:ascii="Arial" w:hAnsi="Arial"/>
                <w:sz w:val="20"/>
              </w:rPr>
              <w:t>VIOLETT:</w:t>
            </w:r>
          </w:p>
          <w:p w14:paraId="6B414A64" w14:textId="77777777" w:rsidR="00DE6B31" w:rsidRDefault="00DE6B31" w:rsidP="00B80036">
            <w:pPr>
              <w:ind w:left="418"/>
              <w:rPr>
                <w:rFonts w:ascii="Arial" w:hAnsi="Arial"/>
                <w:sz w:val="20"/>
              </w:rPr>
            </w:pPr>
            <w:r>
              <w:rPr>
                <w:rFonts w:ascii="Arial" w:hAnsi="Arial"/>
                <w:sz w:val="20"/>
              </w:rPr>
              <w:t>Geist und Denken</w:t>
            </w:r>
          </w:p>
        </w:tc>
      </w:tr>
      <w:tr w:rsidR="00DE6B31" w:rsidRPr="00865982" w14:paraId="48E5EF54" w14:textId="77777777" w:rsidTr="00DE6B31">
        <w:trPr>
          <w:gridAfter w:val="1"/>
          <w:wAfter w:w="6" w:type="dxa"/>
        </w:trPr>
        <w:tc>
          <w:tcPr>
            <w:tcW w:w="9350" w:type="dxa"/>
            <w:gridSpan w:val="2"/>
            <w:tcBorders>
              <w:top w:val="nil"/>
            </w:tcBorders>
          </w:tcPr>
          <w:p w14:paraId="38F277AD" w14:textId="77777777" w:rsidR="00DE6B31" w:rsidRPr="00865982" w:rsidRDefault="00DE6B31" w:rsidP="00B80036">
            <w:pPr>
              <w:pStyle w:val="Kopfzeile"/>
              <w:tabs>
                <w:tab w:val="clear" w:pos="4536"/>
                <w:tab w:val="clear" w:pos="9072"/>
                <w:tab w:val="left" w:pos="4113"/>
              </w:tabs>
              <w:rPr>
                <w:rFonts w:ascii="Arial" w:hAnsi="Arial"/>
                <w:sz w:val="20"/>
              </w:rPr>
            </w:pPr>
          </w:p>
        </w:tc>
      </w:tr>
    </w:tbl>
    <w:p w14:paraId="29F50351" w14:textId="77777777" w:rsidR="00DE6B31" w:rsidRDefault="00DE6B31"/>
    <w:p w14:paraId="0D5E408D" w14:textId="77777777" w:rsidR="00454B7B" w:rsidRDefault="00454B7B">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0"/>
        <w:gridCol w:w="6"/>
      </w:tblGrid>
      <w:tr w:rsidR="00454B7B" w:rsidRPr="002F0603" w14:paraId="527CEDEE" w14:textId="77777777" w:rsidTr="00454B7B">
        <w:trPr>
          <w:trHeight w:val="128"/>
        </w:trPr>
        <w:tc>
          <w:tcPr>
            <w:tcW w:w="9356" w:type="dxa"/>
            <w:gridSpan w:val="2"/>
            <w:tcBorders>
              <w:top w:val="nil"/>
              <w:left w:val="nil"/>
              <w:bottom w:val="nil"/>
              <w:right w:val="nil"/>
            </w:tcBorders>
            <w:shd w:val="clear" w:color="auto" w:fill="00B0F0"/>
          </w:tcPr>
          <w:p w14:paraId="73DF2435" w14:textId="7CF9A998" w:rsidR="00454B7B" w:rsidRPr="002F0603" w:rsidRDefault="00454B7B" w:rsidP="00B80036">
            <w:pPr>
              <w:pStyle w:val="Kopfzeile"/>
              <w:tabs>
                <w:tab w:val="clear" w:pos="4536"/>
                <w:tab w:val="clear" w:pos="9072"/>
                <w:tab w:val="left" w:pos="4113"/>
              </w:tabs>
              <w:jc w:val="center"/>
              <w:rPr>
                <w:rFonts w:ascii="Arial" w:hAnsi="Arial"/>
                <w:b/>
                <w:sz w:val="32"/>
                <w:szCs w:val="32"/>
              </w:rPr>
            </w:pPr>
            <w:r w:rsidRPr="00454B7B">
              <w:rPr>
                <w:rFonts w:ascii="Arial" w:hAnsi="Arial"/>
                <w:b/>
                <w:color w:val="FFFFFF" w:themeColor="background1"/>
                <w:sz w:val="32"/>
                <w:szCs w:val="32"/>
              </w:rPr>
              <w:t>Homophobes Mobbing</w:t>
            </w:r>
          </w:p>
        </w:tc>
      </w:tr>
      <w:tr w:rsidR="00454B7B" w14:paraId="7FF534F0" w14:textId="77777777" w:rsidTr="00454B7B">
        <w:trPr>
          <w:trHeight w:val="128"/>
        </w:trPr>
        <w:tc>
          <w:tcPr>
            <w:tcW w:w="9356" w:type="dxa"/>
            <w:gridSpan w:val="2"/>
            <w:tcBorders>
              <w:top w:val="nil"/>
            </w:tcBorders>
          </w:tcPr>
          <w:p w14:paraId="1DC093DD" w14:textId="77777777" w:rsidR="00454B7B" w:rsidRDefault="00454B7B" w:rsidP="00B80036">
            <w:pPr>
              <w:pStyle w:val="Kopfzeile"/>
              <w:tabs>
                <w:tab w:val="clear" w:pos="4536"/>
                <w:tab w:val="clear" w:pos="9072"/>
                <w:tab w:val="left" w:pos="4113"/>
              </w:tabs>
              <w:rPr>
                <w:rFonts w:ascii="Arial" w:hAnsi="Arial"/>
                <w:sz w:val="20"/>
              </w:rPr>
            </w:pPr>
          </w:p>
        </w:tc>
      </w:tr>
      <w:tr w:rsidR="00454B7B" w:rsidRPr="00865982" w14:paraId="2BCB71E5" w14:textId="77777777" w:rsidTr="00454B7B">
        <w:trPr>
          <w:gridAfter w:val="1"/>
          <w:wAfter w:w="6" w:type="dxa"/>
        </w:trPr>
        <w:tc>
          <w:tcPr>
            <w:tcW w:w="9350" w:type="dxa"/>
            <w:tcBorders>
              <w:top w:val="nil"/>
            </w:tcBorders>
          </w:tcPr>
          <w:p w14:paraId="16789A7D" w14:textId="43B707FB" w:rsidR="00454B7B" w:rsidRPr="00865982" w:rsidRDefault="00454B7B" w:rsidP="00454B7B">
            <w:pPr>
              <w:pStyle w:val="Kopfzeile"/>
              <w:tabs>
                <w:tab w:val="clear" w:pos="4536"/>
                <w:tab w:val="clear" w:pos="9072"/>
                <w:tab w:val="left" w:pos="4113"/>
              </w:tabs>
              <w:rPr>
                <w:rFonts w:ascii="Arial" w:hAnsi="Arial"/>
                <w:sz w:val="20"/>
              </w:rPr>
            </w:pPr>
            <w:r>
              <w:rPr>
                <w:rFonts w:ascii="Arial" w:hAnsi="Arial"/>
                <w:sz w:val="20"/>
              </w:rPr>
              <w:t>Melvin hat an seiner alten Schule «Homophobes Mobbing*» erlebt. Die Mitschüler</w:t>
            </w:r>
            <w:r>
              <w:rPr>
                <w:rFonts w:ascii="Arial" w:hAnsi="Arial"/>
                <w:sz w:val="20"/>
              </w:rPr>
              <w:t>innen und Mitschüler</w:t>
            </w:r>
            <w:r>
              <w:rPr>
                <w:rFonts w:ascii="Arial" w:hAnsi="Arial"/>
                <w:sz w:val="20"/>
              </w:rPr>
              <w:t xml:space="preserve"> haben ihn auf Grund seiner Homosexualität gehänselt und beleidigt. Es fiel Melvin schwer</w:t>
            </w:r>
            <w:r>
              <w:rPr>
                <w:rFonts w:ascii="Arial" w:hAnsi="Arial"/>
                <w:sz w:val="20"/>
              </w:rPr>
              <w:t>,</w:t>
            </w:r>
            <w:r>
              <w:rPr>
                <w:rFonts w:ascii="Arial" w:hAnsi="Arial"/>
                <w:sz w:val="20"/>
              </w:rPr>
              <w:t xml:space="preserve"> Hilfe zu holen und mit anderen darüber zu sprechen. Schliesslich musste er die Schule wechseln.</w:t>
            </w:r>
          </w:p>
        </w:tc>
      </w:tr>
      <w:tr w:rsidR="00454B7B" w:rsidRPr="00865982" w14:paraId="5FD81B49" w14:textId="77777777" w:rsidTr="00454B7B">
        <w:trPr>
          <w:gridAfter w:val="1"/>
          <w:wAfter w:w="6" w:type="dxa"/>
        </w:trPr>
        <w:tc>
          <w:tcPr>
            <w:tcW w:w="9350" w:type="dxa"/>
            <w:tcBorders>
              <w:top w:val="nil"/>
            </w:tcBorders>
          </w:tcPr>
          <w:p w14:paraId="36DD38C8" w14:textId="77777777" w:rsidR="00454B7B" w:rsidRPr="00865982" w:rsidRDefault="00454B7B" w:rsidP="00B80036">
            <w:pPr>
              <w:pStyle w:val="Kopfzeile"/>
              <w:tabs>
                <w:tab w:val="clear" w:pos="4536"/>
                <w:tab w:val="clear" w:pos="9072"/>
                <w:tab w:val="left" w:pos="4113"/>
              </w:tabs>
              <w:rPr>
                <w:rFonts w:ascii="Arial" w:hAnsi="Arial"/>
                <w:sz w:val="20"/>
              </w:rPr>
            </w:pPr>
          </w:p>
        </w:tc>
      </w:tr>
      <w:tr w:rsidR="00454B7B" w:rsidRPr="00865982" w14:paraId="0EBD5D18" w14:textId="77777777" w:rsidTr="00454B7B">
        <w:trPr>
          <w:gridAfter w:val="1"/>
          <w:wAfter w:w="6" w:type="dxa"/>
        </w:trPr>
        <w:tc>
          <w:tcPr>
            <w:tcW w:w="9350" w:type="dxa"/>
            <w:tcBorders>
              <w:top w:val="nil"/>
            </w:tcBorders>
          </w:tcPr>
          <w:p w14:paraId="009B9611" w14:textId="77777777" w:rsidR="00454B7B" w:rsidRDefault="00454B7B" w:rsidP="00B80036">
            <w:pPr>
              <w:pStyle w:val="Kopfzeile"/>
              <w:tabs>
                <w:tab w:val="clear" w:pos="4536"/>
                <w:tab w:val="clear" w:pos="9072"/>
                <w:tab w:val="left" w:pos="4113"/>
              </w:tabs>
              <w:rPr>
                <w:rFonts w:ascii="Arial" w:hAnsi="Arial"/>
                <w:sz w:val="20"/>
              </w:rPr>
            </w:pPr>
            <w:r>
              <w:rPr>
                <w:rFonts w:ascii="Arial" w:hAnsi="Arial"/>
                <w:sz w:val="20"/>
              </w:rPr>
              <w:t xml:space="preserve">Aussagen wie «Hey, du Schwuchtel!» oder «Du bist so schwul!» hört man auf dem Pausenplatz oft. Manchmal sind solche Beleidigungen gar nicht so gemeint und dennoch völlig deplatziert. </w:t>
            </w:r>
          </w:p>
          <w:p w14:paraId="6BD8B5C8" w14:textId="77777777" w:rsidR="00454B7B" w:rsidRDefault="00454B7B" w:rsidP="00B80036">
            <w:pPr>
              <w:pStyle w:val="Kopfzeile"/>
              <w:tabs>
                <w:tab w:val="clear" w:pos="4536"/>
                <w:tab w:val="clear" w:pos="9072"/>
                <w:tab w:val="left" w:pos="4113"/>
              </w:tabs>
              <w:rPr>
                <w:rFonts w:ascii="Arial" w:hAnsi="Arial"/>
                <w:sz w:val="20"/>
              </w:rPr>
            </w:pPr>
          </w:p>
          <w:p w14:paraId="73C2AEEB" w14:textId="40A46A70" w:rsidR="00454B7B" w:rsidRPr="00865982" w:rsidRDefault="00454B7B" w:rsidP="00454B7B">
            <w:pPr>
              <w:pStyle w:val="Kopfzeile"/>
              <w:tabs>
                <w:tab w:val="clear" w:pos="4536"/>
                <w:tab w:val="clear" w:pos="9072"/>
                <w:tab w:val="left" w:pos="4113"/>
              </w:tabs>
              <w:rPr>
                <w:rFonts w:ascii="Arial" w:hAnsi="Arial"/>
                <w:sz w:val="20"/>
              </w:rPr>
            </w:pPr>
            <w:r>
              <w:rPr>
                <w:rFonts w:ascii="Arial" w:hAnsi="Arial"/>
                <w:sz w:val="20"/>
              </w:rPr>
              <w:t>Auch wenn du nicht schwul oder lesbisch bist</w:t>
            </w:r>
            <w:r>
              <w:rPr>
                <w:rFonts w:ascii="Arial" w:hAnsi="Arial"/>
                <w:sz w:val="20"/>
              </w:rPr>
              <w:t>: W</w:t>
            </w:r>
            <w:r>
              <w:rPr>
                <w:rFonts w:ascii="Arial" w:hAnsi="Arial"/>
                <w:sz w:val="20"/>
              </w:rPr>
              <w:t>ie kannst du auf solche Aussagen reagieren? Wie kannst du deinem Gegenüber zeigen, dass seine Sprache unangebracht ist?</w:t>
            </w:r>
          </w:p>
        </w:tc>
      </w:tr>
      <w:tr w:rsidR="00454B7B" w:rsidRPr="00865982" w14:paraId="1DA1FC38" w14:textId="77777777" w:rsidTr="00454B7B">
        <w:trPr>
          <w:gridAfter w:val="1"/>
          <w:wAfter w:w="6" w:type="dxa"/>
        </w:trPr>
        <w:tc>
          <w:tcPr>
            <w:tcW w:w="9350" w:type="dxa"/>
            <w:tcBorders>
              <w:top w:val="nil"/>
            </w:tcBorders>
          </w:tcPr>
          <w:p w14:paraId="11A90E9B" w14:textId="77777777" w:rsidR="00454B7B" w:rsidRPr="00865982" w:rsidRDefault="00454B7B" w:rsidP="00B80036">
            <w:pPr>
              <w:pStyle w:val="Kopfzeile"/>
              <w:tabs>
                <w:tab w:val="clear" w:pos="4536"/>
                <w:tab w:val="clear" w:pos="9072"/>
                <w:tab w:val="left" w:pos="4113"/>
              </w:tabs>
              <w:rPr>
                <w:rFonts w:ascii="Arial" w:hAnsi="Arial"/>
                <w:sz w:val="20"/>
              </w:rPr>
            </w:pPr>
          </w:p>
        </w:tc>
      </w:tr>
      <w:tr w:rsidR="00454B7B" w:rsidRPr="00865982" w14:paraId="1F7D0CF1" w14:textId="77777777" w:rsidTr="00454B7B">
        <w:trPr>
          <w:gridAfter w:val="1"/>
          <w:wAfter w:w="6" w:type="dxa"/>
        </w:trPr>
        <w:tc>
          <w:tcPr>
            <w:tcW w:w="9350" w:type="dxa"/>
            <w:tcBorders>
              <w:top w:val="nil"/>
            </w:tcBorders>
          </w:tcPr>
          <w:p w14:paraId="3C650312" w14:textId="77777777" w:rsidR="00873B44" w:rsidRPr="00873B44" w:rsidRDefault="00873B44" w:rsidP="00873B44">
            <w:pPr>
              <w:pStyle w:val="Kopfzeile"/>
              <w:numPr>
                <w:ilvl w:val="0"/>
                <w:numId w:val="14"/>
              </w:numPr>
              <w:tabs>
                <w:tab w:val="clear" w:pos="4536"/>
                <w:tab w:val="clear" w:pos="9072"/>
                <w:tab w:val="left" w:pos="4113"/>
              </w:tabs>
              <w:rPr>
                <w:rFonts w:ascii="Arial" w:hAnsi="Arial"/>
                <w:b/>
                <w:sz w:val="20"/>
              </w:rPr>
            </w:pPr>
            <w:r w:rsidRPr="00873B44">
              <w:rPr>
                <w:rFonts w:ascii="Arial" w:hAnsi="Arial"/>
                <w:b/>
                <w:sz w:val="20"/>
              </w:rPr>
              <w:t>Sagen, was ihre / seine Aussage bedeutet.</w:t>
            </w:r>
          </w:p>
          <w:p w14:paraId="0A339A64" w14:textId="77777777" w:rsidR="00873B44" w:rsidRPr="00873B44" w:rsidRDefault="00873B44" w:rsidP="00873B44">
            <w:pPr>
              <w:pStyle w:val="Kopfzeile"/>
              <w:numPr>
                <w:ilvl w:val="0"/>
                <w:numId w:val="14"/>
              </w:numPr>
              <w:tabs>
                <w:tab w:val="clear" w:pos="4536"/>
                <w:tab w:val="clear" w:pos="9072"/>
                <w:tab w:val="left" w:pos="4113"/>
              </w:tabs>
              <w:rPr>
                <w:rFonts w:ascii="Arial" w:hAnsi="Arial"/>
                <w:b/>
                <w:sz w:val="20"/>
              </w:rPr>
            </w:pPr>
            <w:r w:rsidRPr="00873B44">
              <w:rPr>
                <w:rFonts w:ascii="Arial" w:hAnsi="Arial"/>
                <w:b/>
                <w:sz w:val="20"/>
              </w:rPr>
              <w:t>Mitteilen, dass ihre / seine Aussage diskriminierend und verletzend ist.</w:t>
            </w:r>
          </w:p>
          <w:p w14:paraId="537C54CF" w14:textId="77777777" w:rsidR="00873B44" w:rsidRPr="00873B44" w:rsidRDefault="00873B44" w:rsidP="00873B44">
            <w:pPr>
              <w:pStyle w:val="Kopfzeile"/>
              <w:numPr>
                <w:ilvl w:val="0"/>
                <w:numId w:val="14"/>
              </w:numPr>
              <w:tabs>
                <w:tab w:val="clear" w:pos="4536"/>
                <w:tab w:val="clear" w:pos="9072"/>
                <w:tab w:val="left" w:pos="4113"/>
              </w:tabs>
              <w:rPr>
                <w:rFonts w:ascii="Arial" w:hAnsi="Arial"/>
                <w:b/>
                <w:sz w:val="20"/>
              </w:rPr>
            </w:pPr>
            <w:r w:rsidRPr="00873B44">
              <w:rPr>
                <w:rFonts w:ascii="Arial" w:hAnsi="Arial"/>
                <w:b/>
                <w:sz w:val="20"/>
              </w:rPr>
              <w:t>Klare Stellung beziehen und sagen: «Ich finde deine Aussage schwulenfeindlich und akzeptiere das nicht.»</w:t>
            </w:r>
          </w:p>
          <w:p w14:paraId="752820BE" w14:textId="7E1F37C2" w:rsidR="00873B44" w:rsidRPr="00873B44" w:rsidRDefault="00873B44" w:rsidP="00BE0897">
            <w:pPr>
              <w:pStyle w:val="Kopfzeile"/>
              <w:numPr>
                <w:ilvl w:val="0"/>
                <w:numId w:val="14"/>
              </w:numPr>
              <w:tabs>
                <w:tab w:val="clear" w:pos="4536"/>
                <w:tab w:val="clear" w:pos="9072"/>
                <w:tab w:val="left" w:pos="4113"/>
              </w:tabs>
              <w:rPr>
                <w:rFonts w:ascii="Arial" w:hAnsi="Arial"/>
                <w:i/>
                <w:sz w:val="20"/>
              </w:rPr>
            </w:pPr>
            <w:r w:rsidRPr="00873B44">
              <w:rPr>
                <w:rFonts w:ascii="Arial" w:hAnsi="Arial"/>
                <w:b/>
                <w:sz w:val="20"/>
              </w:rPr>
              <w:t>Wenn eine Person trotz Hinweisen nicht mit diesen Beleidigungen</w:t>
            </w:r>
            <w:r w:rsidR="00BE0897">
              <w:rPr>
                <w:rFonts w:ascii="Arial" w:hAnsi="Arial"/>
                <w:b/>
                <w:sz w:val="20"/>
              </w:rPr>
              <w:t xml:space="preserve"> aufhört</w:t>
            </w:r>
            <w:bookmarkStart w:id="0" w:name="_GoBack"/>
            <w:bookmarkEnd w:id="0"/>
            <w:r w:rsidRPr="00873B44">
              <w:rPr>
                <w:rFonts w:ascii="Arial" w:hAnsi="Arial"/>
                <w:b/>
                <w:sz w:val="20"/>
              </w:rPr>
              <w:t>, kannst du dir überlegen, ob du es der Lehrperson sagen möchtest. Die Schule soll ein Ort sein, wo sich alle wohl und aufgehoben fühlen.</w:t>
            </w:r>
          </w:p>
        </w:tc>
      </w:tr>
      <w:tr w:rsidR="00183690" w:rsidRPr="00865982" w14:paraId="1D8F5A6E" w14:textId="77777777" w:rsidTr="00454B7B">
        <w:trPr>
          <w:gridAfter w:val="1"/>
          <w:wAfter w:w="6" w:type="dxa"/>
        </w:trPr>
        <w:tc>
          <w:tcPr>
            <w:tcW w:w="9350" w:type="dxa"/>
            <w:tcBorders>
              <w:top w:val="nil"/>
            </w:tcBorders>
          </w:tcPr>
          <w:p w14:paraId="2E521228" w14:textId="77777777" w:rsidR="00183690" w:rsidRPr="00873B44" w:rsidRDefault="00183690" w:rsidP="00183690">
            <w:pPr>
              <w:pStyle w:val="Kopfzeile"/>
              <w:tabs>
                <w:tab w:val="clear" w:pos="4536"/>
                <w:tab w:val="clear" w:pos="9072"/>
                <w:tab w:val="left" w:pos="4113"/>
              </w:tabs>
              <w:rPr>
                <w:rFonts w:ascii="Arial" w:hAnsi="Arial"/>
                <w:b/>
                <w:sz w:val="20"/>
              </w:rPr>
            </w:pPr>
          </w:p>
        </w:tc>
      </w:tr>
      <w:tr w:rsidR="00454B7B" w:rsidRPr="00865982" w14:paraId="39DA3737" w14:textId="77777777" w:rsidTr="00454B7B">
        <w:trPr>
          <w:gridAfter w:val="1"/>
          <w:wAfter w:w="6" w:type="dxa"/>
        </w:trPr>
        <w:tc>
          <w:tcPr>
            <w:tcW w:w="9350" w:type="dxa"/>
            <w:tcBorders>
              <w:top w:val="nil"/>
            </w:tcBorders>
          </w:tcPr>
          <w:p w14:paraId="1B662D07" w14:textId="5EB5A013" w:rsidR="00454B7B" w:rsidRPr="00865982" w:rsidRDefault="00454B7B" w:rsidP="00454B7B">
            <w:pPr>
              <w:pStyle w:val="Kopfzeile"/>
              <w:tabs>
                <w:tab w:val="clear" w:pos="4536"/>
                <w:tab w:val="clear" w:pos="9072"/>
                <w:tab w:val="left" w:pos="4113"/>
              </w:tabs>
              <w:rPr>
                <w:rFonts w:ascii="Arial" w:hAnsi="Arial"/>
                <w:sz w:val="20"/>
              </w:rPr>
            </w:pPr>
            <w:r>
              <w:rPr>
                <w:rFonts w:ascii="Arial" w:hAnsi="Arial"/>
                <w:sz w:val="20"/>
              </w:rPr>
              <w:t>*«Homophobes Mobbing» bedeutet, dass man einen Menschen auf Grund seiner Homosexualität systematisch und regelmässig angreift. Diese Angriffe können verbal sein, z.B. als Beschimpfungen</w:t>
            </w:r>
            <w:r>
              <w:rPr>
                <w:rFonts w:ascii="Arial" w:hAnsi="Arial"/>
                <w:sz w:val="20"/>
              </w:rPr>
              <w:t>.</w:t>
            </w:r>
            <w:r>
              <w:rPr>
                <w:rFonts w:ascii="Arial" w:hAnsi="Arial"/>
                <w:sz w:val="20"/>
              </w:rPr>
              <w:t xml:space="preserve"> </w:t>
            </w:r>
            <w:r>
              <w:rPr>
                <w:rFonts w:ascii="Arial" w:hAnsi="Arial"/>
                <w:sz w:val="20"/>
              </w:rPr>
              <w:t>A</w:t>
            </w:r>
            <w:r>
              <w:rPr>
                <w:rFonts w:ascii="Arial" w:hAnsi="Arial"/>
                <w:sz w:val="20"/>
              </w:rPr>
              <w:t xml:space="preserve">ber auch körperliche Gewalt, </w:t>
            </w:r>
            <w:r>
              <w:rPr>
                <w:rFonts w:ascii="Arial" w:hAnsi="Arial"/>
                <w:sz w:val="20"/>
              </w:rPr>
              <w:t>das Verbreiten von Gerüchten</w:t>
            </w:r>
            <w:r>
              <w:rPr>
                <w:rFonts w:ascii="Arial" w:hAnsi="Arial"/>
                <w:sz w:val="20"/>
              </w:rPr>
              <w:t xml:space="preserve"> und Cyber-Mobbing sind Formen von «Homophobem Mobbing». Jeder Mensch soll vo</w:t>
            </w:r>
            <w:r>
              <w:rPr>
                <w:rFonts w:ascii="Arial" w:hAnsi="Arial"/>
                <w:sz w:val="20"/>
              </w:rPr>
              <w:t>r</w:t>
            </w:r>
            <w:r>
              <w:rPr>
                <w:rFonts w:ascii="Arial" w:hAnsi="Arial"/>
                <w:sz w:val="20"/>
              </w:rPr>
              <w:t xml:space="preserve"> dieser Gewalt geschützt und verteidigt werden. </w:t>
            </w:r>
          </w:p>
        </w:tc>
      </w:tr>
      <w:tr w:rsidR="00454B7B" w:rsidRPr="00865982" w14:paraId="231E94BD" w14:textId="77777777" w:rsidTr="00454B7B">
        <w:trPr>
          <w:gridAfter w:val="1"/>
          <w:wAfter w:w="6" w:type="dxa"/>
        </w:trPr>
        <w:tc>
          <w:tcPr>
            <w:tcW w:w="9350" w:type="dxa"/>
            <w:tcBorders>
              <w:top w:val="nil"/>
            </w:tcBorders>
          </w:tcPr>
          <w:p w14:paraId="03851260" w14:textId="77777777" w:rsidR="00454B7B" w:rsidRPr="00865982" w:rsidRDefault="00454B7B" w:rsidP="00B80036">
            <w:pPr>
              <w:pStyle w:val="Kopfzeile"/>
              <w:tabs>
                <w:tab w:val="clear" w:pos="4536"/>
                <w:tab w:val="clear" w:pos="9072"/>
                <w:tab w:val="left" w:pos="4113"/>
              </w:tabs>
              <w:rPr>
                <w:rFonts w:ascii="Arial" w:hAnsi="Arial"/>
                <w:sz w:val="20"/>
              </w:rPr>
            </w:pPr>
          </w:p>
        </w:tc>
      </w:tr>
    </w:tbl>
    <w:p w14:paraId="1A7F0892" w14:textId="77777777" w:rsidR="00454B7B" w:rsidRPr="009543A6" w:rsidRDefault="00454B7B"/>
    <w:sectPr w:rsidR="00454B7B" w:rsidRPr="009543A6" w:rsidSect="001467F6">
      <w:headerReference w:type="default" r:id="rId8"/>
      <w:footerReference w:type="default" r:id="rId9"/>
      <w:headerReference w:type="first" r:id="rId10"/>
      <w:footerReference w:type="first" r:id="rId1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0A8F" w14:textId="77777777" w:rsidR="00E3460E" w:rsidRDefault="00E3460E">
      <w:r>
        <w:separator/>
      </w:r>
    </w:p>
  </w:endnote>
  <w:endnote w:type="continuationSeparator" w:id="0">
    <w:p w14:paraId="28CC26D9" w14:textId="77777777" w:rsidR="00E3460E" w:rsidRDefault="00E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30BF" w14:textId="77777777" w:rsidR="00F70D14" w:rsidRPr="00362BEB" w:rsidRDefault="00BE089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65C1F5F8" w14:textId="77777777" w:rsidTr="00230DFC">
      <w:trPr>
        <w:trHeight w:val="227"/>
      </w:trPr>
      <w:tc>
        <w:tcPr>
          <w:tcW w:w="2754" w:type="dxa"/>
          <w:shd w:val="clear" w:color="auto" w:fill="C7C0B9"/>
          <w:vAlign w:val="center"/>
        </w:tcPr>
        <w:p w14:paraId="210BC45D" w14:textId="77777777" w:rsidR="00F70D14" w:rsidRPr="00E231F5" w:rsidRDefault="00C01DB7"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5B78E75E" w14:textId="77777777" w:rsidR="00F70D14" w:rsidRPr="00E231F5" w:rsidRDefault="00BE089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4850FB35" w14:textId="77777777" w:rsidR="00F70D14" w:rsidRPr="00E231F5" w:rsidRDefault="00C01DB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BE0897">
            <w:rPr>
              <w:rFonts w:ascii="Arial" w:hAnsi="Arial"/>
              <w:b/>
              <w:noProof/>
              <w:sz w:val="16"/>
              <w:szCs w:val="16"/>
            </w:rPr>
            <w:t>3</w:t>
          </w:r>
          <w:r w:rsidRPr="00E231F5">
            <w:rPr>
              <w:rFonts w:ascii="Arial" w:hAnsi="Arial"/>
              <w:b/>
              <w:sz w:val="16"/>
              <w:szCs w:val="16"/>
            </w:rPr>
            <w:fldChar w:fldCharType="end"/>
          </w:r>
          <w:r w:rsidRPr="00E231F5">
            <w:rPr>
              <w:rFonts w:ascii="Arial" w:hAnsi="Arial"/>
              <w:b/>
              <w:sz w:val="16"/>
              <w:szCs w:val="16"/>
            </w:rPr>
            <w:t>/</w:t>
          </w:r>
          <w:fldSimple w:instr=" NUMPAGES   \* MERGEFORMAT ">
            <w:r w:rsidR="00BE0897" w:rsidRPr="00BE0897">
              <w:rPr>
                <w:rFonts w:ascii="Arial" w:hAnsi="Arial"/>
                <w:b/>
                <w:noProof/>
                <w:sz w:val="16"/>
                <w:szCs w:val="16"/>
              </w:rPr>
              <w:t>3</w:t>
            </w:r>
          </w:fldSimple>
        </w:p>
      </w:tc>
    </w:tr>
  </w:tbl>
  <w:p w14:paraId="5D062381" w14:textId="77777777" w:rsidR="00F70D14" w:rsidRPr="00362BEB" w:rsidRDefault="00BE0897">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6EF6" w14:textId="77777777" w:rsidR="00F70D14" w:rsidRPr="00DC0DD0" w:rsidRDefault="00BE0897">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2DF148F0" w14:textId="77777777" w:rsidTr="00230DFC">
      <w:trPr>
        <w:trHeight w:val="227"/>
      </w:trPr>
      <w:tc>
        <w:tcPr>
          <w:tcW w:w="2754" w:type="dxa"/>
          <w:shd w:val="clear" w:color="auto" w:fill="C7C0B9"/>
          <w:vAlign w:val="center"/>
        </w:tcPr>
        <w:p w14:paraId="1B11C02A" w14:textId="77777777" w:rsidR="00F70D14" w:rsidRPr="00E231F5" w:rsidRDefault="00C01DB7"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14:paraId="1305DB36" w14:textId="77777777" w:rsidR="00F70D14" w:rsidRPr="00E231F5" w:rsidRDefault="00BE0897"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62B752D3" w14:textId="77777777" w:rsidR="00F70D14" w:rsidRPr="00E231F5" w:rsidRDefault="00C01DB7"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BE0897">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BE0897" w:rsidRPr="00BE0897">
              <w:rPr>
                <w:rFonts w:ascii="Arial" w:hAnsi="Arial"/>
                <w:b/>
                <w:noProof/>
                <w:sz w:val="16"/>
                <w:szCs w:val="16"/>
              </w:rPr>
              <w:t>3</w:t>
            </w:r>
          </w:fldSimple>
        </w:p>
      </w:tc>
    </w:tr>
  </w:tbl>
  <w:p w14:paraId="1C87E253" w14:textId="77777777" w:rsidR="00F70D14" w:rsidRPr="00DC0DD0" w:rsidRDefault="00BE0897">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653F4" w14:textId="77777777" w:rsidR="00E3460E" w:rsidRDefault="00E3460E">
      <w:r>
        <w:separator/>
      </w:r>
    </w:p>
  </w:footnote>
  <w:footnote w:type="continuationSeparator" w:id="0">
    <w:p w14:paraId="2801020D" w14:textId="77777777" w:rsidR="00E3460E" w:rsidRDefault="00E3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6374A2" w14:paraId="574D4FBA" w14:textId="77777777" w:rsidTr="006374A2">
      <w:trPr>
        <w:trHeight w:hRule="exact" w:val="624"/>
      </w:trPr>
      <w:tc>
        <w:tcPr>
          <w:tcW w:w="3329" w:type="dxa"/>
          <w:vMerge w:val="restart"/>
        </w:tcPr>
        <w:p w14:paraId="7B1FBD27" w14:textId="77777777" w:rsidR="006374A2" w:rsidRDefault="00C01DB7" w:rsidP="006374A2">
          <w:pPr>
            <w:pStyle w:val="Kopfzeile"/>
          </w:pPr>
          <w:r>
            <w:rPr>
              <w:noProof/>
            </w:rPr>
            <w:drawing>
              <wp:inline distT="0" distB="0" distL="0" distR="0" wp14:anchorId="4CD4A34C" wp14:editId="1489859C">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14:paraId="0F7C2298" w14:textId="77777777" w:rsidR="006374A2" w:rsidRDefault="00AB5993" w:rsidP="003E371A">
          <w:pPr>
            <w:pStyle w:val="Kopfzeile"/>
            <w:jc w:val="right"/>
            <w:rPr>
              <w:rFonts w:ascii="Arial" w:hAnsi="Arial"/>
              <w:b/>
              <w:sz w:val="24"/>
              <w:szCs w:val="24"/>
            </w:rPr>
          </w:pPr>
          <w:r>
            <w:rPr>
              <w:rFonts w:ascii="Arial" w:hAnsi="Arial"/>
              <w:b/>
              <w:sz w:val="24"/>
              <w:szCs w:val="24"/>
            </w:rPr>
            <w:t>Aufgaben</w:t>
          </w:r>
        </w:p>
        <w:p w14:paraId="0BA86C3E" w14:textId="2847CE67" w:rsidR="00334E20" w:rsidRPr="002D01FD" w:rsidRDefault="00334E20" w:rsidP="003E371A">
          <w:pPr>
            <w:pStyle w:val="Kopfzeile"/>
            <w:jc w:val="right"/>
            <w:rPr>
              <w:rFonts w:ascii="Arial" w:hAnsi="Arial"/>
              <w:b/>
              <w:sz w:val="24"/>
              <w:szCs w:val="24"/>
            </w:rPr>
          </w:pPr>
          <w:r>
            <w:rPr>
              <w:rFonts w:ascii="Arial" w:hAnsi="Arial"/>
              <w:b/>
              <w:sz w:val="24"/>
              <w:szCs w:val="24"/>
            </w:rPr>
            <w:t>Lösungen</w:t>
          </w:r>
        </w:p>
      </w:tc>
    </w:tr>
    <w:tr w:rsidR="006374A2" w14:paraId="6A723866" w14:textId="77777777" w:rsidTr="006374A2">
      <w:trPr>
        <w:trHeight w:hRule="exact" w:val="192"/>
      </w:trPr>
      <w:tc>
        <w:tcPr>
          <w:tcW w:w="3329" w:type="dxa"/>
          <w:vMerge/>
        </w:tcPr>
        <w:p w14:paraId="4BF87E2B" w14:textId="77777777" w:rsidR="006374A2" w:rsidRDefault="00BE0897" w:rsidP="003E371A">
          <w:pPr>
            <w:pStyle w:val="Kopfzeile"/>
          </w:pPr>
        </w:p>
      </w:tc>
      <w:tc>
        <w:tcPr>
          <w:tcW w:w="6027" w:type="dxa"/>
          <w:vAlign w:val="bottom"/>
        </w:tcPr>
        <w:p w14:paraId="170D0B2B" w14:textId="77777777" w:rsidR="006374A2" w:rsidRPr="002D01FD" w:rsidRDefault="00BE0897" w:rsidP="003E371A">
          <w:pPr>
            <w:pStyle w:val="Kopfzeile"/>
            <w:jc w:val="right"/>
            <w:rPr>
              <w:rFonts w:ascii="Arial" w:hAnsi="Arial"/>
              <w:b/>
              <w:sz w:val="24"/>
              <w:szCs w:val="24"/>
            </w:rPr>
          </w:pPr>
        </w:p>
      </w:tc>
    </w:tr>
    <w:tr w:rsidR="00F70D14" w14:paraId="564A71DF" w14:textId="77777777" w:rsidTr="003E371A">
      <w:trPr>
        <w:trHeight w:hRule="exact" w:val="227"/>
      </w:trPr>
      <w:tc>
        <w:tcPr>
          <w:tcW w:w="9356" w:type="dxa"/>
          <w:gridSpan w:val="2"/>
        </w:tcPr>
        <w:p w14:paraId="3AEAA1B5" w14:textId="77777777" w:rsidR="00F70D14" w:rsidRDefault="00BE0897" w:rsidP="003E371A">
          <w:pPr>
            <w:pStyle w:val="Kopfzeile"/>
          </w:pPr>
        </w:p>
      </w:tc>
    </w:tr>
    <w:tr w:rsidR="00F70D14" w:rsidRPr="00AD3558" w14:paraId="5FEDD31B" w14:textId="77777777" w:rsidTr="003E371A">
      <w:trPr>
        <w:trHeight w:val="227"/>
      </w:trPr>
      <w:tc>
        <w:tcPr>
          <w:tcW w:w="9356" w:type="dxa"/>
          <w:gridSpan w:val="2"/>
          <w:shd w:val="clear" w:color="auto" w:fill="C7C0B9"/>
          <w:vAlign w:val="center"/>
        </w:tcPr>
        <w:p w14:paraId="00FF5F0B" w14:textId="033D247C" w:rsidR="00F70D14" w:rsidRPr="00853DBE" w:rsidRDefault="003855B4" w:rsidP="00647CE7">
          <w:pPr>
            <w:pStyle w:val="Kopfzeile"/>
            <w:jc w:val="right"/>
            <w:rPr>
              <w:rFonts w:ascii="Arial" w:hAnsi="Arial"/>
              <w:b/>
              <w:sz w:val="18"/>
              <w:szCs w:val="18"/>
              <w:lang w:val="en-US"/>
            </w:rPr>
          </w:pPr>
          <w:proofErr w:type="spellStart"/>
          <w:r>
            <w:rPr>
              <w:rFonts w:ascii="Arial" w:hAnsi="Arial"/>
              <w:b/>
              <w:sz w:val="18"/>
              <w:szCs w:val="18"/>
              <w:lang w:val="en-US"/>
            </w:rPr>
            <w:t>Melvins</w:t>
          </w:r>
          <w:proofErr w:type="spellEnd"/>
          <w:r>
            <w:rPr>
              <w:rFonts w:ascii="Arial" w:hAnsi="Arial"/>
              <w:b/>
              <w:sz w:val="18"/>
              <w:szCs w:val="18"/>
              <w:lang w:val="en-US"/>
            </w:rPr>
            <w:t xml:space="preserve"> </w:t>
          </w:r>
          <w:proofErr w:type="spellStart"/>
          <w:r>
            <w:rPr>
              <w:rFonts w:ascii="Arial" w:hAnsi="Arial"/>
              <w:b/>
              <w:sz w:val="18"/>
              <w:szCs w:val="18"/>
              <w:lang w:val="en-US"/>
            </w:rPr>
            <w:t>Geheimnis</w:t>
          </w:r>
          <w:proofErr w:type="spellEnd"/>
        </w:p>
      </w:tc>
    </w:tr>
  </w:tbl>
  <w:p w14:paraId="41C88FCC" w14:textId="77777777" w:rsidR="00F70D14" w:rsidRPr="00853DBE" w:rsidRDefault="00BE0897">
    <w:pPr>
      <w:pStyle w:val="Kopfzeile"/>
      <w:rPr>
        <w:rFonts w:ascii="Arial" w:hAnsi="Arial"/>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1C797E" w14:paraId="664052CA" w14:textId="77777777" w:rsidTr="00BC5952">
      <w:trPr>
        <w:trHeight w:hRule="exact" w:val="624"/>
      </w:trPr>
      <w:tc>
        <w:tcPr>
          <w:tcW w:w="3329" w:type="dxa"/>
          <w:gridSpan w:val="3"/>
          <w:vMerge w:val="restart"/>
        </w:tcPr>
        <w:p w14:paraId="30C51496" w14:textId="77777777" w:rsidR="001C797E" w:rsidRDefault="001C797E" w:rsidP="001C797E">
          <w:pPr>
            <w:pStyle w:val="Kopfzeile"/>
          </w:pPr>
          <w:r>
            <w:rPr>
              <w:noProof/>
            </w:rPr>
            <w:drawing>
              <wp:inline distT="0" distB="0" distL="0" distR="0" wp14:anchorId="7C4F4612" wp14:editId="084029D0">
                <wp:extent cx="1982237" cy="50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13B39470" w14:textId="77777777" w:rsidR="001C797E" w:rsidRDefault="001C797E" w:rsidP="001C797E">
          <w:pPr>
            <w:pStyle w:val="Kopfzeile"/>
          </w:pPr>
        </w:p>
        <w:p w14:paraId="6B524D46" w14:textId="77777777" w:rsidR="001C797E" w:rsidRPr="0008046F" w:rsidRDefault="001C797E" w:rsidP="001C797E">
          <w:pPr>
            <w:jc w:val="center"/>
          </w:pPr>
        </w:p>
      </w:tc>
      <w:tc>
        <w:tcPr>
          <w:tcW w:w="6027" w:type="dxa"/>
          <w:vAlign w:val="bottom"/>
        </w:tcPr>
        <w:p w14:paraId="5F0925D3" w14:textId="77777777" w:rsidR="001C797E" w:rsidRDefault="00C82BA2" w:rsidP="001C797E">
          <w:pPr>
            <w:pStyle w:val="Kopfzeile"/>
            <w:jc w:val="right"/>
            <w:rPr>
              <w:rFonts w:ascii="Arial" w:hAnsi="Arial"/>
              <w:b/>
              <w:sz w:val="24"/>
              <w:szCs w:val="24"/>
            </w:rPr>
          </w:pPr>
          <w:r>
            <w:rPr>
              <w:rFonts w:ascii="Arial" w:hAnsi="Arial"/>
              <w:b/>
              <w:sz w:val="24"/>
              <w:szCs w:val="24"/>
            </w:rPr>
            <w:t>Aufgaben</w:t>
          </w:r>
        </w:p>
        <w:p w14:paraId="4F6B664C" w14:textId="7CFCF627" w:rsidR="00334E20" w:rsidRPr="002D01FD" w:rsidRDefault="00334E20" w:rsidP="001C797E">
          <w:pPr>
            <w:pStyle w:val="Kopfzeile"/>
            <w:jc w:val="right"/>
            <w:rPr>
              <w:rFonts w:ascii="Arial" w:hAnsi="Arial"/>
              <w:b/>
              <w:sz w:val="24"/>
              <w:szCs w:val="24"/>
            </w:rPr>
          </w:pPr>
          <w:r>
            <w:rPr>
              <w:rFonts w:ascii="Arial" w:hAnsi="Arial"/>
              <w:b/>
              <w:sz w:val="24"/>
              <w:szCs w:val="24"/>
            </w:rPr>
            <w:t>Lösungen</w:t>
          </w:r>
        </w:p>
      </w:tc>
    </w:tr>
    <w:tr w:rsidR="001C797E" w14:paraId="676040B7" w14:textId="77777777" w:rsidTr="00BC5952">
      <w:trPr>
        <w:trHeight w:hRule="exact" w:val="192"/>
      </w:trPr>
      <w:tc>
        <w:tcPr>
          <w:tcW w:w="3329" w:type="dxa"/>
          <w:gridSpan w:val="3"/>
          <w:vMerge/>
        </w:tcPr>
        <w:p w14:paraId="4CB4FFC6" w14:textId="77777777" w:rsidR="001C797E" w:rsidRDefault="001C797E" w:rsidP="001C797E">
          <w:pPr>
            <w:pStyle w:val="Kopfzeile"/>
          </w:pPr>
        </w:p>
      </w:tc>
      <w:tc>
        <w:tcPr>
          <w:tcW w:w="6027" w:type="dxa"/>
          <w:vAlign w:val="bottom"/>
        </w:tcPr>
        <w:p w14:paraId="56C53A73" w14:textId="77777777" w:rsidR="001C797E" w:rsidRPr="002D01FD" w:rsidRDefault="001C797E" w:rsidP="001C797E">
          <w:pPr>
            <w:pStyle w:val="Kopfzeile"/>
            <w:jc w:val="right"/>
            <w:rPr>
              <w:rFonts w:ascii="Arial" w:hAnsi="Arial"/>
              <w:b/>
              <w:sz w:val="24"/>
              <w:szCs w:val="24"/>
            </w:rPr>
          </w:pPr>
        </w:p>
      </w:tc>
    </w:tr>
    <w:tr w:rsidR="001C797E" w14:paraId="7099DF4C" w14:textId="77777777" w:rsidTr="00BC5952">
      <w:trPr>
        <w:trHeight w:hRule="exact" w:val="227"/>
      </w:trPr>
      <w:tc>
        <w:tcPr>
          <w:tcW w:w="9356" w:type="dxa"/>
          <w:gridSpan w:val="4"/>
        </w:tcPr>
        <w:p w14:paraId="729F9EBE" w14:textId="77777777" w:rsidR="001C797E" w:rsidRPr="00092BCF" w:rsidRDefault="001C797E" w:rsidP="001C797E">
          <w:pPr>
            <w:pStyle w:val="Kopfzeile"/>
            <w:rPr>
              <w:rFonts w:ascii="Arial" w:hAnsi="Arial"/>
              <w:sz w:val="20"/>
            </w:rPr>
          </w:pPr>
        </w:p>
      </w:tc>
    </w:tr>
    <w:tr w:rsidR="001C797E" w14:paraId="5FEB2475" w14:textId="77777777" w:rsidTr="00BC5952">
      <w:trPr>
        <w:trHeight w:hRule="exact" w:val="227"/>
      </w:trPr>
      <w:tc>
        <w:tcPr>
          <w:tcW w:w="2762" w:type="dxa"/>
          <w:vMerge w:val="restart"/>
          <w:shd w:val="clear" w:color="auto" w:fill="auto"/>
          <w:vAlign w:val="center"/>
        </w:tcPr>
        <w:p w14:paraId="5A18659D" w14:textId="77777777" w:rsidR="001C797E" w:rsidRPr="005301DE" w:rsidRDefault="001C797E" w:rsidP="001C797E">
          <w:pPr>
            <w:pStyle w:val="Kopfzeile"/>
            <w:jc w:val="center"/>
            <w:rPr>
              <w:rFonts w:ascii="Arial" w:hAnsi="Arial"/>
              <w:b/>
              <w:sz w:val="30"/>
              <w:szCs w:val="30"/>
            </w:rPr>
          </w:pPr>
          <w:r>
            <w:rPr>
              <w:rFonts w:ascii="Arial" w:hAnsi="Arial"/>
              <w:b/>
              <w:noProof/>
              <w:sz w:val="30"/>
              <w:szCs w:val="30"/>
            </w:rPr>
            <w:drawing>
              <wp:inline distT="0" distB="0" distL="0" distR="0" wp14:anchorId="2090BB0D" wp14:editId="6B6494D2">
                <wp:extent cx="1685925" cy="947290"/>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ightwithyou. Teaser.jpg"/>
                        <pic:cNvPicPr/>
                      </pic:nvPicPr>
                      <pic:blipFill>
                        <a:blip r:embed="rId2">
                          <a:extLst>
                            <a:ext uri="{28A0092B-C50C-407E-A947-70E740481C1C}">
                              <a14:useLocalDpi xmlns:a14="http://schemas.microsoft.com/office/drawing/2010/main" val="0"/>
                            </a:ext>
                          </a:extLst>
                        </a:blip>
                        <a:stretch>
                          <a:fillRect/>
                        </a:stretch>
                      </pic:blipFill>
                      <pic:spPr>
                        <a:xfrm>
                          <a:off x="0" y="0"/>
                          <a:ext cx="1720369" cy="966643"/>
                        </a:xfrm>
                        <a:prstGeom prst="rect">
                          <a:avLst/>
                        </a:prstGeom>
                      </pic:spPr>
                    </pic:pic>
                  </a:graphicData>
                </a:graphic>
              </wp:inline>
            </w:drawing>
          </w:r>
        </w:p>
      </w:tc>
      <w:tc>
        <w:tcPr>
          <w:tcW w:w="170" w:type="dxa"/>
          <w:vMerge w:val="restart"/>
          <w:tcBorders>
            <w:left w:val="nil"/>
          </w:tcBorders>
        </w:tcPr>
        <w:p w14:paraId="74FF0D60" w14:textId="77777777" w:rsidR="001C797E" w:rsidRDefault="001C797E" w:rsidP="001C797E">
          <w:pPr>
            <w:pStyle w:val="Kopfzeile"/>
          </w:pPr>
        </w:p>
      </w:tc>
      <w:tc>
        <w:tcPr>
          <w:tcW w:w="6424" w:type="dxa"/>
          <w:gridSpan w:val="2"/>
          <w:shd w:val="clear" w:color="auto" w:fill="C7C0B9"/>
          <w:vAlign w:val="center"/>
        </w:tcPr>
        <w:p w14:paraId="77B117CE" w14:textId="222A31BA" w:rsidR="001C797E" w:rsidRPr="002D01FD" w:rsidRDefault="001C797E" w:rsidP="001C797E">
          <w:pPr>
            <w:pStyle w:val="Kopfzeile"/>
            <w:rPr>
              <w:rFonts w:ascii="Arial" w:hAnsi="Arial"/>
              <w:sz w:val="18"/>
              <w:szCs w:val="18"/>
            </w:rPr>
          </w:pPr>
        </w:p>
      </w:tc>
    </w:tr>
    <w:tr w:rsidR="001C797E" w:rsidRPr="00AD3558" w14:paraId="5852BCCB" w14:textId="77777777" w:rsidTr="00BC5952">
      <w:trPr>
        <w:trHeight w:hRule="exact" w:val="567"/>
      </w:trPr>
      <w:tc>
        <w:tcPr>
          <w:tcW w:w="2762" w:type="dxa"/>
          <w:vMerge/>
          <w:shd w:val="clear" w:color="auto" w:fill="auto"/>
        </w:tcPr>
        <w:p w14:paraId="5AE288A0" w14:textId="77777777" w:rsidR="001C797E" w:rsidRDefault="001C797E" w:rsidP="001C797E">
          <w:pPr>
            <w:pStyle w:val="Kopfzeile"/>
          </w:pPr>
        </w:p>
      </w:tc>
      <w:tc>
        <w:tcPr>
          <w:tcW w:w="170" w:type="dxa"/>
          <w:vMerge/>
          <w:tcBorders>
            <w:left w:val="nil"/>
          </w:tcBorders>
        </w:tcPr>
        <w:p w14:paraId="3FA04016" w14:textId="77777777" w:rsidR="001C797E" w:rsidRDefault="001C797E" w:rsidP="001C797E">
          <w:pPr>
            <w:pStyle w:val="Kopfzeile"/>
          </w:pPr>
        </w:p>
      </w:tc>
      <w:tc>
        <w:tcPr>
          <w:tcW w:w="6424" w:type="dxa"/>
          <w:gridSpan w:val="2"/>
          <w:shd w:val="clear" w:color="auto" w:fill="EAEAEA"/>
          <w:vAlign w:val="bottom"/>
        </w:tcPr>
        <w:p w14:paraId="01C75D4B" w14:textId="31671038" w:rsidR="001C797E" w:rsidRPr="00853DBE" w:rsidRDefault="00154ED4" w:rsidP="001C797E">
          <w:pPr>
            <w:pStyle w:val="Kopfzeile"/>
            <w:rPr>
              <w:rFonts w:ascii="Arial" w:hAnsi="Arial"/>
              <w:b/>
              <w:sz w:val="24"/>
              <w:szCs w:val="24"/>
              <w:lang w:val="en-US"/>
            </w:rPr>
          </w:pPr>
          <w:proofErr w:type="spellStart"/>
          <w:r>
            <w:rPr>
              <w:rFonts w:ascii="Arial" w:hAnsi="Arial"/>
              <w:b/>
              <w:sz w:val="24"/>
              <w:szCs w:val="24"/>
              <w:lang w:val="en-US"/>
            </w:rPr>
            <w:t>Melvins</w:t>
          </w:r>
          <w:proofErr w:type="spellEnd"/>
          <w:r>
            <w:rPr>
              <w:rFonts w:ascii="Arial" w:hAnsi="Arial"/>
              <w:b/>
              <w:sz w:val="24"/>
              <w:szCs w:val="24"/>
              <w:lang w:val="en-US"/>
            </w:rPr>
            <w:t xml:space="preserve"> </w:t>
          </w:r>
          <w:proofErr w:type="spellStart"/>
          <w:r>
            <w:rPr>
              <w:rFonts w:ascii="Arial" w:hAnsi="Arial"/>
              <w:b/>
              <w:sz w:val="24"/>
              <w:szCs w:val="24"/>
              <w:lang w:val="en-US"/>
            </w:rPr>
            <w:t>Geheimnis</w:t>
          </w:r>
          <w:proofErr w:type="spellEnd"/>
        </w:p>
      </w:tc>
    </w:tr>
    <w:tr w:rsidR="001C797E" w14:paraId="186BD822" w14:textId="77777777" w:rsidTr="00BC5952">
      <w:trPr>
        <w:trHeight w:hRule="exact" w:val="680"/>
      </w:trPr>
      <w:tc>
        <w:tcPr>
          <w:tcW w:w="2762" w:type="dxa"/>
          <w:vMerge/>
          <w:shd w:val="clear" w:color="auto" w:fill="auto"/>
        </w:tcPr>
        <w:p w14:paraId="79219A93" w14:textId="77777777" w:rsidR="001C797E" w:rsidRPr="00853DBE" w:rsidRDefault="001C797E" w:rsidP="001C797E">
          <w:pPr>
            <w:pStyle w:val="Kopfzeile"/>
            <w:rPr>
              <w:lang w:val="en-US"/>
            </w:rPr>
          </w:pPr>
        </w:p>
      </w:tc>
      <w:tc>
        <w:tcPr>
          <w:tcW w:w="170" w:type="dxa"/>
          <w:vMerge/>
          <w:tcBorders>
            <w:left w:val="nil"/>
          </w:tcBorders>
        </w:tcPr>
        <w:p w14:paraId="193400A7" w14:textId="77777777" w:rsidR="001C797E" w:rsidRPr="00853DBE" w:rsidRDefault="001C797E" w:rsidP="001C797E">
          <w:pPr>
            <w:pStyle w:val="Kopfzeile"/>
            <w:rPr>
              <w:lang w:val="en-US"/>
            </w:rPr>
          </w:pPr>
        </w:p>
      </w:tc>
      <w:tc>
        <w:tcPr>
          <w:tcW w:w="6424" w:type="dxa"/>
          <w:gridSpan w:val="2"/>
          <w:shd w:val="clear" w:color="auto" w:fill="EAEAEA"/>
          <w:vAlign w:val="center"/>
        </w:tcPr>
        <w:p w14:paraId="7B09B4E5" w14:textId="77777777" w:rsidR="001C797E" w:rsidRPr="00A8056B" w:rsidRDefault="001C797E" w:rsidP="001C797E">
          <w:pPr>
            <w:pStyle w:val="Kopfzeile"/>
            <w:rPr>
              <w:rFonts w:ascii="Arial" w:hAnsi="Arial"/>
              <w:sz w:val="18"/>
              <w:szCs w:val="18"/>
              <w:lang w:val="en-US"/>
            </w:rPr>
          </w:pPr>
        </w:p>
        <w:p w14:paraId="3E6DB82B" w14:textId="77777777" w:rsidR="001C797E" w:rsidRPr="00A8056B" w:rsidRDefault="001C797E" w:rsidP="001C797E">
          <w:pPr>
            <w:pStyle w:val="Kopfzeile"/>
            <w:rPr>
              <w:rFonts w:ascii="Arial" w:hAnsi="Arial"/>
              <w:sz w:val="18"/>
              <w:szCs w:val="18"/>
              <w:lang w:val="en-US"/>
            </w:rPr>
          </w:pPr>
        </w:p>
        <w:p w14:paraId="123F1095" w14:textId="77777777" w:rsidR="001C797E" w:rsidRPr="0070624B" w:rsidRDefault="001C797E" w:rsidP="001C797E">
          <w:pPr>
            <w:pStyle w:val="Kopfzeile"/>
            <w:rPr>
              <w:sz w:val="18"/>
              <w:szCs w:val="18"/>
            </w:rPr>
          </w:pPr>
          <w:r>
            <w:rPr>
              <w:rFonts w:ascii="Arial" w:hAnsi="Arial"/>
              <w:sz w:val="18"/>
              <w:szCs w:val="18"/>
            </w:rPr>
            <w:t>18:58</w:t>
          </w:r>
          <w:r w:rsidRPr="00E75F78">
            <w:rPr>
              <w:rFonts w:ascii="Arial" w:hAnsi="Arial"/>
              <w:sz w:val="18"/>
              <w:szCs w:val="18"/>
            </w:rPr>
            <w:t xml:space="preserve"> Minuten</w:t>
          </w:r>
        </w:p>
      </w:tc>
    </w:tr>
  </w:tbl>
  <w:p w14:paraId="373CC101" w14:textId="77777777" w:rsidR="001C797E" w:rsidRPr="00DC0DD0" w:rsidRDefault="001C797E" w:rsidP="001C797E">
    <w:pPr>
      <w:pStyle w:val="Kopfzeile"/>
      <w:tabs>
        <w:tab w:val="clear" w:pos="4536"/>
        <w:tab w:val="clear" w:pos="9072"/>
        <w:tab w:val="left" w:pos="510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516"/>
    <w:multiLevelType w:val="hybridMultilevel"/>
    <w:tmpl w:val="B19AF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7428A"/>
    <w:multiLevelType w:val="hybridMultilevel"/>
    <w:tmpl w:val="B748B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6C6EF5"/>
    <w:multiLevelType w:val="hybridMultilevel"/>
    <w:tmpl w:val="262840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A16B62"/>
    <w:multiLevelType w:val="hybridMultilevel"/>
    <w:tmpl w:val="25C08058"/>
    <w:lvl w:ilvl="0" w:tplc="DF869A82">
      <w:start w:val="1"/>
      <w:numFmt w:val="bullet"/>
      <w:lvlText w:val=""/>
      <w:lvlJc w:val="left"/>
      <w:pPr>
        <w:ind w:left="720" w:hanging="360"/>
      </w:pPr>
      <w:rPr>
        <w:rFonts w:ascii="Symbol" w:hAnsi="Symbo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9B3561"/>
    <w:multiLevelType w:val="hybridMultilevel"/>
    <w:tmpl w:val="E23CBE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75305FA"/>
    <w:multiLevelType w:val="hybridMultilevel"/>
    <w:tmpl w:val="D264EF0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078446E"/>
    <w:multiLevelType w:val="hybridMultilevel"/>
    <w:tmpl w:val="CB4A6302"/>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B670E"/>
    <w:multiLevelType w:val="hybridMultilevel"/>
    <w:tmpl w:val="DCF8BF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1096D03"/>
    <w:multiLevelType w:val="hybridMultilevel"/>
    <w:tmpl w:val="DE1A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CE1562"/>
    <w:multiLevelType w:val="hybridMultilevel"/>
    <w:tmpl w:val="0A90B9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3E019AD"/>
    <w:multiLevelType w:val="hybridMultilevel"/>
    <w:tmpl w:val="830CE6FC"/>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1"/>
  </w:num>
  <w:num w:numId="7">
    <w:abstractNumId w:val="9"/>
  </w:num>
  <w:num w:numId="8">
    <w:abstractNumId w:val="8"/>
  </w:num>
  <w:num w:numId="9">
    <w:abstractNumId w:val="13"/>
  </w:num>
  <w:num w:numId="10">
    <w:abstractNumId w:val="10"/>
  </w:num>
  <w:num w:numId="11">
    <w:abstractNumId w:val="12"/>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B7"/>
    <w:rsid w:val="0001148B"/>
    <w:rsid w:val="000134E3"/>
    <w:rsid w:val="00027004"/>
    <w:rsid w:val="00064227"/>
    <w:rsid w:val="00066DAB"/>
    <w:rsid w:val="0007179F"/>
    <w:rsid w:val="00077E22"/>
    <w:rsid w:val="00082897"/>
    <w:rsid w:val="00087F71"/>
    <w:rsid w:val="00090B96"/>
    <w:rsid w:val="00093FCC"/>
    <w:rsid w:val="000A6243"/>
    <w:rsid w:val="000B4959"/>
    <w:rsid w:val="000F2B83"/>
    <w:rsid w:val="001002E6"/>
    <w:rsid w:val="001105F8"/>
    <w:rsid w:val="00111AFD"/>
    <w:rsid w:val="00114E2B"/>
    <w:rsid w:val="0013187D"/>
    <w:rsid w:val="00137A43"/>
    <w:rsid w:val="001519EB"/>
    <w:rsid w:val="001535BB"/>
    <w:rsid w:val="00154ED4"/>
    <w:rsid w:val="00156595"/>
    <w:rsid w:val="00167C16"/>
    <w:rsid w:val="00175B99"/>
    <w:rsid w:val="00181EC6"/>
    <w:rsid w:val="00183690"/>
    <w:rsid w:val="0018700E"/>
    <w:rsid w:val="00191FE7"/>
    <w:rsid w:val="001C68E1"/>
    <w:rsid w:val="001C707A"/>
    <w:rsid w:val="001C797E"/>
    <w:rsid w:val="001D4D2E"/>
    <w:rsid w:val="001E7098"/>
    <w:rsid w:val="001F21AD"/>
    <w:rsid w:val="001F7F09"/>
    <w:rsid w:val="00214A6B"/>
    <w:rsid w:val="00214A8F"/>
    <w:rsid w:val="00216EE8"/>
    <w:rsid w:val="00222120"/>
    <w:rsid w:val="00234772"/>
    <w:rsid w:val="00240025"/>
    <w:rsid w:val="002451B0"/>
    <w:rsid w:val="00247D15"/>
    <w:rsid w:val="00250730"/>
    <w:rsid w:val="00251F14"/>
    <w:rsid w:val="00267E91"/>
    <w:rsid w:val="00273EF3"/>
    <w:rsid w:val="00275ECD"/>
    <w:rsid w:val="002A31B0"/>
    <w:rsid w:val="002B0A5A"/>
    <w:rsid w:val="002B3A42"/>
    <w:rsid w:val="002B6198"/>
    <w:rsid w:val="002C36A8"/>
    <w:rsid w:val="002D0702"/>
    <w:rsid w:val="002F04A5"/>
    <w:rsid w:val="002F53E5"/>
    <w:rsid w:val="003133E7"/>
    <w:rsid w:val="00313EE5"/>
    <w:rsid w:val="00326ECA"/>
    <w:rsid w:val="0033198C"/>
    <w:rsid w:val="00334E20"/>
    <w:rsid w:val="00343352"/>
    <w:rsid w:val="003451A7"/>
    <w:rsid w:val="003518DD"/>
    <w:rsid w:val="00354F94"/>
    <w:rsid w:val="003569D3"/>
    <w:rsid w:val="003654F2"/>
    <w:rsid w:val="00376F9D"/>
    <w:rsid w:val="00377C0F"/>
    <w:rsid w:val="003855B4"/>
    <w:rsid w:val="003A7025"/>
    <w:rsid w:val="003C46B2"/>
    <w:rsid w:val="003E24E0"/>
    <w:rsid w:val="003E2917"/>
    <w:rsid w:val="003F0041"/>
    <w:rsid w:val="00400ECA"/>
    <w:rsid w:val="00403EE3"/>
    <w:rsid w:val="00425A30"/>
    <w:rsid w:val="00454B7B"/>
    <w:rsid w:val="004642BB"/>
    <w:rsid w:val="004734B6"/>
    <w:rsid w:val="00477CC2"/>
    <w:rsid w:val="00492AA5"/>
    <w:rsid w:val="00492C39"/>
    <w:rsid w:val="004A79A3"/>
    <w:rsid w:val="004B17D9"/>
    <w:rsid w:val="004B3017"/>
    <w:rsid w:val="004C4EA9"/>
    <w:rsid w:val="004C7F96"/>
    <w:rsid w:val="004D3557"/>
    <w:rsid w:val="004D4325"/>
    <w:rsid w:val="004E052D"/>
    <w:rsid w:val="004E4755"/>
    <w:rsid w:val="004F3CC5"/>
    <w:rsid w:val="00501D1A"/>
    <w:rsid w:val="005149BF"/>
    <w:rsid w:val="00526DA4"/>
    <w:rsid w:val="005458B6"/>
    <w:rsid w:val="0055542D"/>
    <w:rsid w:val="00556EC3"/>
    <w:rsid w:val="00595A89"/>
    <w:rsid w:val="005A3C90"/>
    <w:rsid w:val="005A6883"/>
    <w:rsid w:val="005B2662"/>
    <w:rsid w:val="005B32F1"/>
    <w:rsid w:val="005B3301"/>
    <w:rsid w:val="005C19DC"/>
    <w:rsid w:val="005E23B2"/>
    <w:rsid w:val="005E6EB3"/>
    <w:rsid w:val="005F5B94"/>
    <w:rsid w:val="00602880"/>
    <w:rsid w:val="00612B3C"/>
    <w:rsid w:val="00642A72"/>
    <w:rsid w:val="00646671"/>
    <w:rsid w:val="00647CE7"/>
    <w:rsid w:val="006569E2"/>
    <w:rsid w:val="00667D9D"/>
    <w:rsid w:val="00675E3A"/>
    <w:rsid w:val="00676A70"/>
    <w:rsid w:val="006809CB"/>
    <w:rsid w:val="00682D36"/>
    <w:rsid w:val="00683B7D"/>
    <w:rsid w:val="006959AB"/>
    <w:rsid w:val="006C741E"/>
    <w:rsid w:val="007061F2"/>
    <w:rsid w:val="00716A91"/>
    <w:rsid w:val="0075094D"/>
    <w:rsid w:val="00783A98"/>
    <w:rsid w:val="007866D0"/>
    <w:rsid w:val="007A60CD"/>
    <w:rsid w:val="007B01EE"/>
    <w:rsid w:val="007B5F26"/>
    <w:rsid w:val="007D4ECB"/>
    <w:rsid w:val="00803F7D"/>
    <w:rsid w:val="0081261E"/>
    <w:rsid w:val="00823D38"/>
    <w:rsid w:val="008407C3"/>
    <w:rsid w:val="008420C9"/>
    <w:rsid w:val="00853C39"/>
    <w:rsid w:val="00853DBE"/>
    <w:rsid w:val="00854A37"/>
    <w:rsid w:val="00866E69"/>
    <w:rsid w:val="00873B44"/>
    <w:rsid w:val="00877BA0"/>
    <w:rsid w:val="00881AB6"/>
    <w:rsid w:val="008953E1"/>
    <w:rsid w:val="008A3EA9"/>
    <w:rsid w:val="008B2276"/>
    <w:rsid w:val="008E576E"/>
    <w:rsid w:val="0090044F"/>
    <w:rsid w:val="00901D3E"/>
    <w:rsid w:val="00910964"/>
    <w:rsid w:val="0091794A"/>
    <w:rsid w:val="00935E17"/>
    <w:rsid w:val="009543A6"/>
    <w:rsid w:val="00960143"/>
    <w:rsid w:val="00977EE9"/>
    <w:rsid w:val="0098155C"/>
    <w:rsid w:val="009841FA"/>
    <w:rsid w:val="00995996"/>
    <w:rsid w:val="009B3FFD"/>
    <w:rsid w:val="009B5C63"/>
    <w:rsid w:val="009B6A5B"/>
    <w:rsid w:val="009C66A9"/>
    <w:rsid w:val="009D358E"/>
    <w:rsid w:val="009D54AB"/>
    <w:rsid w:val="009E723B"/>
    <w:rsid w:val="00A04141"/>
    <w:rsid w:val="00A175F1"/>
    <w:rsid w:val="00A246EB"/>
    <w:rsid w:val="00A52ED0"/>
    <w:rsid w:val="00A54350"/>
    <w:rsid w:val="00A645B0"/>
    <w:rsid w:val="00A64690"/>
    <w:rsid w:val="00A77AF6"/>
    <w:rsid w:val="00A8056B"/>
    <w:rsid w:val="00A81C8F"/>
    <w:rsid w:val="00A87E56"/>
    <w:rsid w:val="00A91264"/>
    <w:rsid w:val="00AB5993"/>
    <w:rsid w:val="00AC03A8"/>
    <w:rsid w:val="00AC67D0"/>
    <w:rsid w:val="00AD3558"/>
    <w:rsid w:val="00AD4673"/>
    <w:rsid w:val="00AD57DB"/>
    <w:rsid w:val="00AE0698"/>
    <w:rsid w:val="00AF76BD"/>
    <w:rsid w:val="00B04C69"/>
    <w:rsid w:val="00B060AC"/>
    <w:rsid w:val="00B1750B"/>
    <w:rsid w:val="00B347EF"/>
    <w:rsid w:val="00B36F37"/>
    <w:rsid w:val="00B418B9"/>
    <w:rsid w:val="00B4610B"/>
    <w:rsid w:val="00B75EE1"/>
    <w:rsid w:val="00BA517C"/>
    <w:rsid w:val="00BC12CF"/>
    <w:rsid w:val="00BC4FDA"/>
    <w:rsid w:val="00BE0897"/>
    <w:rsid w:val="00BE0F3E"/>
    <w:rsid w:val="00BE2E44"/>
    <w:rsid w:val="00BE469B"/>
    <w:rsid w:val="00BE6F2E"/>
    <w:rsid w:val="00BF219E"/>
    <w:rsid w:val="00BF2E0A"/>
    <w:rsid w:val="00C01DB7"/>
    <w:rsid w:val="00C04D91"/>
    <w:rsid w:val="00C10297"/>
    <w:rsid w:val="00C17CF9"/>
    <w:rsid w:val="00C41BDB"/>
    <w:rsid w:val="00C45E9F"/>
    <w:rsid w:val="00C54B85"/>
    <w:rsid w:val="00C6001A"/>
    <w:rsid w:val="00C67E7C"/>
    <w:rsid w:val="00C82BA2"/>
    <w:rsid w:val="00C8515E"/>
    <w:rsid w:val="00C9083B"/>
    <w:rsid w:val="00C97777"/>
    <w:rsid w:val="00CA5BD2"/>
    <w:rsid w:val="00CC3E20"/>
    <w:rsid w:val="00CC7175"/>
    <w:rsid w:val="00CD2C9C"/>
    <w:rsid w:val="00CD3AAB"/>
    <w:rsid w:val="00CD6E97"/>
    <w:rsid w:val="00D00026"/>
    <w:rsid w:val="00D108BE"/>
    <w:rsid w:val="00D12B3C"/>
    <w:rsid w:val="00D14D52"/>
    <w:rsid w:val="00D60C58"/>
    <w:rsid w:val="00D633F2"/>
    <w:rsid w:val="00D84052"/>
    <w:rsid w:val="00D97F99"/>
    <w:rsid w:val="00DA0299"/>
    <w:rsid w:val="00DA3E9D"/>
    <w:rsid w:val="00DA4971"/>
    <w:rsid w:val="00DE6B31"/>
    <w:rsid w:val="00DE6F6C"/>
    <w:rsid w:val="00DF7163"/>
    <w:rsid w:val="00E00B7B"/>
    <w:rsid w:val="00E062B0"/>
    <w:rsid w:val="00E102AF"/>
    <w:rsid w:val="00E2064D"/>
    <w:rsid w:val="00E22896"/>
    <w:rsid w:val="00E23B58"/>
    <w:rsid w:val="00E3460E"/>
    <w:rsid w:val="00E52EE0"/>
    <w:rsid w:val="00E65547"/>
    <w:rsid w:val="00E75127"/>
    <w:rsid w:val="00E75F78"/>
    <w:rsid w:val="00E822E9"/>
    <w:rsid w:val="00E8516E"/>
    <w:rsid w:val="00EE1726"/>
    <w:rsid w:val="00F23706"/>
    <w:rsid w:val="00F421E7"/>
    <w:rsid w:val="00F745EB"/>
    <w:rsid w:val="00FA287D"/>
    <w:rsid w:val="00FA7473"/>
    <w:rsid w:val="00FC573A"/>
    <w:rsid w:val="00FD6644"/>
    <w:rsid w:val="00FD66F9"/>
    <w:rsid w:val="00FE0A8E"/>
    <w:rsid w:val="00FE3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2D0C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DB7"/>
    <w:rPr>
      <w:rFonts w:ascii="HelveticaNeueLT Std" w:eastAsia="Times New Roman" w:hAnsi="HelveticaNeueLT Std" w:cs="Arial"/>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01DB7"/>
    <w:pPr>
      <w:tabs>
        <w:tab w:val="center" w:pos="4536"/>
        <w:tab w:val="right" w:pos="9072"/>
      </w:tabs>
    </w:pPr>
  </w:style>
  <w:style w:type="character" w:customStyle="1" w:styleId="KopfzeileZchn">
    <w:name w:val="Kopfzeile Zchn"/>
    <w:basedOn w:val="Absatz-Standardschriftart"/>
    <w:link w:val="Kopfzeile"/>
    <w:rsid w:val="00C01DB7"/>
    <w:rPr>
      <w:rFonts w:ascii="HelveticaNeueLT Std" w:eastAsia="Times New Roman" w:hAnsi="HelveticaNeueLT Std" w:cs="Arial"/>
      <w:sz w:val="22"/>
      <w:szCs w:val="20"/>
      <w:lang w:val="de-CH"/>
    </w:rPr>
  </w:style>
  <w:style w:type="paragraph" w:styleId="Fuzeile">
    <w:name w:val="footer"/>
    <w:basedOn w:val="Standard"/>
    <w:link w:val="FuzeileZchn"/>
    <w:semiHidden/>
    <w:rsid w:val="00C01DB7"/>
    <w:pPr>
      <w:tabs>
        <w:tab w:val="center" w:pos="4536"/>
        <w:tab w:val="right" w:pos="9072"/>
      </w:tabs>
    </w:pPr>
  </w:style>
  <w:style w:type="character" w:customStyle="1" w:styleId="FuzeileZchn">
    <w:name w:val="Fußzeile Zchn"/>
    <w:basedOn w:val="Absatz-Standardschriftart"/>
    <w:link w:val="Fuzeile"/>
    <w:semiHidden/>
    <w:rsid w:val="00C01DB7"/>
    <w:rPr>
      <w:rFonts w:ascii="HelveticaNeueLT Std" w:eastAsia="Times New Roman" w:hAnsi="HelveticaNeueLT Std" w:cs="Arial"/>
      <w:sz w:val="22"/>
      <w:szCs w:val="20"/>
      <w:lang w:val="de-CH"/>
    </w:rPr>
  </w:style>
  <w:style w:type="character" w:styleId="Hyperlink">
    <w:name w:val="Hyperlink"/>
    <w:basedOn w:val="Absatz-Standardschriftart"/>
    <w:semiHidden/>
    <w:rsid w:val="00C01DB7"/>
    <w:rPr>
      <w:color w:val="0000FF"/>
      <w:u w:val="single"/>
    </w:rPr>
  </w:style>
  <w:style w:type="paragraph" w:customStyle="1" w:styleId="Default">
    <w:name w:val="Default"/>
    <w:rsid w:val="00C01DB7"/>
    <w:pPr>
      <w:widowControl w:val="0"/>
      <w:autoSpaceDE w:val="0"/>
      <w:autoSpaceDN w:val="0"/>
      <w:adjustRightInd w:val="0"/>
    </w:pPr>
    <w:rPr>
      <w:rFonts w:ascii="Arial" w:eastAsia="Times New Roman" w:hAnsi="Arial" w:cs="Arial"/>
      <w:color w:val="000000"/>
      <w:lang w:eastAsia="de-CH"/>
    </w:rPr>
  </w:style>
  <w:style w:type="table" w:styleId="Tabellenraster">
    <w:name w:val="Table Grid"/>
    <w:basedOn w:val="NormaleTabelle"/>
    <w:uiPriority w:val="59"/>
    <w:rsid w:val="00C01DB7"/>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198FB4-92C4-4B6B-A5B5-D9FA5D5A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Melvins Geheimnis</vt:lpstr>
    </vt:vector>
  </TitlesOfParts>
  <Company>Informatik tpc ag</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Melvins Geheimnis</dc:title>
  <dc:subject/>
  <dc:creator>isabelle.rohrer@srf.ch</dc:creator>
  <cp:keywords/>
  <dc:description/>
  <cp:lastModifiedBy>Marriott, Steven (SRF)</cp:lastModifiedBy>
  <cp:revision>12</cp:revision>
  <cp:lastPrinted>2016-07-12T13:13:00Z</cp:lastPrinted>
  <dcterms:created xsi:type="dcterms:W3CDTF">2016-08-03T12:33:00Z</dcterms:created>
  <dcterms:modified xsi:type="dcterms:W3CDTF">2016-08-03T12:49:00Z</dcterms:modified>
</cp:coreProperties>
</file>