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8C62FD" w:rsidP="00CB15CC">
            <w:pPr>
              <w:ind w:left="708" w:hanging="708"/>
              <w:rPr>
                <w:rFonts w:ascii="Arial" w:hAnsi="Arial"/>
                <w:sz w:val="26"/>
              </w:rPr>
            </w:pPr>
            <w:r w:rsidRPr="008C62FD">
              <w:rPr>
                <w:rFonts w:ascii="Arial" w:hAnsi="Arial"/>
                <w:noProof/>
                <w:lang w:eastAsia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MySchool_Dossier_Logo" style="width:196.5pt;height:54.75pt;visibility:visible">
                  <v:imagedata r:id="rId8" o:title="MySchool_Dossier_Logo"/>
                </v:shape>
              </w:pict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2D0E33" w:rsidP="00EB0916">
            <w:pPr>
              <w:pStyle w:val="berschrift4"/>
              <w:spacing w:after="40"/>
              <w:jc w:val="right"/>
            </w:pPr>
            <w:r>
              <w:t>Lösungen zum</w:t>
            </w:r>
            <w:r>
              <w:br/>
            </w:r>
            <w:r w:rsidR="00EB0916">
              <w:t>Arbeit</w:t>
            </w:r>
            <w:r>
              <w:t>sblatt</w:t>
            </w:r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Default="008C62F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 w:rsidRPr="008C62FD">
              <w:rPr>
                <w:rFonts w:ascii="Arial" w:hAnsi="Arial"/>
                <w:noProof/>
                <w:sz w:val="10"/>
                <w:lang w:eastAsia="de-CH"/>
              </w:rPr>
              <w:pict>
                <v:shape id="_x0000_i1026" type="#_x0000_t75" style="width:131.25pt;height:94.5pt;visibility:visible">
                  <v:imagedata r:id="rId9" o:title="3496_img_bn_f1_lastwagenrad"/>
                </v:shape>
              </w:pict>
            </w:r>
          </w:p>
        </w:tc>
        <w:tc>
          <w:tcPr>
            <w:tcW w:w="180" w:type="dxa"/>
            <w:vMerge w:val="restart"/>
            <w:vAlign w:val="center"/>
          </w:tcPr>
          <w:p w:rsidR="00A427DC" w:rsidRPr="008C62FD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A427DC" w:rsidRPr="008C62FD" w:rsidRDefault="00A427DC" w:rsidP="00F92083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  <w:bookmarkStart w:id="0" w:name="_GoBack"/>
            <w:bookmarkEnd w:id="0"/>
          </w:p>
        </w:tc>
        <w:tc>
          <w:tcPr>
            <w:tcW w:w="2624" w:type="dxa"/>
            <w:shd w:val="clear" w:color="auto" w:fill="C7C0B9"/>
          </w:tcPr>
          <w:p w:rsidR="00A427DC" w:rsidRPr="008C62FD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A427DC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A427D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A427DC" w:rsidRPr="008C62FD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A427DC" w:rsidRPr="008C62FD" w:rsidRDefault="00A427DC" w:rsidP="00086C9A">
            <w:pPr>
              <w:rPr>
                <w:rFonts w:ascii="Arial" w:hAnsi="Arial"/>
                <w:b/>
                <w:bCs/>
                <w:sz w:val="26"/>
              </w:rPr>
            </w:pPr>
          </w:p>
          <w:p w:rsidR="00A427DC" w:rsidRPr="008C62FD" w:rsidRDefault="008C62FD" w:rsidP="00086C9A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Dossier Laufbahn</w:t>
            </w:r>
          </w:p>
        </w:tc>
      </w:tr>
      <w:tr w:rsidR="00A427DC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A427D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A427DC" w:rsidRPr="008C62FD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A427DC" w:rsidRPr="008C62FD" w:rsidRDefault="008C62FD" w:rsidP="00086C9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Berufswege – Lehrabschluss – Stellensuche</w:t>
            </w:r>
          </w:p>
          <w:p w:rsidR="00A427DC" w:rsidRPr="008C62FD" w:rsidRDefault="00A427DC" w:rsidP="00086C9A">
            <w:pPr>
              <w:rPr>
                <w:rFonts w:ascii="Arial" w:hAnsi="Arial"/>
                <w:sz w:val="20"/>
              </w:rPr>
            </w:pPr>
          </w:p>
          <w:p w:rsidR="00A427DC" w:rsidRPr="008C62FD" w:rsidRDefault="00A427DC" w:rsidP="00086C9A">
            <w:pPr>
              <w:rPr>
                <w:rFonts w:ascii="Arial" w:hAnsi="Arial"/>
                <w:sz w:val="20"/>
              </w:rPr>
            </w:pPr>
          </w:p>
          <w:p w:rsidR="00A427DC" w:rsidRPr="008C62FD" w:rsidRDefault="008C62FD" w:rsidP="00086C9A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0"/>
              </w:rPr>
              <w:t>29:45</w:t>
            </w:r>
            <w:r w:rsidR="00A427DC" w:rsidRPr="008C62FD">
              <w:rPr>
                <w:rFonts w:ascii="Arial" w:hAnsi="Arial"/>
                <w:sz w:val="20"/>
              </w:rPr>
              <w:t xml:space="preserve"> </w:t>
            </w:r>
            <w:r w:rsidR="00B87E56" w:rsidRPr="008C62FD">
              <w:rPr>
                <w:rFonts w:ascii="Arial" w:hAnsi="Arial"/>
                <w:sz w:val="20"/>
              </w:rPr>
              <w:t>Minuten</w:t>
            </w:r>
          </w:p>
        </w:tc>
      </w:tr>
    </w:tbl>
    <w:p w:rsidR="00480092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480092" w:rsidTr="00A82058">
        <w:tc>
          <w:tcPr>
            <w:tcW w:w="2777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8C62FD" w:rsidRDefault="008C62F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Was nahm Spasoje </w:t>
            </w:r>
            <w:proofErr w:type="spellStart"/>
            <w:r>
              <w:rPr>
                <w:b/>
                <w:bCs/>
                <w:sz w:val="20"/>
                <w:szCs w:val="20"/>
              </w:rPr>
              <w:t>Medojevic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aus der Lehre mit? </w:t>
            </w:r>
          </w:p>
          <w:p w:rsidR="008C62FD" w:rsidRDefault="008C62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 lernte, mit den Leuten zusammenzuarbeiten, Lösungen gemein-sam zu finden. </w:t>
            </w:r>
          </w:p>
          <w:p w:rsidR="008C62FD" w:rsidRDefault="008C62FD">
            <w:pPr>
              <w:pStyle w:val="Default"/>
              <w:rPr>
                <w:sz w:val="20"/>
                <w:szCs w:val="20"/>
              </w:rPr>
            </w:pPr>
          </w:p>
          <w:p w:rsidR="008C62FD" w:rsidRDefault="008C62F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Und Sie selber? Was brachten Ihnen selbst Ihre Lehrjahre? </w:t>
            </w:r>
          </w:p>
          <w:p w:rsidR="008C62FD" w:rsidRDefault="008C62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Individuelle Antwort.</w:t>
            </w:r>
          </w:p>
          <w:p w:rsidR="008C62FD" w:rsidRDefault="008C62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C62FD" w:rsidRDefault="008C62F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Beschreiben Sie Spasoje </w:t>
            </w:r>
            <w:proofErr w:type="spellStart"/>
            <w:r>
              <w:rPr>
                <w:b/>
                <w:bCs/>
                <w:sz w:val="20"/>
                <w:szCs w:val="20"/>
              </w:rPr>
              <w:t>Medojevics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Werdegang. </w:t>
            </w:r>
          </w:p>
          <w:p w:rsidR="008C62FD" w:rsidRDefault="008C62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Spasoje machte eine Lehre als Gebäudereiniger. In der Rekrute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schule legte er die Las</w:t>
            </w: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wagenprüfung ab. Durch das Beispiel von selbständig erwerbenden Kollegen angeregt gründete er ein eigenes Lastwagenunternehmen.</w:t>
            </w:r>
          </w:p>
          <w:p w:rsidR="008C62FD" w:rsidRDefault="008C62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C62FD" w:rsidRDefault="008C62F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Wieso absolviert </w:t>
            </w:r>
            <w:proofErr w:type="spellStart"/>
            <w:r>
              <w:rPr>
                <w:b/>
                <w:bCs/>
                <w:sz w:val="20"/>
                <w:szCs w:val="20"/>
              </w:rPr>
              <w:t>Esthi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Zahner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die </w:t>
            </w:r>
            <w:proofErr w:type="spellStart"/>
            <w:r>
              <w:rPr>
                <w:b/>
                <w:bCs/>
                <w:sz w:val="20"/>
                <w:szCs w:val="20"/>
              </w:rPr>
              <w:t>Berufsmatura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? </w:t>
            </w:r>
          </w:p>
          <w:p w:rsidR="008C62FD" w:rsidRDefault="008C62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Als medizinische Praxisassistentin hatte sie </w:t>
            </w:r>
            <w:proofErr w:type="gramStart"/>
            <w:r>
              <w:rPr>
                <w:sz w:val="20"/>
                <w:szCs w:val="20"/>
              </w:rPr>
              <w:t>wenig</w:t>
            </w:r>
            <w:proofErr w:type="gramEnd"/>
            <w:r>
              <w:rPr>
                <w:sz w:val="20"/>
                <w:szCs w:val="20"/>
              </w:rPr>
              <w:t xml:space="preserve"> Möglichkeiten, sich beruflich zu verä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dern. Mit der </w:t>
            </w:r>
            <w:proofErr w:type="spellStart"/>
            <w:r>
              <w:rPr>
                <w:sz w:val="20"/>
                <w:szCs w:val="20"/>
              </w:rPr>
              <w:t>Berufsmatura</w:t>
            </w:r>
            <w:proofErr w:type="spellEnd"/>
            <w:r>
              <w:rPr>
                <w:sz w:val="20"/>
                <w:szCs w:val="20"/>
              </w:rPr>
              <w:t xml:space="preserve"> kann sie sich im Gesundheitswesen weiterbilden. </w:t>
            </w:r>
          </w:p>
          <w:p w:rsidR="008C62FD" w:rsidRDefault="008C62FD">
            <w:pPr>
              <w:pStyle w:val="Default"/>
              <w:rPr>
                <w:sz w:val="20"/>
                <w:szCs w:val="20"/>
              </w:rPr>
            </w:pPr>
          </w:p>
          <w:p w:rsidR="008C62FD" w:rsidRDefault="008C62F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Was gab bei Rebecca </w:t>
            </w:r>
            <w:proofErr w:type="spellStart"/>
            <w:r>
              <w:rPr>
                <w:b/>
                <w:bCs/>
                <w:sz w:val="20"/>
                <w:szCs w:val="20"/>
              </w:rPr>
              <w:t>Gisler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den Ausschlag, die Technike</w:t>
            </w:r>
            <w:r>
              <w:rPr>
                <w:b/>
                <w:bCs/>
                <w:sz w:val="20"/>
                <w:szCs w:val="20"/>
              </w:rPr>
              <w:t>r</w:t>
            </w:r>
            <w:r>
              <w:rPr>
                <w:b/>
                <w:bCs/>
                <w:sz w:val="20"/>
                <w:szCs w:val="20"/>
              </w:rPr>
              <w:t xml:space="preserve">schule zu besuchen? </w:t>
            </w:r>
          </w:p>
          <w:p w:rsidR="008C62FD" w:rsidRDefault="008C62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 wollte beruflich nicht stehen bleiben. Sie konnte die Technike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schule ohne </w:t>
            </w:r>
            <w:proofErr w:type="spellStart"/>
            <w:r>
              <w:rPr>
                <w:sz w:val="20"/>
                <w:szCs w:val="20"/>
              </w:rPr>
              <w:t>Berufsmat</w:t>
            </w: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ra</w:t>
            </w:r>
            <w:proofErr w:type="spellEnd"/>
            <w:r>
              <w:rPr>
                <w:sz w:val="20"/>
                <w:szCs w:val="20"/>
              </w:rPr>
              <w:t xml:space="preserve"> und berufsbegleitend absolvieren.</w:t>
            </w:r>
          </w:p>
          <w:p w:rsidR="008C62FD" w:rsidRDefault="008C62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C62FD" w:rsidRDefault="008C62F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Was sind die Vorteile von Weiterbildung? </w:t>
            </w:r>
          </w:p>
          <w:p w:rsidR="008C62FD" w:rsidRDefault="008C62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Erweiterung des Wissens; Fähigkeitsausweis, dass man Leute fü</w:t>
            </w: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ren kann; grösserer Lohn; mehr Verantwortung und Kompetenz. </w:t>
            </w:r>
          </w:p>
          <w:p w:rsidR="008C62FD" w:rsidRDefault="008C62FD">
            <w:pPr>
              <w:pStyle w:val="Default"/>
              <w:rPr>
                <w:sz w:val="20"/>
                <w:szCs w:val="20"/>
              </w:rPr>
            </w:pPr>
          </w:p>
          <w:p w:rsidR="008C62FD" w:rsidRDefault="008C62F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Welches ist Daniel </w:t>
            </w:r>
            <w:proofErr w:type="spellStart"/>
            <w:r>
              <w:rPr>
                <w:b/>
                <w:bCs/>
                <w:sz w:val="20"/>
                <w:szCs w:val="20"/>
              </w:rPr>
              <w:t>Liskas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Weg nach der Lehre? </w:t>
            </w:r>
          </w:p>
          <w:p w:rsidR="008C62FD" w:rsidRDefault="008C62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 konzentriert sich auf sein Hobby, das Freestyle-Motocross. Dies bringt ihm aber noch nicht genügend Einkommen. Deshalb arbeitet er Teilzeit in seinem Beruf als Anlagen- und Apparatebauer. </w:t>
            </w:r>
          </w:p>
          <w:p w:rsidR="008C62FD" w:rsidRDefault="008C62FD">
            <w:pPr>
              <w:pStyle w:val="Default"/>
              <w:rPr>
                <w:sz w:val="20"/>
                <w:szCs w:val="20"/>
              </w:rPr>
            </w:pPr>
          </w:p>
          <w:p w:rsidR="008C62FD" w:rsidRDefault="008C62F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Weshalb möchte Linda </w:t>
            </w:r>
            <w:proofErr w:type="spellStart"/>
            <w:r>
              <w:rPr>
                <w:b/>
                <w:bCs/>
                <w:sz w:val="20"/>
                <w:szCs w:val="20"/>
              </w:rPr>
              <w:t>Sahli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Sozialpädagogin werden? </w:t>
            </w:r>
          </w:p>
          <w:p w:rsidR="008C62FD" w:rsidRDefault="008C62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Sie sieht den Sinn hinter ihrer Tätigkeit. Nach ihrem Arbeitstag hat sie ein Ergebnis, hat viel erlebt. </w:t>
            </w:r>
          </w:p>
          <w:p w:rsidR="008C62FD" w:rsidRDefault="008C62FD">
            <w:pPr>
              <w:pStyle w:val="Default"/>
              <w:rPr>
                <w:sz w:val="20"/>
                <w:szCs w:val="20"/>
              </w:rPr>
            </w:pPr>
          </w:p>
          <w:p w:rsidR="008C62FD" w:rsidRDefault="008C62F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Welches sind Vor- und Nachteile, auf die ein selbständig Er-werbender trifft? </w:t>
            </w:r>
          </w:p>
          <w:p w:rsidR="008C62FD" w:rsidRDefault="008C62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Vorteile: Wenn es gut läuft, wird der Lohn grösser. Man ist sein </w:t>
            </w:r>
            <w:proofErr w:type="spellStart"/>
            <w:r>
              <w:rPr>
                <w:sz w:val="20"/>
                <w:szCs w:val="20"/>
              </w:rPr>
              <w:t>eige-ner</w:t>
            </w:r>
            <w:proofErr w:type="spellEnd"/>
            <w:r>
              <w:rPr>
                <w:sz w:val="20"/>
                <w:szCs w:val="20"/>
              </w:rPr>
              <w:t xml:space="preserve"> Herr und Meister, kann alle Entscheidungen selbst treffen. </w:t>
            </w:r>
          </w:p>
          <w:p w:rsidR="008C62FD" w:rsidRDefault="008C62FD" w:rsidP="008C62FD">
            <w:pPr>
              <w:pStyle w:val="Default"/>
            </w:pPr>
            <w:r>
              <w:rPr>
                <w:sz w:val="20"/>
                <w:szCs w:val="20"/>
              </w:rPr>
              <w:t>Nachteile: Man trägt das Risiko und die Verantwortung. Selbständige</w:t>
            </w:r>
          </w:p>
          <w:p w:rsidR="008C62FD" w:rsidRDefault="008C62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können auch eine höhere Belastung bedeuten. Ausserdem ist die Arbeit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zeit meist höher. </w:t>
            </w:r>
          </w:p>
          <w:p w:rsidR="008C62FD" w:rsidRDefault="008C62FD">
            <w:pPr>
              <w:pStyle w:val="Default"/>
              <w:rPr>
                <w:sz w:val="20"/>
                <w:szCs w:val="20"/>
              </w:rPr>
            </w:pPr>
          </w:p>
          <w:p w:rsidR="008C62FD" w:rsidRDefault="008C62FD">
            <w:pPr>
              <w:pStyle w:val="Default"/>
              <w:rPr>
                <w:sz w:val="20"/>
                <w:szCs w:val="20"/>
              </w:rPr>
            </w:pPr>
          </w:p>
          <w:p w:rsidR="008C62FD" w:rsidRDefault="008C62FD">
            <w:pPr>
              <w:pStyle w:val="Default"/>
              <w:rPr>
                <w:sz w:val="20"/>
                <w:szCs w:val="20"/>
              </w:rPr>
            </w:pPr>
          </w:p>
          <w:p w:rsidR="008C62FD" w:rsidRDefault="008C62FD">
            <w:pPr>
              <w:pStyle w:val="Default"/>
              <w:rPr>
                <w:sz w:val="20"/>
                <w:szCs w:val="20"/>
              </w:rPr>
            </w:pPr>
          </w:p>
          <w:p w:rsidR="008C62FD" w:rsidRDefault="008C62F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10. Welche Gemeinsamkeit weisen die beruflichen Werdegänge der fünf Personen auf? </w:t>
            </w:r>
          </w:p>
          <w:p w:rsidR="008C62FD" w:rsidRDefault="008C62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haben nach der Lehre eine weitere berufliche Herausforderung gesucht. Heutzutage lernt man einen Beruf nicht mehr für das ganze Leben.</w:t>
            </w:r>
          </w:p>
          <w:p w:rsidR="008C62FD" w:rsidRDefault="008C62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C62FD" w:rsidRDefault="008C62F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11. Welches der fünf Beispiele spricht Sie am meisten an? </w:t>
            </w:r>
            <w:proofErr w:type="spellStart"/>
            <w:r>
              <w:rPr>
                <w:b/>
                <w:bCs/>
                <w:sz w:val="20"/>
                <w:szCs w:val="20"/>
              </w:rPr>
              <w:t>Be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-gründen Sie. </w:t>
            </w:r>
          </w:p>
          <w:p w:rsidR="008C62FD" w:rsidRDefault="008C62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Individuelle Antwort.</w:t>
            </w:r>
          </w:p>
          <w:p w:rsidR="008C62FD" w:rsidRDefault="008C62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C62FD" w:rsidRDefault="008C62F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12. Was denken Sie über die Ziele der porträtierten Personen? Vergleichen Sie diese mit Ihren eigenen. </w:t>
            </w:r>
          </w:p>
          <w:p w:rsidR="008C62FD" w:rsidRDefault="008C62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Ziele der porträtierten Personen: Hausbau, Kinder, Englisch lernen, Führungsposition, f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nanzielles Polster.</w:t>
            </w:r>
          </w:p>
          <w:p w:rsidR="008C62FD" w:rsidRDefault="008C62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Vergleich: Individuelle Antwort. </w:t>
            </w:r>
          </w:p>
          <w:p w:rsidR="008C62FD" w:rsidRDefault="008C62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80092" w:rsidRPr="00B0394F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color w:val="0000FF"/>
                <w:sz w:val="20"/>
              </w:rPr>
            </w:pPr>
          </w:p>
        </w:tc>
      </w:tr>
      <w:tr w:rsidR="00480092" w:rsidTr="00A82058">
        <w:tc>
          <w:tcPr>
            <w:tcW w:w="2777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CF691A" w:rsidRDefault="00CF69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1467F6">
      <w:headerReference w:type="default" r:id="rId10"/>
      <w:footerReference w:type="defaul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4E1" w:rsidRDefault="003414E1">
      <w:r>
        <w:separator/>
      </w:r>
    </w:p>
  </w:endnote>
  <w:endnote w:type="continuationSeparator" w:id="0">
    <w:p w:rsidR="003414E1" w:rsidRDefault="0034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CF691A">
      <w:tc>
        <w:tcPr>
          <w:tcW w:w="2777" w:type="dxa"/>
        </w:tcPr>
        <w:p w:rsidR="00F92083" w:rsidRDefault="00F92083" w:rsidP="003414E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3414E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CF691A" w:rsidRDefault="00CF691A" w:rsidP="003414E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CF691A" w:rsidRDefault="00F92083" w:rsidP="003414E1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CF691A" w:rsidRDefault="00A17D25" w:rsidP="003414E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EB0916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EB0916" w:rsidRPr="00EB0916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5A0F97" w:rsidTr="00DC176D">
      <w:tc>
        <w:tcPr>
          <w:tcW w:w="2777" w:type="dxa"/>
        </w:tcPr>
        <w:p w:rsidR="00F92083" w:rsidRPr="005A0F97" w:rsidRDefault="00F92083" w:rsidP="003414E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3414E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5A0F97" w:rsidRDefault="00DC176D" w:rsidP="003414E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5A0F97" w:rsidRDefault="00F92083" w:rsidP="003414E1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A17D25" w:rsidP="003414E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EB0916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EB0916" w:rsidRPr="00EB0916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4E1" w:rsidRDefault="003414E1">
      <w:r>
        <w:separator/>
      </w:r>
    </w:p>
  </w:footnote>
  <w:footnote w:type="continuationSeparator" w:id="0">
    <w:p w:rsidR="003414E1" w:rsidRDefault="00341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8C62FD" w:rsidP="00143CB8">
          <w:pPr>
            <w:ind w:left="708" w:hanging="708"/>
            <w:rPr>
              <w:rFonts w:ascii="Arial" w:hAnsi="Arial"/>
              <w:sz w:val="26"/>
            </w:rPr>
          </w:pPr>
          <w:r w:rsidRPr="008C62FD">
            <w:rPr>
              <w:rFonts w:ascii="Arial" w:hAnsi="Arial"/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27" type="#_x0000_t75" alt="MySchool_Dossier_Logo" style="width:196.5pt;height:54.75pt;visibility:visible">
                <v:imagedata r:id="rId1" o:title="MySchool_Dossier_Logo"/>
              </v:shape>
            </w:pict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EB0916" w:rsidP="00EB0916">
          <w:pPr>
            <w:pStyle w:val="berschrift4"/>
            <w:spacing w:after="40"/>
            <w:jc w:val="right"/>
          </w:pPr>
          <w:r>
            <w:t>Lösungen zum</w:t>
          </w:r>
          <w:r>
            <w:br/>
            <w:t>Arbeit</w:t>
          </w:r>
          <w:r w:rsidR="002D0E33">
            <w:t>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8C62FD" w:rsidRDefault="008C62FD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 w:rsidRPr="008C62FD">
            <w:rPr>
              <w:rFonts w:ascii="Arial" w:hAnsi="Arial"/>
              <w:b/>
              <w:bCs/>
              <w:sz w:val="20"/>
            </w:rPr>
            <w:t>Dossier Laufbahn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9"/>
  <w:autoHyphenation/>
  <w:hyphenationZone w:val="425"/>
  <w:doNotShadeFormData/>
  <w:noPunctuationKerning/>
  <w:characterSpacingControl w:val="doNotCompress"/>
  <w:hdrShapeDefaults>
    <o:shapedefaults v:ext="edit" spidmax="36866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14E1"/>
    <w:rsid w:val="00012008"/>
    <w:rsid w:val="00024687"/>
    <w:rsid w:val="00034C0B"/>
    <w:rsid w:val="000542A1"/>
    <w:rsid w:val="00054A08"/>
    <w:rsid w:val="00065561"/>
    <w:rsid w:val="00086C9A"/>
    <w:rsid w:val="000B73FE"/>
    <w:rsid w:val="00143CB8"/>
    <w:rsid w:val="001467F6"/>
    <w:rsid w:val="00166279"/>
    <w:rsid w:val="001B3C76"/>
    <w:rsid w:val="00213E85"/>
    <w:rsid w:val="002338AA"/>
    <w:rsid w:val="00233B90"/>
    <w:rsid w:val="002558F8"/>
    <w:rsid w:val="00257F9B"/>
    <w:rsid w:val="0028348D"/>
    <w:rsid w:val="002D0E33"/>
    <w:rsid w:val="00323D0D"/>
    <w:rsid w:val="00330A77"/>
    <w:rsid w:val="003414E1"/>
    <w:rsid w:val="003429F6"/>
    <w:rsid w:val="0044293F"/>
    <w:rsid w:val="00480092"/>
    <w:rsid w:val="00485C23"/>
    <w:rsid w:val="004B6E8A"/>
    <w:rsid w:val="004D49D5"/>
    <w:rsid w:val="004D58C1"/>
    <w:rsid w:val="004E267D"/>
    <w:rsid w:val="004E5D66"/>
    <w:rsid w:val="0058095E"/>
    <w:rsid w:val="005841F8"/>
    <w:rsid w:val="005A0F97"/>
    <w:rsid w:val="005D1E03"/>
    <w:rsid w:val="005D7D38"/>
    <w:rsid w:val="005F6BBF"/>
    <w:rsid w:val="00614018"/>
    <w:rsid w:val="006E2F5F"/>
    <w:rsid w:val="006F0AE2"/>
    <w:rsid w:val="0070285A"/>
    <w:rsid w:val="0070429F"/>
    <w:rsid w:val="00766C9D"/>
    <w:rsid w:val="007776A8"/>
    <w:rsid w:val="007B0B1A"/>
    <w:rsid w:val="008C2425"/>
    <w:rsid w:val="008C62FD"/>
    <w:rsid w:val="00976744"/>
    <w:rsid w:val="0098167D"/>
    <w:rsid w:val="0098392B"/>
    <w:rsid w:val="009B2299"/>
    <w:rsid w:val="00A120DD"/>
    <w:rsid w:val="00A17D25"/>
    <w:rsid w:val="00A427DC"/>
    <w:rsid w:val="00A82058"/>
    <w:rsid w:val="00A97938"/>
    <w:rsid w:val="00AB76C5"/>
    <w:rsid w:val="00B0394F"/>
    <w:rsid w:val="00B07FF4"/>
    <w:rsid w:val="00B34CB3"/>
    <w:rsid w:val="00B4742B"/>
    <w:rsid w:val="00B87E56"/>
    <w:rsid w:val="00BB2564"/>
    <w:rsid w:val="00C15202"/>
    <w:rsid w:val="00C33582"/>
    <w:rsid w:val="00C712A2"/>
    <w:rsid w:val="00CB15CC"/>
    <w:rsid w:val="00CE62FC"/>
    <w:rsid w:val="00CF691A"/>
    <w:rsid w:val="00D06954"/>
    <w:rsid w:val="00D34455"/>
    <w:rsid w:val="00DC176D"/>
    <w:rsid w:val="00DD166A"/>
    <w:rsid w:val="00DE57F4"/>
    <w:rsid w:val="00E25EBF"/>
    <w:rsid w:val="00E93606"/>
    <w:rsid w:val="00EA4561"/>
    <w:rsid w:val="00EB0916"/>
    <w:rsid w:val="00EC5921"/>
    <w:rsid w:val="00ED0463"/>
    <w:rsid w:val="00EF6A64"/>
    <w:rsid w:val="00F24043"/>
    <w:rsid w:val="00F547CC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8C62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2%20Lehrer-Info\Vorlagen%20Word\Vorlage_4_webdokus_loeb_120125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1FEEB-4669-4437-A362-E2F96E02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Vorlage_4_webdokus_loeb_120125.dotx</Template>
  <TotalTime>0</TotalTime>
  <Pages>2</Pages>
  <Words>353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A.Winkler</dc:creator>
  <cp:lastModifiedBy>Bargetze, Sandra</cp:lastModifiedBy>
  <cp:revision>2</cp:revision>
  <cp:lastPrinted>2010-07-26T13:15:00Z</cp:lastPrinted>
  <dcterms:created xsi:type="dcterms:W3CDTF">2012-06-14T11:24:00Z</dcterms:created>
  <dcterms:modified xsi:type="dcterms:W3CDTF">2012-06-14T11:24:00Z</dcterms:modified>
  <cp:category>Zuma Vorlage phe</cp:category>
</cp:coreProperties>
</file>