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4A0" w:firstRow="1" w:lastRow="0" w:firstColumn="1" w:lastColumn="0" w:noHBand="0" w:noVBand="1"/>
      </w:tblPr>
      <w:tblGrid>
        <w:gridCol w:w="9356"/>
      </w:tblGrid>
      <w:tr w:rsidR="00F06581" w:rsidRPr="00D60343" w14:paraId="2242F6B7" w14:textId="77777777" w:rsidTr="001C7B28">
        <w:tc>
          <w:tcPr>
            <w:tcW w:w="9356" w:type="dxa"/>
            <w:tcBorders>
              <w:top w:val="nil"/>
              <w:left w:val="nil"/>
              <w:bottom w:val="nil"/>
              <w:right w:val="nil"/>
            </w:tcBorders>
            <w:shd w:val="clear" w:color="auto" w:fill="auto"/>
          </w:tcPr>
          <w:p w14:paraId="0C789053" w14:textId="57E3C21D" w:rsidR="005B2805" w:rsidRPr="004D08FE" w:rsidRDefault="005B2805" w:rsidP="005B2805">
            <w:pPr>
              <w:rPr>
                <w:rFonts w:ascii="Arial" w:hAnsi="Arial"/>
                <w:b/>
                <w:sz w:val="20"/>
              </w:rPr>
            </w:pPr>
            <w:r w:rsidRPr="004D08FE">
              <w:rPr>
                <w:rFonts w:ascii="Arial" w:hAnsi="Arial"/>
                <w:b/>
                <w:sz w:val="20"/>
              </w:rPr>
              <w:t>Aufgabe 1: Film</w:t>
            </w:r>
          </w:p>
          <w:p w14:paraId="0845756E" w14:textId="77777777" w:rsidR="005B2805" w:rsidRPr="00D60343" w:rsidRDefault="005B2805" w:rsidP="005B2805">
            <w:pPr>
              <w:pStyle w:val="Kopfzeile"/>
              <w:tabs>
                <w:tab w:val="clear" w:pos="4536"/>
                <w:tab w:val="clear" w:pos="9072"/>
              </w:tabs>
              <w:rPr>
                <w:rFonts w:ascii="Arial" w:hAnsi="Arial"/>
                <w:sz w:val="20"/>
              </w:rPr>
            </w:pPr>
          </w:p>
          <w:p w14:paraId="6BB6B60E" w14:textId="7E706BEE" w:rsidR="005B2805" w:rsidRPr="00933E83" w:rsidRDefault="005B2805" w:rsidP="00933E83">
            <w:pPr>
              <w:pStyle w:val="Listenabsatz"/>
              <w:numPr>
                <w:ilvl w:val="0"/>
                <w:numId w:val="40"/>
              </w:numPr>
              <w:rPr>
                <w:rFonts w:ascii="Arial" w:hAnsi="Arial"/>
                <w:i/>
                <w:sz w:val="20"/>
              </w:rPr>
            </w:pPr>
            <w:r w:rsidRPr="00933E83">
              <w:rPr>
                <w:rFonts w:ascii="Arial" w:hAnsi="Arial"/>
                <w:i/>
                <w:sz w:val="20"/>
              </w:rPr>
              <w:t xml:space="preserve">Notieren Sie zu den folgenden Punkten Informationen aus dem Filmbeitrag. </w:t>
            </w:r>
          </w:p>
          <w:p w14:paraId="3CEE5DF7" w14:textId="77777777" w:rsidR="00B41198" w:rsidRDefault="00B41198" w:rsidP="005B2805">
            <w:pPr>
              <w:rPr>
                <w:rFonts w:ascii="Arial" w:hAnsi="Arial"/>
                <w:i/>
                <w:sz w:val="20"/>
              </w:rPr>
            </w:pPr>
          </w:p>
          <w:p w14:paraId="36DCECB4" w14:textId="566915E5" w:rsidR="005B2805" w:rsidRDefault="005B2805" w:rsidP="00E341FB">
            <w:pPr>
              <w:pStyle w:val="Listenabsatz"/>
              <w:numPr>
                <w:ilvl w:val="0"/>
                <w:numId w:val="33"/>
              </w:numPr>
              <w:spacing w:line="360" w:lineRule="auto"/>
              <w:rPr>
                <w:rFonts w:ascii="Arial" w:hAnsi="Arial"/>
                <w:i/>
                <w:sz w:val="20"/>
              </w:rPr>
            </w:pPr>
            <w:r w:rsidRPr="00B41198">
              <w:rPr>
                <w:rFonts w:ascii="Arial" w:hAnsi="Arial"/>
                <w:i/>
                <w:sz w:val="20"/>
              </w:rPr>
              <w:t>Wer ist als Bundeskanzler wählbar?</w:t>
            </w:r>
          </w:p>
          <w:p w14:paraId="1879DCBE" w14:textId="0CF714B2" w:rsidR="00B41198" w:rsidRDefault="00B41198" w:rsidP="00B41198">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7DE8352F" w14:textId="574ACDC1" w:rsidR="00B41198" w:rsidRDefault="00B41198" w:rsidP="00B41198">
            <w:pPr>
              <w:pStyle w:val="Listenabsatz"/>
              <w:ind w:left="360"/>
              <w:rPr>
                <w:rFonts w:ascii="Arial" w:hAnsi="Arial"/>
                <w:i/>
                <w:sz w:val="20"/>
              </w:rPr>
            </w:pPr>
          </w:p>
          <w:p w14:paraId="6BC44BFD" w14:textId="77777777" w:rsidR="00B41198" w:rsidRPr="00B41198" w:rsidRDefault="00B41198" w:rsidP="00B41198">
            <w:pPr>
              <w:pStyle w:val="Listenabsatz"/>
              <w:ind w:left="360"/>
              <w:rPr>
                <w:rFonts w:ascii="Arial" w:hAnsi="Arial"/>
                <w:i/>
                <w:sz w:val="20"/>
              </w:rPr>
            </w:pPr>
          </w:p>
          <w:p w14:paraId="547176E1" w14:textId="34255C8F" w:rsidR="005B2805" w:rsidRPr="00B41198" w:rsidRDefault="00B41198" w:rsidP="00B41198">
            <w:pPr>
              <w:pStyle w:val="Listenabsatz"/>
              <w:numPr>
                <w:ilvl w:val="0"/>
                <w:numId w:val="33"/>
              </w:numPr>
              <w:spacing w:line="360" w:lineRule="auto"/>
              <w:rPr>
                <w:rFonts w:ascii="Arial" w:hAnsi="Arial"/>
                <w:i/>
                <w:sz w:val="20"/>
              </w:rPr>
            </w:pPr>
            <w:r>
              <w:rPr>
                <w:rFonts w:ascii="Arial" w:hAnsi="Arial"/>
                <w:i/>
                <w:sz w:val="20"/>
              </w:rPr>
              <w:t>«</w:t>
            </w:r>
            <w:r w:rsidR="005B2805" w:rsidRPr="00B41198">
              <w:rPr>
                <w:rFonts w:ascii="Arial" w:hAnsi="Arial"/>
                <w:i/>
                <w:sz w:val="20"/>
              </w:rPr>
              <w:t>Dreischritt</w:t>
            </w:r>
            <w:r>
              <w:rPr>
                <w:rFonts w:ascii="Arial" w:hAnsi="Arial"/>
                <w:i/>
                <w:sz w:val="20"/>
              </w:rPr>
              <w:t>»</w:t>
            </w:r>
          </w:p>
          <w:p w14:paraId="495DD14A" w14:textId="77777777" w:rsidR="00B41198" w:rsidRDefault="00B41198" w:rsidP="00B41198">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24B16B01" w14:textId="77777777" w:rsidR="00B41198" w:rsidRDefault="00B41198" w:rsidP="00B41198">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6B54E3E9" w14:textId="1613E66A" w:rsidR="00B41198" w:rsidRDefault="00B41198" w:rsidP="00B41198">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147B2064" w14:textId="10104BB5" w:rsidR="00B41198" w:rsidRDefault="00B41198" w:rsidP="00B41198">
            <w:pPr>
              <w:pStyle w:val="Listenabsatz"/>
              <w:ind w:left="360"/>
              <w:rPr>
                <w:rFonts w:ascii="Arial" w:hAnsi="Arial"/>
                <w:i/>
                <w:sz w:val="20"/>
              </w:rPr>
            </w:pPr>
          </w:p>
          <w:p w14:paraId="5C350DF5" w14:textId="77777777" w:rsidR="00B41198" w:rsidRPr="00B41198" w:rsidRDefault="00B41198" w:rsidP="00B41198">
            <w:pPr>
              <w:pStyle w:val="Listenabsatz"/>
              <w:ind w:left="360"/>
              <w:rPr>
                <w:rFonts w:ascii="Arial" w:hAnsi="Arial"/>
                <w:i/>
                <w:sz w:val="20"/>
              </w:rPr>
            </w:pPr>
          </w:p>
          <w:p w14:paraId="560A4DDA" w14:textId="0F21EBAA" w:rsidR="005B2805" w:rsidRPr="00284443" w:rsidRDefault="005B2805" w:rsidP="00284443">
            <w:pPr>
              <w:pStyle w:val="Listenabsatz"/>
              <w:numPr>
                <w:ilvl w:val="0"/>
                <w:numId w:val="33"/>
              </w:numPr>
              <w:spacing w:line="360" w:lineRule="auto"/>
              <w:rPr>
                <w:rFonts w:ascii="Arial" w:hAnsi="Arial"/>
                <w:i/>
                <w:sz w:val="20"/>
              </w:rPr>
            </w:pPr>
            <w:r w:rsidRPr="00284443">
              <w:rPr>
                <w:rFonts w:ascii="Arial" w:hAnsi="Arial"/>
                <w:i/>
                <w:sz w:val="20"/>
              </w:rPr>
              <w:t>Parteizugehörigkeit des Kanzlerkandidaten</w:t>
            </w:r>
          </w:p>
          <w:p w14:paraId="62FB4D07" w14:textId="77777777" w:rsidR="00284443" w:rsidRDefault="00284443" w:rsidP="00284443">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5DC70392" w14:textId="77777777" w:rsidR="00284443" w:rsidRDefault="00284443" w:rsidP="00284443">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36E0E5CF" w14:textId="77777777" w:rsidR="00284443" w:rsidRDefault="00284443" w:rsidP="00284443">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5AF6D1E7" w14:textId="2C143F7B" w:rsidR="005B2805" w:rsidRPr="00820DCD" w:rsidRDefault="005B2805" w:rsidP="00820DCD">
            <w:pPr>
              <w:rPr>
                <w:rFonts w:ascii="Arial" w:hAnsi="Arial"/>
                <w:i/>
                <w:sz w:val="20"/>
              </w:rPr>
            </w:pPr>
          </w:p>
          <w:p w14:paraId="1FD41CD7" w14:textId="77777777" w:rsidR="00284443" w:rsidRPr="00820DCD" w:rsidRDefault="00284443" w:rsidP="00820DCD">
            <w:pPr>
              <w:rPr>
                <w:rFonts w:ascii="Arial" w:hAnsi="Arial"/>
                <w:i/>
                <w:sz w:val="20"/>
              </w:rPr>
            </w:pPr>
          </w:p>
          <w:p w14:paraId="49DF6CB3" w14:textId="088FC787" w:rsidR="005B2805" w:rsidRPr="00820DCD" w:rsidRDefault="005B2805" w:rsidP="00820DCD">
            <w:pPr>
              <w:pStyle w:val="Listenabsatz"/>
              <w:numPr>
                <w:ilvl w:val="0"/>
                <w:numId w:val="33"/>
              </w:numPr>
              <w:spacing w:line="360" w:lineRule="auto"/>
              <w:rPr>
                <w:rFonts w:ascii="Arial" w:hAnsi="Arial"/>
                <w:i/>
                <w:sz w:val="20"/>
              </w:rPr>
            </w:pPr>
            <w:r w:rsidRPr="00820DCD">
              <w:rPr>
                <w:rFonts w:ascii="Arial" w:hAnsi="Arial"/>
                <w:i/>
                <w:sz w:val="20"/>
              </w:rPr>
              <w:t>Nationalrat</w:t>
            </w:r>
          </w:p>
          <w:p w14:paraId="4C43D1E3" w14:textId="77777777" w:rsidR="00820DCD" w:rsidRDefault="00820DCD" w:rsidP="00820DCD">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60D7DD36" w14:textId="77777777" w:rsidR="00820DCD" w:rsidRDefault="00820DCD" w:rsidP="00820DCD">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544E4219" w14:textId="77777777" w:rsidR="00820DCD" w:rsidRDefault="00820DCD" w:rsidP="00820DCD">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6383BB9A" w14:textId="57E5A0C4" w:rsidR="005B2805" w:rsidRPr="00820DCD" w:rsidRDefault="005B2805" w:rsidP="00820DCD">
            <w:pPr>
              <w:rPr>
                <w:rFonts w:ascii="Arial" w:hAnsi="Arial"/>
                <w:i/>
                <w:sz w:val="20"/>
              </w:rPr>
            </w:pPr>
          </w:p>
          <w:p w14:paraId="1F5568A1" w14:textId="77777777" w:rsidR="00820DCD" w:rsidRPr="00820DCD" w:rsidRDefault="00820DCD" w:rsidP="00820DCD">
            <w:pPr>
              <w:rPr>
                <w:rFonts w:ascii="Arial" w:hAnsi="Arial"/>
                <w:i/>
                <w:sz w:val="20"/>
              </w:rPr>
            </w:pPr>
          </w:p>
          <w:p w14:paraId="4FC0F8E2" w14:textId="3AA4FE0A" w:rsidR="005B2805" w:rsidRPr="00820DCD" w:rsidRDefault="005B2805" w:rsidP="00820DCD">
            <w:pPr>
              <w:pStyle w:val="Listenabsatz"/>
              <w:numPr>
                <w:ilvl w:val="0"/>
                <w:numId w:val="33"/>
              </w:numPr>
              <w:spacing w:line="360" w:lineRule="auto"/>
              <w:rPr>
                <w:rFonts w:ascii="Arial" w:hAnsi="Arial"/>
                <w:i/>
                <w:sz w:val="20"/>
              </w:rPr>
            </w:pPr>
            <w:r w:rsidRPr="00820DCD">
              <w:rPr>
                <w:rFonts w:ascii="Arial" w:hAnsi="Arial"/>
                <w:i/>
                <w:sz w:val="20"/>
              </w:rPr>
              <w:t>Wichtige Ämter auf Bundesebene in Österreich</w:t>
            </w:r>
          </w:p>
          <w:p w14:paraId="00556C54" w14:textId="77777777" w:rsidR="00820DCD" w:rsidRDefault="00820DCD" w:rsidP="00820DCD">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682987F0" w14:textId="77777777" w:rsidR="00820DCD" w:rsidRDefault="00820DCD" w:rsidP="00820DCD">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1C50EF96" w14:textId="77777777" w:rsidR="00820DCD" w:rsidRDefault="00820DCD" w:rsidP="00820DCD">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075E68B1" w14:textId="4BE909FE" w:rsidR="005B2805" w:rsidRPr="00820DCD" w:rsidRDefault="005B2805" w:rsidP="00820DCD">
            <w:pPr>
              <w:rPr>
                <w:rFonts w:ascii="Arial" w:hAnsi="Arial"/>
                <w:i/>
                <w:sz w:val="20"/>
              </w:rPr>
            </w:pPr>
          </w:p>
          <w:p w14:paraId="463141EB" w14:textId="77777777" w:rsidR="00820DCD" w:rsidRPr="00820DCD" w:rsidRDefault="00820DCD" w:rsidP="00820DCD">
            <w:pPr>
              <w:rPr>
                <w:rFonts w:ascii="Arial" w:hAnsi="Arial"/>
                <w:i/>
                <w:sz w:val="20"/>
              </w:rPr>
            </w:pPr>
          </w:p>
          <w:p w14:paraId="4BE30F90" w14:textId="1719FFE6" w:rsidR="005B2805" w:rsidRPr="00820DCD" w:rsidRDefault="005B2805" w:rsidP="00820DCD">
            <w:pPr>
              <w:pStyle w:val="Listenabsatz"/>
              <w:numPr>
                <w:ilvl w:val="0"/>
                <w:numId w:val="33"/>
              </w:numPr>
              <w:spacing w:line="360" w:lineRule="auto"/>
              <w:rPr>
                <w:rFonts w:ascii="Arial" w:hAnsi="Arial"/>
                <w:i/>
                <w:sz w:val="20"/>
              </w:rPr>
            </w:pPr>
            <w:r w:rsidRPr="00820DCD">
              <w:rPr>
                <w:rFonts w:ascii="Arial" w:hAnsi="Arial"/>
                <w:i/>
                <w:sz w:val="20"/>
              </w:rPr>
              <w:t>Abberufung</w:t>
            </w:r>
          </w:p>
          <w:p w14:paraId="25571798" w14:textId="77777777" w:rsidR="00820DCD" w:rsidRDefault="00820DCD" w:rsidP="00820DCD">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1930EDF9" w14:textId="77777777" w:rsidR="00820DCD" w:rsidRDefault="00820DCD" w:rsidP="00820DCD">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05263570" w14:textId="77777777" w:rsidR="00820DCD" w:rsidRDefault="00820DCD" w:rsidP="00820DCD">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7C75F900" w14:textId="77777777" w:rsidR="00A005A9" w:rsidRPr="00D60343" w:rsidRDefault="00A005A9" w:rsidP="00A005A9">
            <w:pPr>
              <w:pStyle w:val="Kopfzeile"/>
              <w:tabs>
                <w:tab w:val="clear" w:pos="4536"/>
                <w:tab w:val="clear" w:pos="9072"/>
              </w:tabs>
            </w:pPr>
          </w:p>
          <w:p w14:paraId="54DE61CC" w14:textId="32B18C32" w:rsidR="00C53962" w:rsidRDefault="00C53962" w:rsidP="00C53962">
            <w:pPr>
              <w:rPr>
                <w:rFonts w:ascii="Arial" w:hAnsi="Arial"/>
                <w:sz w:val="24"/>
              </w:rPr>
            </w:pPr>
          </w:p>
          <w:p w14:paraId="25A35969" w14:textId="1B575515" w:rsidR="00A36E6C" w:rsidRPr="00D60343" w:rsidRDefault="00A36E6C" w:rsidP="00C53962">
            <w:pPr>
              <w:rPr>
                <w:rFonts w:ascii="Arial" w:hAnsi="Arial"/>
                <w:sz w:val="24"/>
              </w:rPr>
            </w:pPr>
          </w:p>
          <w:p w14:paraId="1994D506" w14:textId="5084D951" w:rsidR="00C53962" w:rsidRPr="00A36E6C" w:rsidRDefault="00C53962" w:rsidP="00C53962">
            <w:pPr>
              <w:rPr>
                <w:rFonts w:ascii="Arial" w:hAnsi="Arial"/>
                <w:b/>
                <w:sz w:val="20"/>
              </w:rPr>
            </w:pPr>
            <w:r w:rsidRPr="00A36E6C">
              <w:rPr>
                <w:rFonts w:ascii="Arial" w:hAnsi="Arial"/>
                <w:b/>
                <w:sz w:val="20"/>
              </w:rPr>
              <w:lastRenderedPageBreak/>
              <w:t xml:space="preserve">Aufgabe 2: </w:t>
            </w:r>
            <w:r w:rsidR="008253AB">
              <w:rPr>
                <w:rFonts w:ascii="Arial" w:hAnsi="Arial"/>
                <w:b/>
                <w:sz w:val="20"/>
              </w:rPr>
              <w:t>Informationstext Wahlsystem Österreich</w:t>
            </w:r>
          </w:p>
          <w:p w14:paraId="7DBD013F" w14:textId="77777777" w:rsidR="00C53962" w:rsidRPr="00D60343" w:rsidRDefault="00C53962" w:rsidP="00C53962">
            <w:pPr>
              <w:rPr>
                <w:rFonts w:ascii="Arial" w:hAnsi="Arial"/>
                <w:b/>
                <w:sz w:val="24"/>
              </w:rPr>
            </w:pPr>
          </w:p>
          <w:p w14:paraId="56E5C552" w14:textId="32994503" w:rsidR="00C53962" w:rsidRPr="00B43AA9" w:rsidRDefault="00C53962" w:rsidP="00B43AA9">
            <w:pPr>
              <w:pStyle w:val="Listenabsatz"/>
              <w:numPr>
                <w:ilvl w:val="0"/>
                <w:numId w:val="34"/>
              </w:numPr>
              <w:rPr>
                <w:rFonts w:ascii="Arial" w:hAnsi="Arial"/>
                <w:i/>
                <w:sz w:val="20"/>
              </w:rPr>
            </w:pPr>
            <w:r w:rsidRPr="00B43AA9">
              <w:rPr>
                <w:rFonts w:ascii="Arial" w:hAnsi="Arial"/>
                <w:i/>
                <w:sz w:val="20"/>
              </w:rPr>
              <w:t>Lesen Sie den Informationstext a</w:t>
            </w:r>
            <w:r w:rsidR="0052462E" w:rsidRPr="00B43AA9">
              <w:rPr>
                <w:rFonts w:ascii="Arial" w:hAnsi="Arial"/>
                <w:i/>
                <w:sz w:val="20"/>
              </w:rPr>
              <w:t>ufmerksam durch und lösen Sie anschliessend die Aufgaben.</w:t>
            </w:r>
          </w:p>
          <w:p w14:paraId="47CFC94F" w14:textId="77777777" w:rsidR="0052462E" w:rsidRPr="00D60343" w:rsidRDefault="0052462E" w:rsidP="00C53962">
            <w:pPr>
              <w:ind w:left="284" w:hanging="284"/>
              <w:rPr>
                <w:rFonts w:ascii="Arial" w:hAnsi="Arial"/>
                <w:b/>
                <w:sz w:val="20"/>
              </w:rPr>
            </w:pPr>
          </w:p>
          <w:p w14:paraId="096AB278" w14:textId="77777777" w:rsidR="00C53962" w:rsidRPr="00D60343" w:rsidRDefault="00C53962" w:rsidP="00C53962">
            <w:pPr>
              <w:ind w:left="284" w:hanging="284"/>
              <w:rPr>
                <w:rFonts w:ascii="Arial" w:hAnsi="Arial"/>
                <w:b/>
                <w:sz w:val="20"/>
              </w:rPr>
            </w:pPr>
            <w:r w:rsidRPr="00D60343">
              <w:rPr>
                <w:rFonts w:ascii="Arial" w:hAnsi="Arial"/>
                <w:b/>
                <w:sz w:val="20"/>
              </w:rPr>
              <w:t>Nationalrat</w:t>
            </w:r>
          </w:p>
          <w:p w14:paraId="5D4D661B" w14:textId="7DD80EE5" w:rsidR="00C53962" w:rsidRPr="00D60343" w:rsidRDefault="00C53962" w:rsidP="00C53962">
            <w:pPr>
              <w:rPr>
                <w:rFonts w:ascii="Arial" w:hAnsi="Arial"/>
                <w:sz w:val="20"/>
              </w:rPr>
            </w:pPr>
            <w:r w:rsidRPr="00D60343">
              <w:rPr>
                <w:rFonts w:ascii="Arial" w:hAnsi="Arial"/>
                <w:sz w:val="20"/>
              </w:rPr>
              <w:t>In Österreich dürfen alle ös</w:t>
            </w:r>
            <w:r w:rsidR="00E251F0" w:rsidRPr="00D60343">
              <w:rPr>
                <w:rFonts w:ascii="Arial" w:hAnsi="Arial"/>
                <w:sz w:val="20"/>
              </w:rPr>
              <w:t>terreichischen Staatsbürger</w:t>
            </w:r>
            <w:r w:rsidRPr="00D60343">
              <w:rPr>
                <w:rFonts w:ascii="Arial" w:hAnsi="Arial"/>
                <w:sz w:val="20"/>
              </w:rPr>
              <w:t xml:space="preserve"> ab 16 Jahren wählen. Um selbst gewählt zu werden, muss man allerdings 18 Jahre alt sein. Der Nationalrat hat 183 Abgeordnete, welche auf fünf Jahre gewählt sind. Alle Kandidierenden müssen von einer Partei portiert werden, denn ohne Partei gibt es keine Kandidatur und somit keine Möglichkeit</w:t>
            </w:r>
            <w:r w:rsidR="00134197">
              <w:rPr>
                <w:rFonts w:ascii="Arial" w:hAnsi="Arial"/>
                <w:sz w:val="20"/>
              </w:rPr>
              <w:t>,</w:t>
            </w:r>
            <w:r w:rsidRPr="00D60343">
              <w:rPr>
                <w:rFonts w:ascii="Arial" w:hAnsi="Arial"/>
                <w:sz w:val="20"/>
              </w:rPr>
              <w:t xml:space="preserve"> ein Mandat im österreichischen Parlament zu erhalten. Österreich wird deshalb als oligarchisch organisierte Parteiendemokratie bezeichnet. 2017 dürfen 16 Parteien Kandidierende zur Wahl stellen.</w:t>
            </w:r>
          </w:p>
          <w:p w14:paraId="7D5302B4" w14:textId="77777777" w:rsidR="00367AD0" w:rsidRPr="00D60343" w:rsidRDefault="00367AD0" w:rsidP="00C53962">
            <w:pPr>
              <w:rPr>
                <w:rFonts w:ascii="Arial" w:hAnsi="Arial"/>
                <w:sz w:val="20"/>
              </w:rPr>
            </w:pPr>
          </w:p>
          <w:p w14:paraId="749BBEFB" w14:textId="60D93D3D" w:rsidR="00C53962" w:rsidRPr="00D60343" w:rsidRDefault="00C53962" w:rsidP="00C53962">
            <w:pPr>
              <w:rPr>
                <w:rFonts w:ascii="Arial" w:hAnsi="Arial"/>
                <w:sz w:val="20"/>
              </w:rPr>
            </w:pPr>
            <w:r w:rsidRPr="00D60343">
              <w:rPr>
                <w:rFonts w:ascii="Arial" w:hAnsi="Arial"/>
                <w:sz w:val="20"/>
              </w:rPr>
              <w:t xml:space="preserve">Die Wahlberechtigten haben nur eine Parteistimme und zwei Vorzugsstimmen, welche </w:t>
            </w:r>
            <w:r w:rsidR="00367AD0" w:rsidRPr="00D60343">
              <w:rPr>
                <w:rFonts w:ascii="Arial" w:hAnsi="Arial"/>
                <w:sz w:val="20"/>
              </w:rPr>
              <w:t>sie je</w:t>
            </w:r>
            <w:r w:rsidRPr="00D60343">
              <w:rPr>
                <w:rFonts w:ascii="Arial" w:hAnsi="Arial"/>
                <w:sz w:val="20"/>
              </w:rPr>
              <w:t xml:space="preserve"> für einen Kandidierenden der Landesparteiliste sowie die Reg</w:t>
            </w:r>
            <w:r w:rsidR="00367AD0" w:rsidRPr="00D60343">
              <w:rPr>
                <w:rFonts w:ascii="Arial" w:hAnsi="Arial"/>
                <w:sz w:val="20"/>
              </w:rPr>
              <w:t>ionalparteiliste abgeben können</w:t>
            </w:r>
            <w:r w:rsidRPr="00D60343">
              <w:rPr>
                <w:rFonts w:ascii="Arial" w:hAnsi="Arial"/>
                <w:sz w:val="20"/>
              </w:rPr>
              <w:t xml:space="preserve">. Diese Personen müssen </w:t>
            </w:r>
            <w:r w:rsidR="00367AD0" w:rsidRPr="00D60343">
              <w:rPr>
                <w:rFonts w:ascii="Arial" w:hAnsi="Arial"/>
                <w:sz w:val="20"/>
              </w:rPr>
              <w:t xml:space="preserve">jedoch </w:t>
            </w:r>
            <w:r w:rsidRPr="00D60343">
              <w:rPr>
                <w:rFonts w:ascii="Arial" w:hAnsi="Arial"/>
                <w:sz w:val="20"/>
              </w:rPr>
              <w:t>in der vom Wähler gewählten Partei sein. Österreich ist in neun Landeswahl</w:t>
            </w:r>
            <w:r w:rsidR="00367AD0" w:rsidRPr="00D60343">
              <w:rPr>
                <w:rFonts w:ascii="Arial" w:hAnsi="Arial"/>
                <w:sz w:val="20"/>
              </w:rPr>
              <w:t>k</w:t>
            </w:r>
            <w:r w:rsidRPr="00D60343">
              <w:rPr>
                <w:rFonts w:ascii="Arial" w:hAnsi="Arial"/>
                <w:sz w:val="20"/>
              </w:rPr>
              <w:t xml:space="preserve">reise eingeteilt, welche den Bundesländern entsprechen. Jedem Bundesland </w:t>
            </w:r>
            <w:r w:rsidR="00134197">
              <w:rPr>
                <w:rFonts w:ascii="Arial" w:hAnsi="Arial"/>
                <w:sz w:val="20"/>
              </w:rPr>
              <w:t>wird</w:t>
            </w:r>
            <w:r w:rsidRPr="00D60343">
              <w:rPr>
                <w:rFonts w:ascii="Arial" w:hAnsi="Arial"/>
                <w:sz w:val="20"/>
              </w:rPr>
              <w:t xml:space="preserve">, nach Einwohnerzahl gewichtet, vor der Wahl eine Anzahl Mandate zugeteilt. Nach der Wahl wird jeder Partei nach einem bestimmten Verfahren eine Anzahl Sitze im Landeswahlkreis zugeteilt. Kandidierende erhalten entweder durch ihren Listenplatz oder durch die Vorzugsstimmen ein Mandat. Schliesslich werden auf Landesebene und Bundesebene ebenfalls nochmals nach einem </w:t>
            </w:r>
            <w:r w:rsidR="00367AD0" w:rsidRPr="00D60343">
              <w:rPr>
                <w:rFonts w:ascii="Arial" w:hAnsi="Arial"/>
                <w:sz w:val="20"/>
              </w:rPr>
              <w:t xml:space="preserve">speziellen </w:t>
            </w:r>
            <w:r w:rsidRPr="00D60343">
              <w:rPr>
                <w:rFonts w:ascii="Arial" w:hAnsi="Arial"/>
                <w:sz w:val="20"/>
              </w:rPr>
              <w:t>Verfahren Mandate verteilt. Es gibt also drei Ermittlungsschritte</w:t>
            </w:r>
            <w:r w:rsidR="00134197">
              <w:rPr>
                <w:rFonts w:ascii="Arial" w:hAnsi="Arial"/>
                <w:sz w:val="20"/>
              </w:rPr>
              <w:t>,</w:t>
            </w:r>
            <w:r w:rsidRPr="00D60343">
              <w:rPr>
                <w:rFonts w:ascii="Arial" w:hAnsi="Arial"/>
                <w:sz w:val="20"/>
              </w:rPr>
              <w:t xml:space="preserve"> bis klar ist, welche 183 Abgeordneten gewählt sind.</w:t>
            </w:r>
          </w:p>
          <w:p w14:paraId="15FA8C50" w14:textId="77777777" w:rsidR="00C53962" w:rsidRPr="00D60343" w:rsidRDefault="00C53962" w:rsidP="00C53962">
            <w:pPr>
              <w:rPr>
                <w:rFonts w:ascii="Arial" w:hAnsi="Arial"/>
                <w:sz w:val="20"/>
              </w:rPr>
            </w:pPr>
            <w:r w:rsidRPr="00D60343">
              <w:rPr>
                <w:rFonts w:ascii="Arial" w:hAnsi="Arial"/>
                <w:sz w:val="20"/>
              </w:rPr>
              <w:t xml:space="preserve">Der Nationalrat hat als wichtigste Aufgaben die Gesetzgebung sowie die Kontrolle der Regierung, welcher er </w:t>
            </w:r>
            <w:r w:rsidR="00367AD0" w:rsidRPr="00D60343">
              <w:rPr>
                <w:rFonts w:ascii="Arial" w:hAnsi="Arial"/>
                <w:sz w:val="20"/>
              </w:rPr>
              <w:t>als</w:t>
            </w:r>
            <w:r w:rsidRPr="00D60343">
              <w:rPr>
                <w:rFonts w:ascii="Arial" w:hAnsi="Arial"/>
                <w:sz w:val="20"/>
              </w:rPr>
              <w:t xml:space="preserve"> Ganzes </w:t>
            </w:r>
            <w:r w:rsidR="00367AD0" w:rsidRPr="00D60343">
              <w:rPr>
                <w:rFonts w:ascii="Arial" w:hAnsi="Arial"/>
                <w:sz w:val="20"/>
              </w:rPr>
              <w:t xml:space="preserve">oder teilweise </w:t>
            </w:r>
            <w:r w:rsidRPr="00D60343">
              <w:rPr>
                <w:rFonts w:ascii="Arial" w:hAnsi="Arial"/>
                <w:sz w:val="20"/>
              </w:rPr>
              <w:t>das Vertrauen entziehen und ihre Amtsenthebung erzwingen kann.</w:t>
            </w:r>
          </w:p>
          <w:p w14:paraId="47E5868B" w14:textId="77777777" w:rsidR="00367AD0" w:rsidRPr="00D60343" w:rsidRDefault="00367AD0" w:rsidP="00C53962">
            <w:pPr>
              <w:rPr>
                <w:rFonts w:ascii="Arial" w:hAnsi="Arial"/>
                <w:sz w:val="20"/>
              </w:rPr>
            </w:pPr>
          </w:p>
          <w:p w14:paraId="3E727EE3" w14:textId="77777777" w:rsidR="00A72E9B" w:rsidRDefault="002A79AC" w:rsidP="00E110F9">
            <w:pPr>
              <w:keepNext/>
              <w:jc w:val="center"/>
            </w:pPr>
            <w:r w:rsidRPr="00D60343">
              <w:rPr>
                <w:rFonts w:ascii="Arial" w:hAnsi="Arial"/>
                <w:noProof/>
                <w:lang w:eastAsia="de-CH"/>
              </w:rPr>
              <w:drawing>
                <wp:inline distT="0" distB="0" distL="0" distR="0" wp14:anchorId="21771EBA" wp14:editId="6BE2534A">
                  <wp:extent cx="3724060" cy="2484000"/>
                  <wp:effectExtent l="0" t="0" r="0" b="0"/>
                  <wp:docPr id="3" name="Grafik 3" descr="Wien, Österreich, Denkmal, Parl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n, Österreich, Denkmal, Parla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060" cy="2484000"/>
                          </a:xfrm>
                          <a:prstGeom prst="rect">
                            <a:avLst/>
                          </a:prstGeom>
                          <a:noFill/>
                          <a:ln>
                            <a:noFill/>
                          </a:ln>
                        </pic:spPr>
                      </pic:pic>
                    </a:graphicData>
                  </a:graphic>
                </wp:inline>
              </w:drawing>
            </w:r>
          </w:p>
          <w:p w14:paraId="5F05C293" w14:textId="6258D1D6" w:rsidR="00A72E9B" w:rsidRPr="00A72E9B" w:rsidRDefault="00A72E9B" w:rsidP="00E110F9">
            <w:pPr>
              <w:jc w:val="center"/>
              <w:rPr>
                <w:rFonts w:ascii="Arial" w:hAnsi="Arial"/>
                <w:sz w:val="12"/>
                <w:szCs w:val="12"/>
              </w:rPr>
            </w:pPr>
            <w:r w:rsidRPr="00A72E9B">
              <w:rPr>
                <w:rFonts w:ascii="Arial" w:hAnsi="Arial"/>
                <w:sz w:val="12"/>
                <w:szCs w:val="12"/>
              </w:rPr>
              <w:t>Bild: Parlamentsgebäude in</w:t>
            </w:r>
            <w:r w:rsidRPr="00A72E9B">
              <w:rPr>
                <w:rFonts w:ascii="Arial" w:hAnsi="Arial"/>
                <w:sz w:val="12"/>
                <w:szCs w:val="12"/>
              </w:rPr>
              <w:t xml:space="preserve"> Wien</w:t>
            </w:r>
            <w:r w:rsidRPr="00A72E9B">
              <w:rPr>
                <w:rFonts w:ascii="Arial" w:hAnsi="Arial"/>
                <w:sz w:val="12"/>
                <w:szCs w:val="12"/>
              </w:rPr>
              <w:t xml:space="preserve"> (</w:t>
            </w:r>
            <w:proofErr w:type="spellStart"/>
            <w:r w:rsidRPr="00A72E9B">
              <w:rPr>
                <w:rFonts w:ascii="Arial" w:hAnsi="Arial"/>
                <w:sz w:val="12"/>
                <w:szCs w:val="12"/>
              </w:rPr>
              <w:t>Pixabay</w:t>
            </w:r>
            <w:proofErr w:type="spellEnd"/>
            <w:r w:rsidRPr="00A72E9B">
              <w:rPr>
                <w:rFonts w:ascii="Arial" w:hAnsi="Arial"/>
                <w:sz w:val="12"/>
                <w:szCs w:val="12"/>
              </w:rPr>
              <w:t>)</w:t>
            </w:r>
          </w:p>
          <w:p w14:paraId="5959BA13" w14:textId="77777777" w:rsidR="00960D95" w:rsidRPr="00D60343" w:rsidRDefault="00960D95" w:rsidP="00C53962">
            <w:pPr>
              <w:rPr>
                <w:rFonts w:ascii="Arial" w:hAnsi="Arial"/>
                <w:b/>
                <w:sz w:val="20"/>
              </w:rPr>
            </w:pPr>
          </w:p>
          <w:p w14:paraId="0F19FC5B" w14:textId="77777777" w:rsidR="00531CC7" w:rsidRDefault="00531CC7" w:rsidP="00C53962">
            <w:pPr>
              <w:rPr>
                <w:rFonts w:ascii="Arial" w:hAnsi="Arial"/>
                <w:b/>
                <w:sz w:val="20"/>
              </w:rPr>
            </w:pPr>
          </w:p>
          <w:p w14:paraId="624443D7" w14:textId="7906A5F7" w:rsidR="00C53962" w:rsidRPr="00D60343" w:rsidRDefault="00C53962" w:rsidP="00C53962">
            <w:pPr>
              <w:rPr>
                <w:rFonts w:ascii="Arial" w:hAnsi="Arial"/>
                <w:b/>
                <w:sz w:val="20"/>
              </w:rPr>
            </w:pPr>
            <w:r w:rsidRPr="00D60343">
              <w:rPr>
                <w:rFonts w:ascii="Arial" w:hAnsi="Arial"/>
                <w:b/>
                <w:sz w:val="20"/>
              </w:rPr>
              <w:t>Bundesrat</w:t>
            </w:r>
          </w:p>
          <w:p w14:paraId="6FEB803F" w14:textId="7A6789BF" w:rsidR="00C53962" w:rsidRPr="00D60343" w:rsidRDefault="00C53962" w:rsidP="00C53962">
            <w:pPr>
              <w:rPr>
                <w:rFonts w:ascii="Arial" w:hAnsi="Arial"/>
                <w:sz w:val="20"/>
              </w:rPr>
            </w:pPr>
            <w:r w:rsidRPr="00D60343">
              <w:rPr>
                <w:rFonts w:ascii="Arial" w:hAnsi="Arial"/>
                <w:sz w:val="20"/>
              </w:rPr>
              <w:t>Der Bundesrat ist die</w:t>
            </w:r>
            <w:r w:rsidR="00836FC9">
              <w:rPr>
                <w:rFonts w:ascii="Arial" w:hAnsi="Arial"/>
                <w:sz w:val="20"/>
              </w:rPr>
              <w:t xml:space="preserve"> «</w:t>
            </w:r>
            <w:r w:rsidRPr="00D60343">
              <w:rPr>
                <w:rFonts w:ascii="Arial" w:hAnsi="Arial"/>
                <w:sz w:val="20"/>
              </w:rPr>
              <w:t>Länderkammer</w:t>
            </w:r>
            <w:r w:rsidR="00836FC9">
              <w:rPr>
                <w:rFonts w:ascii="Arial" w:hAnsi="Arial"/>
                <w:sz w:val="20"/>
              </w:rPr>
              <w:t>»</w:t>
            </w:r>
            <w:r w:rsidRPr="00D60343">
              <w:rPr>
                <w:rFonts w:ascii="Arial" w:hAnsi="Arial"/>
                <w:sz w:val="20"/>
              </w:rPr>
              <w:t xml:space="preserve"> und vertritt die Interessen der Bundesländer</w:t>
            </w:r>
            <w:r w:rsidR="00367AD0" w:rsidRPr="00D60343">
              <w:rPr>
                <w:rFonts w:ascii="Arial" w:hAnsi="Arial"/>
                <w:sz w:val="20"/>
              </w:rPr>
              <w:t xml:space="preserve">, damit </w:t>
            </w:r>
            <w:r w:rsidRPr="00D60343">
              <w:rPr>
                <w:rFonts w:ascii="Arial" w:hAnsi="Arial"/>
                <w:sz w:val="20"/>
              </w:rPr>
              <w:t>ist</w:t>
            </w:r>
            <w:r w:rsidR="00367AD0" w:rsidRPr="00D60343">
              <w:rPr>
                <w:rFonts w:ascii="Arial" w:hAnsi="Arial"/>
                <w:sz w:val="20"/>
              </w:rPr>
              <w:t xml:space="preserve"> er</w:t>
            </w:r>
            <w:r w:rsidRPr="00D60343">
              <w:rPr>
                <w:rFonts w:ascii="Arial" w:hAnsi="Arial"/>
                <w:sz w:val="20"/>
              </w:rPr>
              <w:t xml:space="preserve"> die zweite Kammer des Parlamentes. Der Rat hat 61 Mitglieder, je nach Bevölkerungswachstum kann sich die Zahl jedoch ändern. Die Mitglieder sind Abgesandte der Landtage (Parlamente der Bundesländer). Zusammen mit dem Nationalrat ist der Bundesrat für die Gesetzgebung zuständig, er hat ebenfalls Kontrollfunktionen und kann vor allem viel Einfluss auf die EU-Gesetzgebung nehmen. </w:t>
            </w:r>
          </w:p>
          <w:p w14:paraId="6682443F" w14:textId="3C33BEF8" w:rsidR="00A72E9B" w:rsidRPr="00D60343" w:rsidRDefault="00A72E9B" w:rsidP="00C53962">
            <w:pPr>
              <w:rPr>
                <w:rFonts w:ascii="Arial" w:hAnsi="Arial"/>
                <w:b/>
                <w:sz w:val="20"/>
              </w:rPr>
            </w:pPr>
          </w:p>
          <w:p w14:paraId="003D40F5" w14:textId="77777777" w:rsidR="00C53962" w:rsidRPr="00D60343" w:rsidRDefault="00C53962" w:rsidP="003D4905">
            <w:pPr>
              <w:rPr>
                <w:rFonts w:ascii="Arial" w:hAnsi="Arial"/>
                <w:b/>
                <w:sz w:val="20"/>
              </w:rPr>
            </w:pPr>
            <w:r w:rsidRPr="00D60343">
              <w:rPr>
                <w:rFonts w:ascii="Arial" w:hAnsi="Arial"/>
                <w:b/>
                <w:sz w:val="20"/>
              </w:rPr>
              <w:t>Bundesversammlung</w:t>
            </w:r>
          </w:p>
          <w:p w14:paraId="071FC8E9" w14:textId="77777777" w:rsidR="003D4905" w:rsidRDefault="00C53962" w:rsidP="003D4905">
            <w:pPr>
              <w:rPr>
                <w:rFonts w:ascii="Arial" w:hAnsi="Arial"/>
                <w:sz w:val="20"/>
              </w:rPr>
            </w:pPr>
            <w:r w:rsidRPr="00D60343">
              <w:rPr>
                <w:rFonts w:ascii="Arial" w:hAnsi="Arial"/>
                <w:sz w:val="20"/>
              </w:rPr>
              <w:t>Der National- und der Bundesrat bilden zusammen die Bundesversammlung. Sie hat fünf Funktionen:</w:t>
            </w:r>
          </w:p>
          <w:p w14:paraId="09700FE9" w14:textId="6788D351" w:rsidR="003D4905" w:rsidRDefault="00C53962" w:rsidP="003D4905">
            <w:pPr>
              <w:rPr>
                <w:rFonts w:ascii="Arial" w:hAnsi="Arial"/>
                <w:sz w:val="20"/>
              </w:rPr>
            </w:pPr>
            <w:r w:rsidRPr="00D60343">
              <w:rPr>
                <w:rFonts w:ascii="Arial" w:hAnsi="Arial"/>
                <w:sz w:val="20"/>
              </w:rPr>
              <w:t xml:space="preserve"> </w:t>
            </w:r>
          </w:p>
          <w:p w14:paraId="3AF94025" w14:textId="37C69D0B" w:rsidR="003D4905" w:rsidRPr="00AE2D5C" w:rsidRDefault="00C53962" w:rsidP="003D4905">
            <w:pPr>
              <w:pStyle w:val="Listenabsatz"/>
              <w:numPr>
                <w:ilvl w:val="0"/>
                <w:numId w:val="35"/>
              </w:numPr>
              <w:rPr>
                <w:rFonts w:ascii="Arial" w:hAnsi="Arial"/>
                <w:sz w:val="20"/>
              </w:rPr>
            </w:pPr>
            <w:r w:rsidRPr="003D4905">
              <w:rPr>
                <w:rFonts w:ascii="Arial" w:hAnsi="Arial"/>
                <w:sz w:val="20"/>
              </w:rPr>
              <w:t xml:space="preserve">Die Bundesversammlung ernennt den vom Volk gewählten Bundespräsidenten. </w:t>
            </w:r>
          </w:p>
          <w:p w14:paraId="4F095791" w14:textId="718D603E" w:rsidR="003D4905" w:rsidRPr="00AE2D5C" w:rsidRDefault="00C53962" w:rsidP="00AE2D5C">
            <w:pPr>
              <w:pStyle w:val="Listenabsatz"/>
              <w:numPr>
                <w:ilvl w:val="0"/>
                <w:numId w:val="35"/>
              </w:numPr>
              <w:rPr>
                <w:rFonts w:ascii="Arial" w:hAnsi="Arial"/>
                <w:sz w:val="20"/>
              </w:rPr>
            </w:pPr>
            <w:r w:rsidRPr="003D4905">
              <w:rPr>
                <w:rFonts w:ascii="Arial" w:hAnsi="Arial"/>
                <w:sz w:val="20"/>
              </w:rPr>
              <w:t>Sie kann auf Antrag des Nationalrates eine Volksabstimmung zur Absetzung des Bundespräsidenten anordnen.</w:t>
            </w:r>
          </w:p>
          <w:p w14:paraId="23D6C90A" w14:textId="449AF927" w:rsidR="003D4905" w:rsidRPr="00AE2D5C" w:rsidRDefault="00C53962" w:rsidP="00AE2D5C">
            <w:pPr>
              <w:pStyle w:val="Listenabsatz"/>
              <w:numPr>
                <w:ilvl w:val="0"/>
                <w:numId w:val="35"/>
              </w:numPr>
              <w:rPr>
                <w:rFonts w:ascii="Arial" w:hAnsi="Arial"/>
                <w:sz w:val="20"/>
              </w:rPr>
            </w:pPr>
            <w:r w:rsidRPr="003D4905">
              <w:rPr>
                <w:rFonts w:ascii="Arial" w:hAnsi="Arial"/>
                <w:sz w:val="20"/>
              </w:rPr>
              <w:t xml:space="preserve">Sie entscheidet über die behördliche Verfolgung des Bundespräsidenten in einer bestimmten </w:t>
            </w:r>
            <w:r w:rsidRPr="003D4905">
              <w:rPr>
                <w:rFonts w:ascii="Arial" w:hAnsi="Arial"/>
                <w:sz w:val="20"/>
              </w:rPr>
              <w:lastRenderedPageBreak/>
              <w:t xml:space="preserve">Angelegenheit. </w:t>
            </w:r>
          </w:p>
          <w:p w14:paraId="2DD1543A" w14:textId="5C8F2C88" w:rsidR="003D4905" w:rsidRPr="00AE2D5C" w:rsidRDefault="00C53962" w:rsidP="00AE2D5C">
            <w:pPr>
              <w:pStyle w:val="Listenabsatz"/>
              <w:numPr>
                <w:ilvl w:val="0"/>
                <w:numId w:val="35"/>
              </w:numPr>
              <w:rPr>
                <w:rFonts w:ascii="Arial" w:hAnsi="Arial"/>
                <w:sz w:val="20"/>
              </w:rPr>
            </w:pPr>
            <w:r w:rsidRPr="003D4905">
              <w:rPr>
                <w:rFonts w:ascii="Arial" w:hAnsi="Arial"/>
                <w:sz w:val="20"/>
              </w:rPr>
              <w:t xml:space="preserve">Die Bundesversammlung entscheidet dann auch über eine allfällige Anklage vor dem Verfassungsgerichtshof. </w:t>
            </w:r>
          </w:p>
          <w:p w14:paraId="0E957EDF" w14:textId="6D9CA776" w:rsidR="00C53962" w:rsidRPr="003D4905" w:rsidRDefault="00134197" w:rsidP="003D4905">
            <w:pPr>
              <w:pStyle w:val="Listenabsatz"/>
              <w:numPr>
                <w:ilvl w:val="0"/>
                <w:numId w:val="35"/>
              </w:numPr>
              <w:rPr>
                <w:rFonts w:ascii="Arial" w:hAnsi="Arial"/>
                <w:sz w:val="20"/>
              </w:rPr>
            </w:pPr>
            <w:r w:rsidRPr="003D4905">
              <w:rPr>
                <w:rFonts w:ascii="Arial" w:hAnsi="Arial"/>
                <w:sz w:val="20"/>
              </w:rPr>
              <w:t>D</w:t>
            </w:r>
            <w:r w:rsidR="00C53962" w:rsidRPr="003D4905">
              <w:rPr>
                <w:rFonts w:ascii="Arial" w:hAnsi="Arial"/>
                <w:sz w:val="20"/>
              </w:rPr>
              <w:t>ie Versammlung kann eine Kriegserklärung beschliessen.</w:t>
            </w:r>
          </w:p>
          <w:p w14:paraId="1830EF94" w14:textId="77777777" w:rsidR="00C53962" w:rsidRPr="00D60343" w:rsidRDefault="00C53962" w:rsidP="003D4905">
            <w:pPr>
              <w:rPr>
                <w:rFonts w:ascii="Arial" w:hAnsi="Arial"/>
                <w:b/>
                <w:sz w:val="20"/>
              </w:rPr>
            </w:pPr>
          </w:p>
          <w:p w14:paraId="2863CDF2" w14:textId="77777777" w:rsidR="00C53962" w:rsidRPr="00D60343" w:rsidRDefault="00C53962" w:rsidP="003D4905">
            <w:pPr>
              <w:rPr>
                <w:rFonts w:ascii="Arial" w:hAnsi="Arial"/>
                <w:b/>
                <w:sz w:val="20"/>
              </w:rPr>
            </w:pPr>
            <w:r w:rsidRPr="00D60343">
              <w:rPr>
                <w:rFonts w:ascii="Arial" w:hAnsi="Arial"/>
                <w:b/>
                <w:sz w:val="20"/>
              </w:rPr>
              <w:t>Bundesregierung</w:t>
            </w:r>
          </w:p>
          <w:p w14:paraId="17E073D7" w14:textId="77777777" w:rsidR="00C53962" w:rsidRPr="00D60343" w:rsidRDefault="007E1CD3" w:rsidP="003D4905">
            <w:pPr>
              <w:rPr>
                <w:rFonts w:ascii="Arial" w:hAnsi="Arial"/>
                <w:sz w:val="20"/>
              </w:rPr>
            </w:pPr>
            <w:r w:rsidRPr="00D60343">
              <w:rPr>
                <w:rFonts w:ascii="Arial" w:hAnsi="Arial"/>
                <w:sz w:val="20"/>
              </w:rPr>
              <w:t>Zur Bundesregierung gehören der Bundeskanzler, der Vizekanzler sowie die Bundesminister. Sie ist für die obersten Verwaltungsgeschäfte zuständig, sofern sie nicht dem Bundespräsidenten vorenthalten sind. Die Bundesregierung ist eine Kollegialbehörde und entscheidet nach Einstimmigkeitsprinzip.</w:t>
            </w:r>
          </w:p>
          <w:p w14:paraId="18C8B80E" w14:textId="77777777" w:rsidR="00367AD0" w:rsidRPr="00D60343" w:rsidRDefault="00367AD0" w:rsidP="003D4905">
            <w:pPr>
              <w:rPr>
                <w:rFonts w:ascii="Arial" w:hAnsi="Arial"/>
                <w:sz w:val="20"/>
              </w:rPr>
            </w:pPr>
          </w:p>
          <w:p w14:paraId="6749A65C" w14:textId="6A0F7782" w:rsidR="007E1CD3" w:rsidRPr="00D60343" w:rsidRDefault="007E1CD3" w:rsidP="003D4905">
            <w:pPr>
              <w:rPr>
                <w:rFonts w:ascii="Arial" w:hAnsi="Arial"/>
                <w:sz w:val="20"/>
              </w:rPr>
            </w:pPr>
            <w:r w:rsidRPr="00D60343">
              <w:rPr>
                <w:rFonts w:ascii="Arial" w:hAnsi="Arial"/>
                <w:sz w:val="20"/>
              </w:rPr>
              <w:t>Der Bundeskanzler ist Vorsitzender der Bundesregierung</w:t>
            </w:r>
            <w:r w:rsidR="00134197">
              <w:rPr>
                <w:rFonts w:ascii="Arial" w:hAnsi="Arial"/>
                <w:sz w:val="20"/>
              </w:rPr>
              <w:t>,</w:t>
            </w:r>
            <w:r w:rsidRPr="00D60343">
              <w:rPr>
                <w:rFonts w:ascii="Arial" w:hAnsi="Arial"/>
                <w:sz w:val="20"/>
              </w:rPr>
              <w:t xml:space="preserve"> hat jedoch keine überragende Stellung – er ist </w:t>
            </w:r>
            <w:r w:rsidR="00866D38">
              <w:rPr>
                <w:rFonts w:ascii="Arial" w:hAnsi="Arial"/>
                <w:sz w:val="20"/>
              </w:rPr>
              <w:t>«</w:t>
            </w:r>
            <w:r w:rsidR="00134197">
              <w:rPr>
                <w:rFonts w:ascii="Arial" w:hAnsi="Arial"/>
                <w:sz w:val="20"/>
              </w:rPr>
              <w:t>P</w:t>
            </w:r>
            <w:r w:rsidRPr="00D60343">
              <w:rPr>
                <w:rFonts w:ascii="Arial" w:hAnsi="Arial"/>
                <w:sz w:val="20"/>
              </w:rPr>
              <w:t xml:space="preserve">rimus </w:t>
            </w:r>
            <w:proofErr w:type="spellStart"/>
            <w:r w:rsidRPr="00D60343">
              <w:rPr>
                <w:rFonts w:ascii="Arial" w:hAnsi="Arial"/>
                <w:sz w:val="20"/>
              </w:rPr>
              <w:t>inter</w:t>
            </w:r>
            <w:proofErr w:type="spellEnd"/>
            <w:r w:rsidRPr="00D60343">
              <w:rPr>
                <w:rFonts w:ascii="Arial" w:hAnsi="Arial"/>
                <w:sz w:val="20"/>
              </w:rPr>
              <w:t xml:space="preserve"> </w:t>
            </w:r>
            <w:r w:rsidR="00134197">
              <w:rPr>
                <w:rFonts w:ascii="Arial" w:hAnsi="Arial"/>
                <w:sz w:val="20"/>
              </w:rPr>
              <w:t>P</w:t>
            </w:r>
            <w:r w:rsidRPr="00D60343">
              <w:rPr>
                <w:rFonts w:ascii="Arial" w:hAnsi="Arial"/>
                <w:sz w:val="20"/>
              </w:rPr>
              <w:t>ares</w:t>
            </w:r>
            <w:r w:rsidR="00866D38">
              <w:rPr>
                <w:rFonts w:ascii="Arial" w:hAnsi="Arial"/>
                <w:sz w:val="20"/>
              </w:rPr>
              <w:t>»</w:t>
            </w:r>
            <w:r w:rsidRPr="00D60343">
              <w:rPr>
                <w:rFonts w:ascii="Arial" w:hAnsi="Arial"/>
                <w:sz w:val="20"/>
              </w:rPr>
              <w:t>. Er hat jedoch zusätzliche Aufgaben und auf seinen Vorschlag werden die übrigen Mitglieder der Bundesregierung ernannt oder auch entlassen. Die Mitglieder der Bundesregierung müssen nicht vom Parlament in einer Wahl bestätigt werden. Der Nationalrat kann aber der ganzen Bundesregierung oder einzelnen Mitgliedern das Misstrauensvotum aussprechen und sie so zum Rücktritt zwingen.</w:t>
            </w:r>
          </w:p>
          <w:p w14:paraId="0F7FF6E2" w14:textId="77777777" w:rsidR="002A79AC" w:rsidRPr="00D60343" w:rsidRDefault="002A79AC" w:rsidP="00C53962">
            <w:pPr>
              <w:rPr>
                <w:rFonts w:ascii="Arial" w:hAnsi="Arial"/>
                <w:sz w:val="20"/>
              </w:rPr>
            </w:pPr>
          </w:p>
          <w:p w14:paraId="01D0B122" w14:textId="77777777" w:rsidR="001235DC" w:rsidRDefault="002A79AC" w:rsidP="001235DC">
            <w:pPr>
              <w:keepNext/>
              <w:jc w:val="center"/>
            </w:pPr>
            <w:r w:rsidRPr="00D60343">
              <w:rPr>
                <w:rFonts w:ascii="Arial" w:hAnsi="Arial"/>
                <w:noProof/>
                <w:lang w:eastAsia="de-CH"/>
              </w:rPr>
              <w:drawing>
                <wp:inline distT="0" distB="0" distL="0" distR="0" wp14:anchorId="1B866DCA" wp14:editId="0F2E93F6">
                  <wp:extent cx="3724671" cy="2484408"/>
                  <wp:effectExtent l="0" t="0" r="0" b="0"/>
                  <wp:docPr id="4" name="Bild 3" descr="Flagge, Österreich, Adler, Flagge Von Öster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gge, Österreich, Adler, Flagge Von Österrei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8692" cy="2493760"/>
                          </a:xfrm>
                          <a:prstGeom prst="rect">
                            <a:avLst/>
                          </a:prstGeom>
                          <a:noFill/>
                          <a:ln>
                            <a:noFill/>
                          </a:ln>
                        </pic:spPr>
                      </pic:pic>
                    </a:graphicData>
                  </a:graphic>
                </wp:inline>
              </w:drawing>
            </w:r>
          </w:p>
          <w:p w14:paraId="7571827C" w14:textId="3F1C0198" w:rsidR="001235DC" w:rsidRPr="001235DC" w:rsidRDefault="001235DC" w:rsidP="001235DC">
            <w:pPr>
              <w:jc w:val="center"/>
              <w:rPr>
                <w:rFonts w:ascii="Arial" w:hAnsi="Arial"/>
                <w:sz w:val="12"/>
                <w:szCs w:val="12"/>
              </w:rPr>
            </w:pPr>
            <w:r w:rsidRPr="001235DC">
              <w:rPr>
                <w:rFonts w:ascii="Arial" w:hAnsi="Arial"/>
                <w:sz w:val="12"/>
                <w:szCs w:val="12"/>
              </w:rPr>
              <w:t xml:space="preserve">Bild: </w:t>
            </w:r>
            <w:r w:rsidRPr="001235DC">
              <w:rPr>
                <w:rFonts w:ascii="Arial" w:hAnsi="Arial"/>
                <w:sz w:val="12"/>
                <w:szCs w:val="12"/>
              </w:rPr>
              <w:t>Österreichische Flagge mit Bundeswappen</w:t>
            </w:r>
            <w:r>
              <w:rPr>
                <w:rFonts w:ascii="Arial" w:hAnsi="Arial"/>
                <w:sz w:val="12"/>
                <w:szCs w:val="12"/>
              </w:rPr>
              <w:t xml:space="preserve"> (</w:t>
            </w:r>
            <w:proofErr w:type="spellStart"/>
            <w:r>
              <w:rPr>
                <w:rFonts w:ascii="Arial" w:hAnsi="Arial"/>
                <w:sz w:val="12"/>
                <w:szCs w:val="12"/>
              </w:rPr>
              <w:t>Pixapay</w:t>
            </w:r>
            <w:proofErr w:type="spellEnd"/>
            <w:r>
              <w:rPr>
                <w:rFonts w:ascii="Arial" w:hAnsi="Arial"/>
                <w:sz w:val="12"/>
                <w:szCs w:val="12"/>
              </w:rPr>
              <w:t>)</w:t>
            </w:r>
          </w:p>
          <w:p w14:paraId="0DBDC91F" w14:textId="77777777" w:rsidR="002A79AC" w:rsidRPr="00D60343" w:rsidRDefault="002A79AC" w:rsidP="00C53962">
            <w:pPr>
              <w:rPr>
                <w:rFonts w:ascii="Arial" w:hAnsi="Arial"/>
                <w:b/>
                <w:sz w:val="20"/>
              </w:rPr>
            </w:pPr>
          </w:p>
          <w:p w14:paraId="12C9C735" w14:textId="77777777" w:rsidR="00531CC7" w:rsidRDefault="00531CC7" w:rsidP="00C53962">
            <w:pPr>
              <w:rPr>
                <w:rFonts w:ascii="Arial" w:hAnsi="Arial"/>
                <w:b/>
                <w:sz w:val="20"/>
              </w:rPr>
            </w:pPr>
          </w:p>
          <w:p w14:paraId="44D95412" w14:textId="6ACB42AD" w:rsidR="00C53962" w:rsidRPr="00D60343" w:rsidRDefault="00367AD0" w:rsidP="00C53962">
            <w:pPr>
              <w:rPr>
                <w:rFonts w:ascii="Arial" w:hAnsi="Arial"/>
                <w:b/>
                <w:sz w:val="20"/>
              </w:rPr>
            </w:pPr>
            <w:r w:rsidRPr="00D60343">
              <w:rPr>
                <w:rFonts w:ascii="Arial" w:hAnsi="Arial"/>
                <w:b/>
                <w:sz w:val="20"/>
              </w:rPr>
              <w:t>Bundespräsident</w:t>
            </w:r>
          </w:p>
          <w:p w14:paraId="607B1E03" w14:textId="042BFB5F" w:rsidR="00C53962" w:rsidRPr="00D60343" w:rsidRDefault="00C53962" w:rsidP="00C53962">
            <w:pPr>
              <w:rPr>
                <w:rFonts w:ascii="Arial" w:hAnsi="Arial"/>
                <w:sz w:val="20"/>
              </w:rPr>
            </w:pPr>
            <w:r w:rsidRPr="00D60343">
              <w:rPr>
                <w:rFonts w:ascii="Arial" w:hAnsi="Arial"/>
                <w:sz w:val="20"/>
              </w:rPr>
              <w:t xml:space="preserve">In Österreich ist der Bundespräsident das Staatsoberhaupt und wird vom Volk für </w:t>
            </w:r>
            <w:r w:rsidR="00134197">
              <w:rPr>
                <w:rFonts w:ascii="Arial" w:hAnsi="Arial"/>
                <w:sz w:val="20"/>
              </w:rPr>
              <w:t>sechs</w:t>
            </w:r>
            <w:r w:rsidRPr="00D60343">
              <w:rPr>
                <w:rFonts w:ascii="Arial" w:hAnsi="Arial"/>
                <w:sz w:val="20"/>
              </w:rPr>
              <w:t xml:space="preserve"> Jahre ge</w:t>
            </w:r>
            <w:r w:rsidR="00367AD0" w:rsidRPr="00D60343">
              <w:rPr>
                <w:rFonts w:ascii="Arial" w:hAnsi="Arial"/>
                <w:sz w:val="20"/>
              </w:rPr>
              <w:t>wählt. Um Bundespräsident</w:t>
            </w:r>
            <w:r w:rsidRPr="00D60343">
              <w:rPr>
                <w:rFonts w:ascii="Arial" w:hAnsi="Arial"/>
                <w:sz w:val="20"/>
              </w:rPr>
              <w:t xml:space="preserve"> zu werden, muss man 35 Jahre alt und Österreicher sein.</w:t>
            </w:r>
            <w:r w:rsidR="007E1CD3" w:rsidRPr="00D60343">
              <w:rPr>
                <w:rFonts w:ascii="Arial" w:hAnsi="Arial"/>
                <w:sz w:val="20"/>
              </w:rPr>
              <w:t xml:space="preserve"> Der Bundespräsident ist der einzige Repräsentant des Gesamtstaates, welcher in einer Direktwahl vom Volk gewählt wird. Er ernennt die Mitglieder der Bundesregierung</w:t>
            </w:r>
            <w:r w:rsidR="000031F2" w:rsidRPr="00D60343">
              <w:rPr>
                <w:rFonts w:ascii="Arial" w:hAnsi="Arial"/>
                <w:sz w:val="20"/>
              </w:rPr>
              <w:t xml:space="preserve"> und kann diese auch </w:t>
            </w:r>
            <w:r w:rsidR="00134197">
              <w:rPr>
                <w:rFonts w:ascii="Arial" w:hAnsi="Arial"/>
                <w:sz w:val="20"/>
              </w:rPr>
              <w:t>e</w:t>
            </w:r>
            <w:r w:rsidR="000031F2" w:rsidRPr="00D60343">
              <w:rPr>
                <w:rFonts w:ascii="Arial" w:hAnsi="Arial"/>
                <w:sz w:val="20"/>
              </w:rPr>
              <w:t>ntlassen oder des Amtes entheben. Der Bundespräsident hat auch die Kompetenz</w:t>
            </w:r>
            <w:r w:rsidR="00134197">
              <w:rPr>
                <w:rFonts w:ascii="Arial" w:hAnsi="Arial"/>
                <w:sz w:val="20"/>
              </w:rPr>
              <w:t>,</w:t>
            </w:r>
            <w:r w:rsidR="000031F2" w:rsidRPr="00D60343">
              <w:rPr>
                <w:rFonts w:ascii="Arial" w:hAnsi="Arial"/>
                <w:sz w:val="20"/>
              </w:rPr>
              <w:t xml:space="preserve"> den Nationalrat aufzulösen. Seine Aufgaben beinhalten insbesondere die Vertretung der Republik nach aussen, den Abschluss von Staatsverträgen und er gilt als Garant für die Berechenbarkeit des Landes gegen aussen. Seine Aufgaben sind in der Verfassung eher vage beschrieben und über die Auslegung wird von Zeit zu Zeit diskutiert.</w:t>
            </w:r>
          </w:p>
          <w:p w14:paraId="735FB1FD" w14:textId="7752F036" w:rsidR="00367AD0" w:rsidRPr="00D60343" w:rsidRDefault="00367AD0" w:rsidP="00C53962">
            <w:pPr>
              <w:rPr>
                <w:rFonts w:ascii="Arial" w:hAnsi="Arial"/>
                <w:sz w:val="20"/>
              </w:rPr>
            </w:pPr>
          </w:p>
          <w:p w14:paraId="393C358A" w14:textId="77777777" w:rsidR="00C53962" w:rsidRPr="00E110F9" w:rsidRDefault="00C53962" w:rsidP="00C53962">
            <w:pPr>
              <w:rPr>
                <w:rFonts w:ascii="Arial" w:hAnsi="Arial"/>
                <w:i/>
                <w:sz w:val="12"/>
                <w:szCs w:val="12"/>
              </w:rPr>
            </w:pPr>
            <w:r w:rsidRPr="00E110F9">
              <w:rPr>
                <w:rFonts w:ascii="Arial" w:hAnsi="Arial"/>
                <w:i/>
                <w:sz w:val="12"/>
                <w:szCs w:val="12"/>
              </w:rPr>
              <w:t>Quellen:</w:t>
            </w:r>
          </w:p>
          <w:p w14:paraId="55DEC812" w14:textId="77777777" w:rsidR="007E1CD3" w:rsidRPr="00E110F9" w:rsidRDefault="000031F2" w:rsidP="00C53962">
            <w:pPr>
              <w:rPr>
                <w:rStyle w:val="Hyperlink"/>
                <w:rFonts w:ascii="Arial" w:hAnsi="Arial"/>
                <w:i/>
                <w:color w:val="auto"/>
                <w:sz w:val="12"/>
                <w:szCs w:val="12"/>
                <w:u w:val="none"/>
              </w:rPr>
            </w:pPr>
            <w:r w:rsidRPr="00E110F9">
              <w:rPr>
                <w:rStyle w:val="Hyperlink"/>
                <w:rFonts w:ascii="Arial" w:hAnsi="Arial"/>
                <w:i/>
                <w:color w:val="auto"/>
                <w:sz w:val="12"/>
                <w:szCs w:val="12"/>
                <w:u w:val="none"/>
              </w:rPr>
              <w:t>www.bka.gv.at, abgerufen am 28.08.2017</w:t>
            </w:r>
          </w:p>
          <w:p w14:paraId="5EAE4BAE" w14:textId="77777777" w:rsidR="000031F2" w:rsidRPr="00E110F9" w:rsidRDefault="000031F2" w:rsidP="00C53962">
            <w:pPr>
              <w:rPr>
                <w:rStyle w:val="Hyperlink"/>
                <w:rFonts w:ascii="Arial" w:hAnsi="Arial"/>
                <w:i/>
                <w:color w:val="auto"/>
                <w:sz w:val="12"/>
                <w:szCs w:val="12"/>
                <w:u w:val="none"/>
              </w:rPr>
            </w:pPr>
            <w:r w:rsidRPr="00E110F9">
              <w:rPr>
                <w:rStyle w:val="Hyperlink"/>
                <w:rFonts w:ascii="Arial" w:hAnsi="Arial"/>
                <w:i/>
                <w:color w:val="auto"/>
                <w:sz w:val="12"/>
                <w:szCs w:val="12"/>
                <w:u w:val="none"/>
              </w:rPr>
              <w:t>www.bundespraesident.at, abgerufen am 28.08.2017</w:t>
            </w:r>
          </w:p>
          <w:p w14:paraId="5F9A36B0" w14:textId="77777777" w:rsidR="0096297C" w:rsidRPr="00E110F9" w:rsidRDefault="0096297C" w:rsidP="00C53962">
            <w:pPr>
              <w:rPr>
                <w:rFonts w:ascii="Arial" w:hAnsi="Arial"/>
                <w:sz w:val="12"/>
                <w:szCs w:val="12"/>
              </w:rPr>
            </w:pPr>
            <w:r w:rsidRPr="00E110F9">
              <w:rPr>
                <w:rStyle w:val="Hyperlink"/>
                <w:rFonts w:ascii="Arial" w:hAnsi="Arial"/>
                <w:i/>
                <w:color w:val="auto"/>
                <w:sz w:val="12"/>
                <w:szCs w:val="12"/>
                <w:u w:val="none"/>
              </w:rPr>
              <w:t>www.demokratiezentrum.org, abgerufen am 29.08.2017</w:t>
            </w:r>
          </w:p>
          <w:p w14:paraId="3A30EE08" w14:textId="77777777" w:rsidR="00C53962" w:rsidRPr="00E110F9" w:rsidRDefault="003C3F72" w:rsidP="00C53962">
            <w:pPr>
              <w:rPr>
                <w:rFonts w:ascii="Arial" w:hAnsi="Arial"/>
                <w:i/>
                <w:sz w:val="12"/>
                <w:szCs w:val="12"/>
              </w:rPr>
            </w:pPr>
            <w:hyperlink r:id="rId10" w:history="1">
              <w:r w:rsidR="00C53962" w:rsidRPr="00E110F9">
                <w:rPr>
                  <w:rStyle w:val="Hyperlink"/>
                  <w:rFonts w:ascii="Arial" w:hAnsi="Arial"/>
                  <w:i/>
                  <w:color w:val="auto"/>
                  <w:sz w:val="12"/>
                  <w:szCs w:val="12"/>
                  <w:u w:val="none"/>
                </w:rPr>
                <w:t>www.nationalratswahl.at/</w:t>
              </w:r>
            </w:hyperlink>
            <w:r w:rsidR="00C53962" w:rsidRPr="00E110F9">
              <w:rPr>
                <w:rFonts w:ascii="Arial" w:hAnsi="Arial"/>
                <w:i/>
                <w:sz w:val="12"/>
                <w:szCs w:val="12"/>
              </w:rPr>
              <w:t>, abgerufen am 28.08.2017.</w:t>
            </w:r>
          </w:p>
          <w:p w14:paraId="0228788F" w14:textId="77777777" w:rsidR="0052462E" w:rsidRPr="00E110F9" w:rsidRDefault="000031F2" w:rsidP="00C53962">
            <w:pPr>
              <w:rPr>
                <w:rFonts w:ascii="Arial" w:hAnsi="Arial"/>
                <w:i/>
                <w:sz w:val="12"/>
                <w:szCs w:val="12"/>
              </w:rPr>
            </w:pPr>
            <w:r w:rsidRPr="00E110F9">
              <w:rPr>
                <w:rFonts w:ascii="Arial" w:hAnsi="Arial"/>
                <w:i/>
                <w:sz w:val="12"/>
                <w:szCs w:val="12"/>
              </w:rPr>
              <w:t>www.parlament.gv.at, abgerufen am 28.08.2017</w:t>
            </w:r>
          </w:p>
          <w:p w14:paraId="65A5BCA5" w14:textId="77777777" w:rsidR="0052462E" w:rsidRPr="00D60343" w:rsidRDefault="00C53962" w:rsidP="002A79AC">
            <w:pPr>
              <w:rPr>
                <w:rFonts w:ascii="Arial" w:hAnsi="Arial"/>
                <w:i/>
                <w:sz w:val="20"/>
              </w:rPr>
            </w:pPr>
            <w:r w:rsidRPr="00E110F9">
              <w:rPr>
                <w:rFonts w:ascii="Arial" w:hAnsi="Arial"/>
                <w:i/>
                <w:sz w:val="12"/>
                <w:szCs w:val="12"/>
              </w:rPr>
              <w:t>www.wahlrecht.de/ausland/austria.html, abgerufen am 28.08.2017</w:t>
            </w:r>
          </w:p>
        </w:tc>
      </w:tr>
    </w:tbl>
    <w:p w14:paraId="247D4566" w14:textId="77777777" w:rsidR="001C7B28" w:rsidRDefault="001C7B28">
      <w:r>
        <w:lastRenderedPageBreak/>
        <w:br w:type="page"/>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4A0" w:firstRow="1" w:lastRow="0" w:firstColumn="1" w:lastColumn="0" w:noHBand="0" w:noVBand="1"/>
      </w:tblPr>
      <w:tblGrid>
        <w:gridCol w:w="9356"/>
      </w:tblGrid>
      <w:tr w:rsidR="00C53962" w:rsidRPr="00D60343" w14:paraId="04E1900E" w14:textId="77777777" w:rsidTr="006E0263">
        <w:tc>
          <w:tcPr>
            <w:tcW w:w="9356" w:type="dxa"/>
            <w:tcBorders>
              <w:top w:val="nil"/>
              <w:left w:val="nil"/>
              <w:bottom w:val="nil"/>
              <w:right w:val="nil"/>
            </w:tcBorders>
            <w:shd w:val="clear" w:color="auto" w:fill="auto"/>
          </w:tcPr>
          <w:p w14:paraId="4D61F3BF" w14:textId="6C8C3A07" w:rsidR="002A79AC" w:rsidRPr="00095234" w:rsidRDefault="002A79AC" w:rsidP="002A79AC">
            <w:pPr>
              <w:rPr>
                <w:rFonts w:ascii="Arial" w:hAnsi="Arial"/>
                <w:b/>
                <w:sz w:val="20"/>
              </w:rPr>
            </w:pPr>
            <w:r w:rsidRPr="00095234">
              <w:rPr>
                <w:rFonts w:ascii="Arial" w:hAnsi="Arial"/>
                <w:b/>
                <w:sz w:val="20"/>
              </w:rPr>
              <w:lastRenderedPageBreak/>
              <w:t>Aufgaben zum Informationstext</w:t>
            </w:r>
          </w:p>
          <w:p w14:paraId="41D0B523" w14:textId="77777777" w:rsidR="0052462E" w:rsidRPr="00D60343" w:rsidRDefault="0052462E" w:rsidP="0052462E">
            <w:pPr>
              <w:rPr>
                <w:rFonts w:ascii="Arial" w:hAnsi="Arial"/>
                <w:i/>
                <w:sz w:val="20"/>
              </w:rPr>
            </w:pPr>
          </w:p>
          <w:p w14:paraId="7EC1D5E1" w14:textId="48EB28CA" w:rsidR="0052462E" w:rsidRPr="000F69B6" w:rsidRDefault="0052462E" w:rsidP="000F69B6">
            <w:pPr>
              <w:pStyle w:val="Listenabsatz"/>
              <w:numPr>
                <w:ilvl w:val="0"/>
                <w:numId w:val="36"/>
              </w:numPr>
              <w:rPr>
                <w:rFonts w:ascii="Arial" w:hAnsi="Arial"/>
                <w:i/>
                <w:sz w:val="20"/>
              </w:rPr>
            </w:pPr>
            <w:r w:rsidRPr="000F69B6">
              <w:rPr>
                <w:rFonts w:ascii="Arial" w:hAnsi="Arial"/>
                <w:i/>
                <w:sz w:val="20"/>
              </w:rPr>
              <w:t>Das passive Wahlrecht bezeichnet das Alter, in</w:t>
            </w:r>
            <w:r w:rsidR="00134197" w:rsidRPr="000F69B6">
              <w:rPr>
                <w:rFonts w:ascii="Arial" w:hAnsi="Arial"/>
                <w:i/>
                <w:sz w:val="20"/>
              </w:rPr>
              <w:t xml:space="preserve"> </w:t>
            </w:r>
            <w:r w:rsidRPr="000F69B6">
              <w:rPr>
                <w:rFonts w:ascii="Arial" w:hAnsi="Arial"/>
                <w:i/>
                <w:sz w:val="20"/>
              </w:rPr>
              <w:t>dem sich jemand zur Wahl stellen kann. Das aktive Wahlrecht umschreibt das Recht zu wählen und abzustimmen. Welche unterschiedlichen Altersgrenzen gibt es in Österreich?</w:t>
            </w:r>
          </w:p>
          <w:p w14:paraId="4ED4322A" w14:textId="77777777" w:rsidR="000F69B6" w:rsidRDefault="000F69B6" w:rsidP="000F69B6">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3D95594A" w14:textId="77777777" w:rsidR="000F69B6" w:rsidRDefault="000F69B6" w:rsidP="000F69B6">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258F322B" w14:textId="77777777" w:rsidR="000F69B6" w:rsidRDefault="000F69B6" w:rsidP="000F69B6">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751DEECC" w14:textId="6FCE4818" w:rsidR="0052462E" w:rsidRPr="00B95CF5" w:rsidRDefault="0052462E" w:rsidP="00B95CF5">
            <w:pPr>
              <w:rPr>
                <w:rFonts w:ascii="Arial" w:hAnsi="Arial"/>
                <w:sz w:val="20"/>
                <w:u w:val="single"/>
              </w:rPr>
            </w:pPr>
          </w:p>
          <w:p w14:paraId="57B0C3C4" w14:textId="77777777" w:rsidR="00B95CF5" w:rsidRPr="00B95CF5" w:rsidRDefault="00B95CF5" w:rsidP="00B95CF5">
            <w:pPr>
              <w:rPr>
                <w:rFonts w:ascii="Arial" w:hAnsi="Arial"/>
                <w:sz w:val="20"/>
                <w:u w:val="single"/>
              </w:rPr>
            </w:pPr>
          </w:p>
          <w:p w14:paraId="443D632B" w14:textId="77777777" w:rsidR="000F69B6" w:rsidRDefault="0052462E" w:rsidP="000F69B6">
            <w:pPr>
              <w:pStyle w:val="Listenabsatz"/>
              <w:numPr>
                <w:ilvl w:val="0"/>
                <w:numId w:val="36"/>
              </w:numPr>
              <w:spacing w:line="360" w:lineRule="auto"/>
              <w:rPr>
                <w:rFonts w:ascii="Arial" w:hAnsi="Arial"/>
                <w:i/>
                <w:sz w:val="20"/>
              </w:rPr>
            </w:pPr>
            <w:r w:rsidRPr="000F69B6">
              <w:rPr>
                <w:rFonts w:ascii="Arial" w:hAnsi="Arial"/>
                <w:i/>
                <w:sz w:val="20"/>
              </w:rPr>
              <w:t>Wie sieht die Situation in der Schweiz aus?</w:t>
            </w:r>
          </w:p>
          <w:p w14:paraId="51314115" w14:textId="77777777" w:rsidR="000F69B6" w:rsidRDefault="0065330B" w:rsidP="000F69B6">
            <w:pPr>
              <w:pStyle w:val="Listenabsatz"/>
              <w:spacing w:line="360" w:lineRule="auto"/>
              <w:ind w:left="360"/>
              <w:rPr>
                <w:u w:val="single"/>
              </w:rPr>
            </w:pPr>
            <w:r w:rsidRPr="000F69B6">
              <w:rPr>
                <w:rFonts w:ascii="Arial" w:hAnsi="Arial"/>
                <w:sz w:val="20"/>
                <w:u w:val="single"/>
              </w:rPr>
              <w:t xml:space="preserve">  </w:t>
            </w:r>
            <w:r w:rsidRPr="000F69B6">
              <w:rPr>
                <w:u w:val="single"/>
              </w:rPr>
              <w:tab/>
            </w:r>
            <w:r w:rsidRPr="000F69B6">
              <w:rPr>
                <w:u w:val="single"/>
              </w:rPr>
              <w:tab/>
            </w:r>
            <w:r w:rsidRPr="000F69B6">
              <w:rPr>
                <w:u w:val="single"/>
              </w:rPr>
              <w:tab/>
            </w:r>
            <w:r w:rsidRPr="000F69B6">
              <w:rPr>
                <w:u w:val="single"/>
              </w:rPr>
              <w:tab/>
            </w:r>
            <w:r w:rsidRPr="000F69B6">
              <w:rPr>
                <w:u w:val="single"/>
              </w:rPr>
              <w:tab/>
            </w:r>
            <w:r w:rsidRPr="000F69B6">
              <w:rPr>
                <w:u w:val="single"/>
              </w:rPr>
              <w:tab/>
            </w:r>
            <w:r w:rsidRPr="000F69B6">
              <w:rPr>
                <w:u w:val="single"/>
              </w:rPr>
              <w:tab/>
            </w:r>
            <w:r w:rsidRPr="000F69B6">
              <w:rPr>
                <w:u w:val="single"/>
              </w:rPr>
              <w:tab/>
            </w:r>
            <w:r w:rsidRPr="000F69B6">
              <w:rPr>
                <w:u w:val="single"/>
              </w:rPr>
              <w:tab/>
            </w:r>
            <w:r w:rsidRPr="000F69B6">
              <w:rPr>
                <w:u w:val="single"/>
              </w:rPr>
              <w:tab/>
            </w:r>
            <w:r w:rsidRPr="000F69B6">
              <w:rPr>
                <w:u w:val="single"/>
              </w:rPr>
              <w:tab/>
            </w:r>
            <w:r w:rsidRPr="000F69B6">
              <w:rPr>
                <w:u w:val="single"/>
              </w:rPr>
              <w:tab/>
            </w:r>
          </w:p>
          <w:p w14:paraId="0D5F1E63" w14:textId="7980C4DB" w:rsidR="0065330B" w:rsidRPr="000F69B6" w:rsidRDefault="0065330B" w:rsidP="000F69B6">
            <w:pPr>
              <w:pStyle w:val="Listenabsatz"/>
              <w:spacing w:line="360" w:lineRule="auto"/>
              <w:ind w:left="360"/>
              <w:rPr>
                <w:u w:val="single"/>
              </w:rPr>
            </w:pPr>
            <w:r w:rsidRPr="000F69B6">
              <w:rPr>
                <w:u w:val="single"/>
              </w:rPr>
              <w:tab/>
            </w:r>
            <w:r w:rsidRPr="000F69B6">
              <w:rPr>
                <w:u w:val="single"/>
              </w:rPr>
              <w:tab/>
            </w:r>
            <w:r w:rsidRPr="000F69B6">
              <w:rPr>
                <w:u w:val="single"/>
              </w:rPr>
              <w:tab/>
            </w:r>
            <w:r w:rsidRPr="000F69B6">
              <w:rPr>
                <w:u w:val="single"/>
              </w:rPr>
              <w:tab/>
            </w:r>
            <w:r w:rsidRPr="000F69B6">
              <w:rPr>
                <w:u w:val="single"/>
              </w:rPr>
              <w:tab/>
            </w:r>
            <w:r w:rsidRPr="000F69B6">
              <w:rPr>
                <w:u w:val="single"/>
              </w:rPr>
              <w:tab/>
            </w:r>
            <w:r w:rsidRPr="000F69B6">
              <w:rPr>
                <w:u w:val="single"/>
              </w:rPr>
              <w:tab/>
            </w:r>
            <w:r w:rsidRPr="000F69B6">
              <w:rPr>
                <w:u w:val="single"/>
              </w:rPr>
              <w:tab/>
            </w:r>
            <w:r w:rsidRPr="000F69B6">
              <w:rPr>
                <w:u w:val="single"/>
              </w:rPr>
              <w:tab/>
            </w:r>
            <w:r w:rsidRPr="000F69B6">
              <w:rPr>
                <w:u w:val="single"/>
              </w:rPr>
              <w:tab/>
            </w:r>
            <w:r w:rsidRPr="000F69B6">
              <w:rPr>
                <w:u w:val="single"/>
              </w:rPr>
              <w:tab/>
            </w:r>
            <w:r w:rsidRPr="000F69B6">
              <w:rPr>
                <w:u w:val="single"/>
              </w:rPr>
              <w:tab/>
            </w:r>
          </w:p>
          <w:p w14:paraId="72E36131" w14:textId="77777777" w:rsidR="00B95CF5" w:rsidRPr="00B95CF5" w:rsidRDefault="00B95CF5" w:rsidP="00B95CF5">
            <w:pPr>
              <w:rPr>
                <w:rFonts w:ascii="Arial" w:hAnsi="Arial"/>
                <w:sz w:val="20"/>
                <w:u w:val="single"/>
              </w:rPr>
            </w:pPr>
          </w:p>
          <w:p w14:paraId="18148E1D" w14:textId="77777777" w:rsidR="00B95CF5" w:rsidRPr="00B95CF5" w:rsidRDefault="00B95CF5" w:rsidP="00B95CF5">
            <w:pPr>
              <w:rPr>
                <w:rFonts w:ascii="Arial" w:hAnsi="Arial"/>
                <w:sz w:val="20"/>
                <w:u w:val="single"/>
              </w:rPr>
            </w:pPr>
          </w:p>
          <w:p w14:paraId="58188654" w14:textId="77777777" w:rsidR="000F69B6" w:rsidRDefault="0052462E" w:rsidP="000F69B6">
            <w:pPr>
              <w:pStyle w:val="Listenabsatz"/>
              <w:numPr>
                <w:ilvl w:val="0"/>
                <w:numId w:val="36"/>
              </w:numPr>
              <w:rPr>
                <w:rFonts w:ascii="Arial" w:hAnsi="Arial"/>
                <w:i/>
                <w:sz w:val="20"/>
              </w:rPr>
            </w:pPr>
            <w:r w:rsidRPr="000F69B6">
              <w:rPr>
                <w:rFonts w:ascii="Arial" w:hAnsi="Arial"/>
                <w:i/>
                <w:sz w:val="20"/>
              </w:rPr>
              <w:t>Welche Instanz wählt die Regierung und wer darf diese abberufen?</w:t>
            </w:r>
          </w:p>
          <w:p w14:paraId="67A499A7" w14:textId="40B277F7" w:rsidR="0052462E" w:rsidRDefault="0052462E" w:rsidP="00AB44CB">
            <w:pPr>
              <w:pStyle w:val="Listenabsatz"/>
              <w:ind w:left="360"/>
              <w:rPr>
                <w:rFonts w:ascii="Arial" w:hAnsi="Arial"/>
                <w:i/>
                <w:sz w:val="20"/>
              </w:rPr>
            </w:pPr>
            <w:r w:rsidRPr="000F69B6">
              <w:rPr>
                <w:rFonts w:ascii="Arial" w:hAnsi="Arial"/>
                <w:i/>
                <w:sz w:val="20"/>
              </w:rPr>
              <w:t>Darf die Regierung in der Schweiz vom Nationalrat oder einer anderen Instanz abgesetzt werden?</w:t>
            </w:r>
          </w:p>
          <w:p w14:paraId="692A073D" w14:textId="77777777" w:rsidR="00AB44CB" w:rsidRDefault="00AB44CB" w:rsidP="00562CE1">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0C64B177" w14:textId="77777777" w:rsidR="00AB44CB" w:rsidRDefault="00AB44CB" w:rsidP="00562CE1">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0DF8D0D7" w14:textId="77777777" w:rsidR="00AB44CB" w:rsidRDefault="00AB44CB" w:rsidP="00562CE1">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72A1CC1F" w14:textId="77777777" w:rsidR="00AB44CB" w:rsidRDefault="00AB44CB" w:rsidP="00562CE1">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4420AA50" w14:textId="77777777" w:rsidR="00AB44CB" w:rsidRDefault="00AB44CB" w:rsidP="00562CE1">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34328C04" w14:textId="77777777" w:rsidR="00AB44CB" w:rsidRDefault="00AB44CB" w:rsidP="00562CE1">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38E30A4F" w14:textId="77777777" w:rsidR="00B95CF5" w:rsidRPr="00B95CF5" w:rsidRDefault="00B95CF5" w:rsidP="00B95CF5">
            <w:pPr>
              <w:rPr>
                <w:rFonts w:ascii="Arial" w:hAnsi="Arial"/>
                <w:sz w:val="20"/>
                <w:u w:val="single"/>
              </w:rPr>
            </w:pPr>
          </w:p>
          <w:p w14:paraId="790F5C33" w14:textId="77777777" w:rsidR="00B95CF5" w:rsidRPr="00B95CF5" w:rsidRDefault="00B95CF5" w:rsidP="00B95CF5">
            <w:pPr>
              <w:rPr>
                <w:rFonts w:ascii="Arial" w:hAnsi="Arial"/>
                <w:sz w:val="20"/>
                <w:u w:val="single"/>
              </w:rPr>
            </w:pPr>
          </w:p>
          <w:p w14:paraId="30A77D9A" w14:textId="70150C1F" w:rsidR="0052462E" w:rsidRPr="00AF4321" w:rsidRDefault="0052462E" w:rsidP="00AF4321">
            <w:pPr>
              <w:pStyle w:val="Listenabsatz"/>
              <w:numPr>
                <w:ilvl w:val="0"/>
                <w:numId w:val="36"/>
              </w:numPr>
              <w:rPr>
                <w:rFonts w:ascii="Arial" w:hAnsi="Arial"/>
                <w:i/>
                <w:sz w:val="20"/>
              </w:rPr>
            </w:pPr>
            <w:r w:rsidRPr="00AF4321">
              <w:rPr>
                <w:rFonts w:ascii="Arial" w:hAnsi="Arial"/>
                <w:i/>
                <w:sz w:val="20"/>
              </w:rPr>
              <w:t>Wer vertritt Österreich gegenüber anderen Ländern? Mit welcher Position in der Schweiz würden Sie dieses Amt vergleichen und wieso?</w:t>
            </w:r>
          </w:p>
          <w:p w14:paraId="21E887F4" w14:textId="77777777" w:rsidR="00AF4321" w:rsidRDefault="00AF4321" w:rsidP="00AF4321">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70B47254" w14:textId="77777777" w:rsidR="00AF4321" w:rsidRDefault="00AF4321" w:rsidP="00AF4321">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559306C9" w14:textId="77777777" w:rsidR="00AF4321" w:rsidRDefault="00AF4321" w:rsidP="00AF4321">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7BD671F9" w14:textId="77777777" w:rsidR="00B95CF5" w:rsidRPr="00B95CF5" w:rsidRDefault="00B95CF5" w:rsidP="00B95CF5">
            <w:pPr>
              <w:rPr>
                <w:rFonts w:ascii="Arial" w:hAnsi="Arial"/>
                <w:sz w:val="20"/>
                <w:u w:val="single"/>
              </w:rPr>
            </w:pPr>
          </w:p>
          <w:p w14:paraId="6CDF52CB" w14:textId="77777777" w:rsidR="00B95CF5" w:rsidRPr="00B95CF5" w:rsidRDefault="00B95CF5" w:rsidP="00B95CF5">
            <w:pPr>
              <w:rPr>
                <w:rFonts w:ascii="Arial" w:hAnsi="Arial"/>
                <w:sz w:val="20"/>
                <w:u w:val="single"/>
              </w:rPr>
            </w:pPr>
          </w:p>
          <w:p w14:paraId="7397ED09" w14:textId="5F315978" w:rsidR="0052462E" w:rsidRPr="00AF4321" w:rsidRDefault="00367AD0" w:rsidP="00AF4321">
            <w:pPr>
              <w:pStyle w:val="Listenabsatz"/>
              <w:numPr>
                <w:ilvl w:val="0"/>
                <w:numId w:val="36"/>
              </w:numPr>
              <w:rPr>
                <w:rFonts w:ascii="Arial" w:hAnsi="Arial"/>
                <w:i/>
                <w:sz w:val="20"/>
              </w:rPr>
            </w:pPr>
            <w:r w:rsidRPr="00AF4321">
              <w:rPr>
                <w:rFonts w:ascii="Arial" w:hAnsi="Arial"/>
                <w:i/>
                <w:sz w:val="20"/>
              </w:rPr>
              <w:t>Welches ist wohl einer der grössten</w:t>
            </w:r>
            <w:r w:rsidR="0052462E" w:rsidRPr="00AF4321">
              <w:rPr>
                <w:rFonts w:ascii="Arial" w:hAnsi="Arial"/>
                <w:i/>
                <w:sz w:val="20"/>
              </w:rPr>
              <w:t xml:space="preserve"> Unterschied</w:t>
            </w:r>
            <w:r w:rsidRPr="00AF4321">
              <w:rPr>
                <w:rFonts w:ascii="Arial" w:hAnsi="Arial"/>
                <w:i/>
                <w:sz w:val="20"/>
              </w:rPr>
              <w:t>e</w:t>
            </w:r>
            <w:r w:rsidR="0052462E" w:rsidRPr="00AF4321">
              <w:rPr>
                <w:rFonts w:ascii="Arial" w:hAnsi="Arial"/>
                <w:i/>
                <w:sz w:val="20"/>
              </w:rPr>
              <w:t xml:space="preserve"> zwischen den Parlamentswahlen in Österreich und denen der Schweiz?</w:t>
            </w:r>
          </w:p>
          <w:p w14:paraId="7A910390" w14:textId="77777777" w:rsidR="00AF4321" w:rsidRDefault="00AF4321" w:rsidP="00B95CF5">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284296C3" w14:textId="77777777" w:rsidR="00AF4321" w:rsidRDefault="00AF4321" w:rsidP="00B95CF5">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1D9E7C9A" w14:textId="77777777" w:rsidR="00AF4321" w:rsidRDefault="00AF4321" w:rsidP="00B95CF5">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5112DC23" w14:textId="77777777" w:rsidR="00B95CF5" w:rsidRPr="00B95CF5" w:rsidRDefault="00B95CF5" w:rsidP="00B95CF5">
            <w:pPr>
              <w:rPr>
                <w:rFonts w:ascii="Arial" w:hAnsi="Arial"/>
                <w:sz w:val="20"/>
                <w:u w:val="single"/>
              </w:rPr>
            </w:pPr>
          </w:p>
          <w:p w14:paraId="5B941B7B" w14:textId="77777777" w:rsidR="00B95CF5" w:rsidRPr="00B95CF5" w:rsidRDefault="00B95CF5" w:rsidP="00B95CF5">
            <w:pPr>
              <w:rPr>
                <w:rFonts w:ascii="Arial" w:hAnsi="Arial"/>
                <w:sz w:val="20"/>
                <w:u w:val="single"/>
              </w:rPr>
            </w:pPr>
          </w:p>
          <w:p w14:paraId="27016390" w14:textId="2150B353" w:rsidR="0052462E" w:rsidRPr="00AF4321" w:rsidRDefault="0052462E" w:rsidP="00B95CF5">
            <w:pPr>
              <w:pStyle w:val="Listenabsatz"/>
              <w:numPr>
                <w:ilvl w:val="0"/>
                <w:numId w:val="36"/>
              </w:numPr>
              <w:rPr>
                <w:rFonts w:ascii="Arial" w:hAnsi="Arial"/>
                <w:i/>
                <w:sz w:val="20"/>
              </w:rPr>
            </w:pPr>
            <w:r w:rsidRPr="00AF4321">
              <w:rPr>
                <w:rFonts w:ascii="Arial" w:hAnsi="Arial"/>
                <w:i/>
                <w:sz w:val="20"/>
              </w:rPr>
              <w:t>Sind für Sie die Bundesversammlung der Schweiz und die Bundesvers</w:t>
            </w:r>
            <w:r w:rsidR="00652923" w:rsidRPr="00AF4321">
              <w:rPr>
                <w:rFonts w:ascii="Arial" w:hAnsi="Arial"/>
                <w:i/>
                <w:sz w:val="20"/>
              </w:rPr>
              <w:t>ammlung Österreichs ve</w:t>
            </w:r>
            <w:r w:rsidR="00CF4251" w:rsidRPr="00AF4321">
              <w:rPr>
                <w:rFonts w:ascii="Arial" w:hAnsi="Arial"/>
                <w:i/>
                <w:sz w:val="20"/>
              </w:rPr>
              <w:t>r</w:t>
            </w:r>
            <w:r w:rsidR="00652923" w:rsidRPr="00AF4321">
              <w:rPr>
                <w:rFonts w:ascii="Arial" w:hAnsi="Arial"/>
                <w:i/>
                <w:sz w:val="20"/>
              </w:rPr>
              <w:t>gleichbar? Begründen Sie ihre Meinung!</w:t>
            </w:r>
          </w:p>
          <w:p w14:paraId="094176F9" w14:textId="77777777" w:rsidR="00B95CF5" w:rsidRDefault="00B95CF5" w:rsidP="00B95CF5">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2F7DEF6C" w14:textId="77777777" w:rsidR="00B95CF5" w:rsidRDefault="00B95CF5" w:rsidP="00B95CF5">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0D56C839" w14:textId="0ED2498C" w:rsidR="00B95CF5" w:rsidRDefault="00B95CF5" w:rsidP="00B95CF5">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345C3A61" w14:textId="16E27DF0" w:rsidR="00B95CF5" w:rsidRDefault="00B95CF5" w:rsidP="008359F3">
            <w:pPr>
              <w:pStyle w:val="Listenabsatz"/>
              <w:ind w:left="360"/>
              <w:rPr>
                <w:rFonts w:ascii="Arial" w:hAnsi="Arial"/>
                <w:i/>
                <w:sz w:val="20"/>
              </w:rPr>
            </w:pPr>
          </w:p>
          <w:p w14:paraId="0A062905" w14:textId="77777777" w:rsidR="008359F3" w:rsidRDefault="008359F3" w:rsidP="008359F3">
            <w:pPr>
              <w:pStyle w:val="Listenabsatz"/>
              <w:ind w:left="360"/>
              <w:rPr>
                <w:rFonts w:ascii="Arial" w:hAnsi="Arial"/>
                <w:i/>
                <w:sz w:val="20"/>
              </w:rPr>
            </w:pPr>
          </w:p>
          <w:p w14:paraId="1133F31A" w14:textId="3ECD9512" w:rsidR="00652923" w:rsidRPr="00562CE1" w:rsidRDefault="00652923" w:rsidP="00562CE1">
            <w:pPr>
              <w:pStyle w:val="Listenabsatz"/>
              <w:numPr>
                <w:ilvl w:val="0"/>
                <w:numId w:val="36"/>
              </w:numPr>
              <w:rPr>
                <w:rFonts w:ascii="Arial" w:hAnsi="Arial"/>
                <w:i/>
                <w:sz w:val="20"/>
              </w:rPr>
            </w:pPr>
            <w:r w:rsidRPr="00562CE1">
              <w:rPr>
                <w:rFonts w:ascii="Arial" w:hAnsi="Arial"/>
                <w:i/>
                <w:sz w:val="20"/>
              </w:rPr>
              <w:lastRenderedPageBreak/>
              <w:t>In Österreich ist alleine der Bundespräsident direkt vom Volk gewählt. Welche politischen Mandate werden in der Schweiz durch eine direkte Personenwahl verteilt?</w:t>
            </w:r>
          </w:p>
          <w:p w14:paraId="24FEA2DE" w14:textId="77777777" w:rsidR="00562CE1" w:rsidRPr="00F056B6" w:rsidRDefault="00562CE1" w:rsidP="00562CE1">
            <w:pPr>
              <w:pStyle w:val="Listenabsatz"/>
              <w:spacing w:line="360" w:lineRule="auto"/>
              <w:ind w:left="360"/>
              <w:rPr>
                <w:rFonts w:ascii="Arial" w:hAnsi="Arial"/>
                <w:sz w:val="20"/>
              </w:rPr>
            </w:pPr>
            <w:r w:rsidRPr="00F056B6">
              <w:rPr>
                <w:rFonts w:ascii="Arial" w:hAnsi="Arial"/>
                <w:sz w:val="20"/>
              </w:rPr>
              <w:t>__________________________________________________________________________</w:t>
            </w:r>
          </w:p>
          <w:p w14:paraId="57BAF6FD" w14:textId="77777777" w:rsidR="00562CE1" w:rsidRPr="00F056B6" w:rsidRDefault="00562CE1" w:rsidP="00562CE1">
            <w:pPr>
              <w:pStyle w:val="Listenabsatz"/>
              <w:spacing w:line="360" w:lineRule="auto"/>
              <w:ind w:left="360"/>
              <w:rPr>
                <w:rFonts w:ascii="Arial" w:hAnsi="Arial"/>
                <w:sz w:val="20"/>
              </w:rPr>
            </w:pPr>
            <w:r w:rsidRPr="00F056B6">
              <w:rPr>
                <w:rFonts w:ascii="Arial" w:hAnsi="Arial"/>
                <w:sz w:val="20"/>
              </w:rPr>
              <w:t>__________________________________________________________________________</w:t>
            </w:r>
          </w:p>
          <w:p w14:paraId="3AA227AB" w14:textId="77777777" w:rsidR="00562CE1" w:rsidRPr="00F056B6" w:rsidRDefault="00562CE1" w:rsidP="00562CE1">
            <w:pPr>
              <w:pStyle w:val="Listenabsatz"/>
              <w:spacing w:line="360" w:lineRule="auto"/>
              <w:ind w:left="360"/>
              <w:rPr>
                <w:rFonts w:ascii="Arial" w:hAnsi="Arial"/>
                <w:sz w:val="20"/>
              </w:rPr>
            </w:pPr>
            <w:r w:rsidRPr="00F056B6">
              <w:rPr>
                <w:rFonts w:ascii="Arial" w:hAnsi="Arial"/>
                <w:sz w:val="20"/>
              </w:rPr>
              <w:t>__________________________________________________________________________</w:t>
            </w:r>
          </w:p>
          <w:p w14:paraId="0E5A4508" w14:textId="77777777" w:rsidR="008C1D3E" w:rsidRPr="00D60343" w:rsidRDefault="008C1D3E" w:rsidP="008C1D3E">
            <w:pPr>
              <w:spacing w:line="360" w:lineRule="auto"/>
              <w:rPr>
                <w:rFonts w:ascii="Arial" w:hAnsi="Arial"/>
                <w:i/>
                <w:sz w:val="20"/>
              </w:rPr>
            </w:pPr>
          </w:p>
          <w:p w14:paraId="381708EB" w14:textId="1AC9D8AB" w:rsidR="00652923" w:rsidRPr="00C5337D" w:rsidRDefault="00652923" w:rsidP="00C5337D">
            <w:pPr>
              <w:pStyle w:val="Listenabsatz"/>
              <w:numPr>
                <w:ilvl w:val="0"/>
                <w:numId w:val="36"/>
              </w:numPr>
              <w:rPr>
                <w:rFonts w:ascii="Arial" w:hAnsi="Arial"/>
                <w:i/>
                <w:sz w:val="20"/>
              </w:rPr>
            </w:pPr>
            <w:r w:rsidRPr="00C5337D">
              <w:rPr>
                <w:rFonts w:ascii="Arial" w:hAnsi="Arial"/>
                <w:i/>
                <w:sz w:val="20"/>
              </w:rPr>
              <w:t xml:space="preserve">Das </w:t>
            </w:r>
            <w:proofErr w:type="gramStart"/>
            <w:r w:rsidRPr="00C5337D">
              <w:rPr>
                <w:rFonts w:ascii="Arial" w:hAnsi="Arial"/>
                <w:i/>
                <w:sz w:val="20"/>
              </w:rPr>
              <w:t>unten</w:t>
            </w:r>
            <w:r w:rsidR="00134197" w:rsidRPr="00C5337D">
              <w:rPr>
                <w:rFonts w:ascii="Arial" w:hAnsi="Arial"/>
                <w:i/>
                <w:sz w:val="20"/>
              </w:rPr>
              <w:t xml:space="preserve"> </w:t>
            </w:r>
            <w:r w:rsidRPr="00C5337D">
              <w:rPr>
                <w:rFonts w:ascii="Arial" w:hAnsi="Arial"/>
                <w:i/>
                <w:sz w:val="20"/>
              </w:rPr>
              <w:t>stehende</w:t>
            </w:r>
            <w:proofErr w:type="gramEnd"/>
            <w:r w:rsidRPr="00C5337D">
              <w:rPr>
                <w:rFonts w:ascii="Arial" w:hAnsi="Arial"/>
                <w:i/>
                <w:sz w:val="20"/>
              </w:rPr>
              <w:t xml:space="preserve"> Schema zeigt die Beziehungen der verschiedenen Instanzen auf. Beschriften Sie die Lücken.</w:t>
            </w:r>
          </w:p>
          <w:p w14:paraId="66BDDE02" w14:textId="77777777" w:rsidR="00E251F0" w:rsidRPr="00D60343" w:rsidRDefault="00E251F0" w:rsidP="00652923">
            <w:pPr>
              <w:spacing w:line="360" w:lineRule="auto"/>
              <w:ind w:left="284" w:hanging="284"/>
              <w:rPr>
                <w:rFonts w:ascii="Arial" w:hAnsi="Arial"/>
                <w:i/>
                <w:sz w:val="20"/>
              </w:rPr>
            </w:pPr>
          </w:p>
          <w:p w14:paraId="32391B29" w14:textId="77777777" w:rsidR="00886D43" w:rsidRDefault="0065330B" w:rsidP="00886D43">
            <w:pPr>
              <w:keepNext/>
              <w:spacing w:line="360" w:lineRule="auto"/>
              <w:ind w:left="284" w:hanging="284"/>
              <w:jc w:val="center"/>
            </w:pPr>
            <w:r w:rsidRPr="00D60343">
              <w:rPr>
                <w:noProof/>
                <w:lang w:eastAsia="de-CH"/>
              </w:rPr>
              <w:drawing>
                <wp:inline distT="0" distB="0" distL="0" distR="0" wp14:anchorId="08EEF2FA" wp14:editId="485428C2">
                  <wp:extent cx="4840605" cy="4242816"/>
                  <wp:effectExtent l="0" t="0" r="0" b="571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1782"/>
                          <a:stretch/>
                        </pic:blipFill>
                        <pic:spPr bwMode="auto">
                          <a:xfrm>
                            <a:off x="0" y="0"/>
                            <a:ext cx="4840833" cy="4243016"/>
                          </a:xfrm>
                          <a:prstGeom prst="rect">
                            <a:avLst/>
                          </a:prstGeom>
                          <a:ln>
                            <a:noFill/>
                          </a:ln>
                          <a:extLst>
                            <a:ext uri="{53640926-AAD7-44D8-BBD7-CCE9431645EC}">
                              <a14:shadowObscured xmlns:a14="http://schemas.microsoft.com/office/drawing/2010/main"/>
                            </a:ext>
                          </a:extLst>
                        </pic:spPr>
                      </pic:pic>
                    </a:graphicData>
                  </a:graphic>
                </wp:inline>
              </w:drawing>
            </w:r>
          </w:p>
          <w:p w14:paraId="616BEFF6" w14:textId="68D03275" w:rsidR="008C1D3E" w:rsidRPr="00886D43" w:rsidRDefault="00886D43" w:rsidP="00886D43">
            <w:pPr>
              <w:pStyle w:val="Beschriftung"/>
              <w:jc w:val="center"/>
              <w:rPr>
                <w:rFonts w:ascii="Arial" w:hAnsi="Arial"/>
                <w:i w:val="0"/>
                <w:sz w:val="12"/>
                <w:szCs w:val="12"/>
              </w:rPr>
            </w:pPr>
            <w:r w:rsidRPr="00886D43">
              <w:rPr>
                <w:rFonts w:ascii="Arial" w:hAnsi="Arial"/>
                <w:i w:val="0"/>
                <w:color w:val="auto"/>
                <w:sz w:val="12"/>
                <w:szCs w:val="12"/>
              </w:rPr>
              <w:t xml:space="preserve">Bild: SRF </w:t>
            </w:r>
            <w:proofErr w:type="spellStart"/>
            <w:r w:rsidRPr="00886D43">
              <w:rPr>
                <w:rFonts w:ascii="Arial" w:hAnsi="Arial"/>
                <w:i w:val="0"/>
                <w:color w:val="auto"/>
                <w:sz w:val="12"/>
                <w:szCs w:val="12"/>
              </w:rPr>
              <w:t>mySchool</w:t>
            </w:r>
            <w:proofErr w:type="spellEnd"/>
          </w:p>
        </w:tc>
      </w:tr>
    </w:tbl>
    <w:p w14:paraId="35C83CBB" w14:textId="77777777" w:rsidR="00095234" w:rsidRDefault="00095234">
      <w:r>
        <w:lastRenderedPageBreak/>
        <w:br w:type="page"/>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4A0" w:firstRow="1" w:lastRow="0" w:firstColumn="1" w:lastColumn="0" w:noHBand="0" w:noVBand="1"/>
      </w:tblPr>
      <w:tblGrid>
        <w:gridCol w:w="9356"/>
      </w:tblGrid>
      <w:tr w:rsidR="00AB55B9" w:rsidRPr="00D60343" w14:paraId="5853549B" w14:textId="77777777" w:rsidTr="006E0263">
        <w:tc>
          <w:tcPr>
            <w:tcW w:w="9356" w:type="dxa"/>
            <w:tcBorders>
              <w:top w:val="nil"/>
              <w:left w:val="nil"/>
              <w:bottom w:val="nil"/>
              <w:right w:val="nil"/>
            </w:tcBorders>
            <w:shd w:val="clear" w:color="auto" w:fill="auto"/>
          </w:tcPr>
          <w:p w14:paraId="6DF274F5" w14:textId="3B71C041" w:rsidR="00960D95" w:rsidRPr="00663E14" w:rsidRDefault="00960D95" w:rsidP="00960D95">
            <w:pPr>
              <w:rPr>
                <w:rFonts w:ascii="Arial" w:hAnsi="Arial"/>
                <w:b/>
                <w:sz w:val="20"/>
              </w:rPr>
            </w:pPr>
            <w:r w:rsidRPr="00663E14">
              <w:rPr>
                <w:rFonts w:ascii="Arial" w:hAnsi="Arial"/>
                <w:b/>
                <w:sz w:val="20"/>
              </w:rPr>
              <w:t>Aufgabe 3:</w:t>
            </w:r>
            <w:r w:rsidR="00663E14" w:rsidRPr="00663E14">
              <w:rPr>
                <w:rFonts w:ascii="Arial" w:hAnsi="Arial"/>
                <w:b/>
                <w:sz w:val="20"/>
              </w:rPr>
              <w:t xml:space="preserve"> </w:t>
            </w:r>
            <w:r w:rsidRPr="00663E14">
              <w:rPr>
                <w:rFonts w:ascii="Arial" w:hAnsi="Arial"/>
                <w:b/>
                <w:sz w:val="20"/>
              </w:rPr>
              <w:t>Die Parteien in Österreich</w:t>
            </w:r>
          </w:p>
          <w:p w14:paraId="097DC674" w14:textId="77777777" w:rsidR="00960D95" w:rsidRPr="00D60343" w:rsidRDefault="00960D95" w:rsidP="00960D95">
            <w:pPr>
              <w:rPr>
                <w:rFonts w:ascii="Arial" w:hAnsi="Arial"/>
                <w:b/>
                <w:color w:val="FF0000"/>
                <w:sz w:val="20"/>
              </w:rPr>
            </w:pPr>
          </w:p>
          <w:p w14:paraId="393315E6" w14:textId="3772E815" w:rsidR="00960D95" w:rsidRDefault="00960D95" w:rsidP="00960D95">
            <w:pPr>
              <w:rPr>
                <w:rFonts w:ascii="Arial" w:hAnsi="Arial"/>
                <w:sz w:val="20"/>
              </w:rPr>
            </w:pPr>
            <w:r w:rsidRPr="00D60343">
              <w:rPr>
                <w:rFonts w:ascii="Arial" w:hAnsi="Arial"/>
                <w:sz w:val="20"/>
              </w:rPr>
              <w:t xml:space="preserve">In jeder Demokratie sind die </w:t>
            </w:r>
            <w:r w:rsidR="00134197">
              <w:rPr>
                <w:rFonts w:ascii="Arial" w:hAnsi="Arial"/>
                <w:sz w:val="20"/>
              </w:rPr>
              <w:t>p</w:t>
            </w:r>
            <w:r w:rsidRPr="00D60343">
              <w:rPr>
                <w:rFonts w:ascii="Arial" w:hAnsi="Arial"/>
                <w:sz w:val="20"/>
              </w:rPr>
              <w:t xml:space="preserve">olitischen Parteien </w:t>
            </w:r>
            <w:r w:rsidR="00367AD0" w:rsidRPr="00D60343">
              <w:rPr>
                <w:rFonts w:ascii="Arial" w:hAnsi="Arial"/>
                <w:sz w:val="20"/>
              </w:rPr>
              <w:t xml:space="preserve">ein </w:t>
            </w:r>
            <w:r w:rsidRPr="00D60343">
              <w:rPr>
                <w:rFonts w:ascii="Arial" w:hAnsi="Arial"/>
                <w:sz w:val="20"/>
              </w:rPr>
              <w:t>wichtige</w:t>
            </w:r>
            <w:r w:rsidR="00367AD0" w:rsidRPr="00D60343">
              <w:rPr>
                <w:rFonts w:ascii="Arial" w:hAnsi="Arial"/>
                <w:sz w:val="20"/>
              </w:rPr>
              <w:t>s</w:t>
            </w:r>
            <w:r w:rsidRPr="00D60343">
              <w:rPr>
                <w:rFonts w:ascii="Arial" w:hAnsi="Arial"/>
                <w:sz w:val="20"/>
              </w:rPr>
              <w:t xml:space="preserve"> Element des Systems. In Österreich sind sie umso wichtiger, da nur für das Parlament (Nationalrat) kandidieren kann, wer in einer Partei ist </w:t>
            </w:r>
            <w:r w:rsidR="00134197">
              <w:rPr>
                <w:rFonts w:ascii="Arial" w:hAnsi="Arial"/>
                <w:sz w:val="20"/>
              </w:rPr>
              <w:t>–</w:t>
            </w:r>
            <w:r w:rsidRPr="00D60343">
              <w:rPr>
                <w:rFonts w:ascii="Arial" w:hAnsi="Arial"/>
                <w:sz w:val="20"/>
              </w:rPr>
              <w:t xml:space="preserve"> respektive von dieser portiert wird. </w:t>
            </w:r>
          </w:p>
          <w:p w14:paraId="4E3E5122" w14:textId="77777777" w:rsidR="009545CD" w:rsidRPr="00D60343" w:rsidRDefault="009545CD" w:rsidP="00960D95">
            <w:pPr>
              <w:rPr>
                <w:rFonts w:ascii="Arial" w:hAnsi="Arial"/>
                <w:sz w:val="20"/>
              </w:rPr>
            </w:pPr>
          </w:p>
          <w:p w14:paraId="77DBF683" w14:textId="45DAC09A" w:rsidR="00960D95" w:rsidRPr="00D60343" w:rsidRDefault="00960D95" w:rsidP="00960D95">
            <w:pPr>
              <w:rPr>
                <w:rFonts w:ascii="Arial" w:hAnsi="Arial"/>
                <w:sz w:val="20"/>
              </w:rPr>
            </w:pPr>
            <w:r w:rsidRPr="00D60343">
              <w:rPr>
                <w:rFonts w:ascii="Arial" w:hAnsi="Arial"/>
                <w:sz w:val="20"/>
              </w:rPr>
              <w:t xml:space="preserve">Bei jeder Wahl wird bestimmt, welche Parteien </w:t>
            </w:r>
            <w:r w:rsidR="00134197">
              <w:rPr>
                <w:rFonts w:ascii="Arial" w:hAnsi="Arial"/>
                <w:sz w:val="20"/>
              </w:rPr>
              <w:t>L</w:t>
            </w:r>
            <w:r w:rsidRPr="00D60343">
              <w:rPr>
                <w:rFonts w:ascii="Arial" w:hAnsi="Arial"/>
                <w:sz w:val="20"/>
              </w:rPr>
              <w:t xml:space="preserve">isten führen. </w:t>
            </w:r>
          </w:p>
          <w:p w14:paraId="4C8CF740" w14:textId="6E6FD64A" w:rsidR="00960D95" w:rsidRPr="00D60343" w:rsidRDefault="00960D95" w:rsidP="00960D95">
            <w:pPr>
              <w:rPr>
                <w:rFonts w:ascii="Arial" w:hAnsi="Arial"/>
                <w:sz w:val="20"/>
              </w:rPr>
            </w:pPr>
          </w:p>
          <w:p w14:paraId="3CEF2A97" w14:textId="505BFA55" w:rsidR="009545CD" w:rsidRPr="00B44FCE" w:rsidRDefault="00960D95" w:rsidP="00B44FCE">
            <w:pPr>
              <w:rPr>
                <w:rFonts w:ascii="Arial" w:hAnsi="Arial"/>
                <w:i/>
                <w:sz w:val="20"/>
              </w:rPr>
            </w:pPr>
            <w:r w:rsidRPr="00B44FCE">
              <w:rPr>
                <w:rFonts w:ascii="Arial" w:hAnsi="Arial"/>
                <w:i/>
                <w:sz w:val="20"/>
              </w:rPr>
              <w:t>Gruppenp</w:t>
            </w:r>
            <w:r w:rsidR="00B44FCE" w:rsidRPr="00B44FCE">
              <w:rPr>
                <w:rFonts w:ascii="Arial" w:hAnsi="Arial"/>
                <w:i/>
                <w:sz w:val="20"/>
              </w:rPr>
              <w:t>uzzle</w:t>
            </w:r>
          </w:p>
          <w:p w14:paraId="0A77DDBE" w14:textId="77777777" w:rsidR="009545CD" w:rsidRDefault="009545CD" w:rsidP="009545CD">
            <w:pPr>
              <w:pStyle w:val="Listenabsatz"/>
              <w:rPr>
                <w:rFonts w:ascii="Arial" w:hAnsi="Arial"/>
                <w:i/>
                <w:sz w:val="20"/>
              </w:rPr>
            </w:pPr>
          </w:p>
          <w:p w14:paraId="6B53E52A" w14:textId="77777777" w:rsidR="009545CD" w:rsidRDefault="00960D95" w:rsidP="009545CD">
            <w:pPr>
              <w:pStyle w:val="Listenabsatz"/>
              <w:numPr>
                <w:ilvl w:val="0"/>
                <w:numId w:val="34"/>
              </w:numPr>
              <w:rPr>
                <w:rFonts w:ascii="Arial" w:hAnsi="Arial"/>
                <w:i/>
                <w:sz w:val="20"/>
              </w:rPr>
            </w:pPr>
            <w:r w:rsidRPr="009545CD">
              <w:rPr>
                <w:rFonts w:ascii="Arial" w:hAnsi="Arial"/>
                <w:i/>
                <w:sz w:val="20"/>
              </w:rPr>
              <w:t>Bilden Sie gleich</w:t>
            </w:r>
            <w:r w:rsidR="00134197" w:rsidRPr="009545CD">
              <w:rPr>
                <w:rFonts w:ascii="Arial" w:hAnsi="Arial"/>
                <w:i/>
                <w:sz w:val="20"/>
              </w:rPr>
              <w:t xml:space="preserve"> </w:t>
            </w:r>
            <w:r w:rsidRPr="009545CD">
              <w:rPr>
                <w:rFonts w:ascii="Arial" w:hAnsi="Arial"/>
                <w:i/>
                <w:sz w:val="20"/>
              </w:rPr>
              <w:t>grosse Gruppen. Jede der Gruppen beschäftigt sich in der Folge mit einer Par</w:t>
            </w:r>
            <w:r w:rsidR="00367AD0" w:rsidRPr="009545CD">
              <w:rPr>
                <w:rFonts w:ascii="Arial" w:hAnsi="Arial"/>
                <w:i/>
                <w:sz w:val="20"/>
              </w:rPr>
              <w:t xml:space="preserve">tei. </w:t>
            </w:r>
            <w:r w:rsidRPr="009545CD">
              <w:rPr>
                <w:rFonts w:ascii="Arial" w:hAnsi="Arial"/>
                <w:i/>
                <w:sz w:val="20"/>
              </w:rPr>
              <w:t xml:space="preserve">Hilfestellungen zur Strukturierung der Informationen finden Sie auf dem Arbeitsblatt. </w:t>
            </w:r>
            <w:r w:rsidR="00367AD0" w:rsidRPr="009545CD">
              <w:rPr>
                <w:rFonts w:ascii="Arial" w:hAnsi="Arial"/>
                <w:i/>
                <w:sz w:val="20"/>
              </w:rPr>
              <w:t>Sie sind danach</w:t>
            </w:r>
            <w:r w:rsidRPr="009545CD">
              <w:rPr>
                <w:rFonts w:ascii="Arial" w:hAnsi="Arial"/>
                <w:i/>
                <w:sz w:val="20"/>
              </w:rPr>
              <w:t xml:space="preserve"> Exper</w:t>
            </w:r>
            <w:r w:rsidR="00367AD0" w:rsidRPr="009545CD">
              <w:rPr>
                <w:rFonts w:ascii="Arial" w:hAnsi="Arial"/>
                <w:i/>
                <w:sz w:val="20"/>
              </w:rPr>
              <w:t>ten</w:t>
            </w:r>
            <w:r w:rsidRPr="009545CD">
              <w:rPr>
                <w:rFonts w:ascii="Arial" w:hAnsi="Arial"/>
                <w:i/>
                <w:sz w:val="20"/>
              </w:rPr>
              <w:t xml:space="preserve"> für diese Par</w:t>
            </w:r>
            <w:r w:rsidR="009545CD">
              <w:rPr>
                <w:rFonts w:ascii="Arial" w:hAnsi="Arial"/>
                <w:i/>
                <w:sz w:val="20"/>
              </w:rPr>
              <w:t>tei.</w:t>
            </w:r>
          </w:p>
          <w:p w14:paraId="451FBD0B" w14:textId="77777777" w:rsidR="009545CD" w:rsidRPr="009545CD" w:rsidRDefault="009545CD" w:rsidP="009545CD">
            <w:pPr>
              <w:pStyle w:val="Listenabsatz"/>
              <w:rPr>
                <w:rFonts w:ascii="Arial" w:hAnsi="Arial"/>
                <w:i/>
                <w:sz w:val="20"/>
              </w:rPr>
            </w:pPr>
          </w:p>
          <w:p w14:paraId="50E83891" w14:textId="097A5FD9" w:rsidR="00960D95" w:rsidRPr="009545CD" w:rsidRDefault="00960D95" w:rsidP="009545CD">
            <w:pPr>
              <w:pStyle w:val="Listenabsatz"/>
              <w:numPr>
                <w:ilvl w:val="0"/>
                <w:numId w:val="34"/>
              </w:numPr>
              <w:rPr>
                <w:rFonts w:ascii="Arial" w:hAnsi="Arial"/>
                <w:i/>
                <w:sz w:val="20"/>
              </w:rPr>
            </w:pPr>
            <w:r w:rsidRPr="009545CD">
              <w:rPr>
                <w:rFonts w:ascii="Arial" w:hAnsi="Arial"/>
                <w:i/>
                <w:sz w:val="20"/>
              </w:rPr>
              <w:t xml:space="preserve">In einem zweiten Schritt setzen sie sich mit einer anderen Gruppe zusammen, sodass in jeder Gruppe eine Partei vertreten wird. Informieren Sie die anderen über „Ihre“ Partei und machen Sie sich Notizen zu den anderen Parteien. Am Schluss sollten Sie über jede behandelte Partei gleich viele Informationen besitzen. </w:t>
            </w:r>
          </w:p>
          <w:p w14:paraId="77CEE3F8" w14:textId="77777777" w:rsidR="00E251F0" w:rsidRPr="00D60343" w:rsidRDefault="00E251F0" w:rsidP="00960D95">
            <w:pPr>
              <w:ind w:left="284"/>
              <w:rPr>
                <w:rFonts w:ascii="Arial" w:hAnsi="Arial"/>
                <w:i/>
                <w:sz w:val="20"/>
              </w:rPr>
            </w:pPr>
          </w:p>
          <w:p w14:paraId="570CA45E" w14:textId="4323B343" w:rsidR="00960D95" w:rsidRPr="00D60343" w:rsidRDefault="00960D95" w:rsidP="00960D95">
            <w:pPr>
              <w:pStyle w:val="Listenabsatz"/>
              <w:numPr>
                <w:ilvl w:val="0"/>
                <w:numId w:val="25"/>
              </w:numPr>
              <w:rPr>
                <w:rFonts w:ascii="Arial" w:hAnsi="Arial"/>
                <w:b/>
                <w:sz w:val="20"/>
              </w:rPr>
            </w:pPr>
            <w:r w:rsidRPr="00D60343">
              <w:rPr>
                <w:rFonts w:ascii="Arial" w:hAnsi="Arial"/>
                <w:b/>
                <w:sz w:val="20"/>
              </w:rPr>
              <w:t xml:space="preserve">Geschichte der Partei </w:t>
            </w:r>
          </w:p>
          <w:p w14:paraId="1B0A8CFB" w14:textId="77777777" w:rsidR="00960D95" w:rsidRPr="00D60343" w:rsidRDefault="00960D95" w:rsidP="00960D95">
            <w:pPr>
              <w:pStyle w:val="Listenabsatz"/>
              <w:rPr>
                <w:rFonts w:ascii="Arial" w:hAnsi="Arial"/>
                <w:sz w:val="20"/>
              </w:rPr>
            </w:pPr>
            <w:r w:rsidRPr="00D60343">
              <w:rPr>
                <w:rFonts w:ascii="Arial" w:hAnsi="Arial"/>
                <w:sz w:val="20"/>
              </w:rPr>
              <w:t>- Gründungsjahr</w:t>
            </w:r>
          </w:p>
          <w:p w14:paraId="7ECF430F" w14:textId="77777777" w:rsidR="00960D95" w:rsidRPr="00D60343" w:rsidRDefault="00960D95" w:rsidP="00960D95">
            <w:pPr>
              <w:pStyle w:val="Listenabsatz"/>
              <w:rPr>
                <w:rFonts w:ascii="Arial" w:hAnsi="Arial"/>
                <w:sz w:val="20"/>
              </w:rPr>
            </w:pPr>
            <w:r w:rsidRPr="00D60343">
              <w:rPr>
                <w:rFonts w:ascii="Arial" w:hAnsi="Arial"/>
                <w:sz w:val="20"/>
              </w:rPr>
              <w:t>- Persönlichkeiten</w:t>
            </w:r>
          </w:p>
          <w:p w14:paraId="704C9A65" w14:textId="77777777" w:rsidR="00960D95" w:rsidRPr="00D60343" w:rsidRDefault="00960D95" w:rsidP="00960D95">
            <w:pPr>
              <w:pStyle w:val="Listenabsatz"/>
              <w:spacing w:line="360" w:lineRule="auto"/>
              <w:rPr>
                <w:rFonts w:ascii="Arial" w:hAnsi="Arial"/>
                <w:sz w:val="20"/>
              </w:rPr>
            </w:pPr>
            <w:r w:rsidRPr="00D60343">
              <w:rPr>
                <w:rFonts w:ascii="Arial" w:hAnsi="Arial"/>
                <w:sz w:val="20"/>
              </w:rPr>
              <w:t>- ev. spezieller Anlass, der zur Gründung führte</w:t>
            </w:r>
          </w:p>
          <w:p w14:paraId="45CC0FF3" w14:textId="77777777" w:rsidR="00960D95" w:rsidRPr="00D60343" w:rsidRDefault="00960D95" w:rsidP="00960D95">
            <w:pPr>
              <w:pStyle w:val="Listenabsatz"/>
              <w:numPr>
                <w:ilvl w:val="0"/>
                <w:numId w:val="25"/>
              </w:numPr>
              <w:rPr>
                <w:rFonts w:ascii="Arial" w:hAnsi="Arial"/>
                <w:b/>
                <w:sz w:val="20"/>
              </w:rPr>
            </w:pPr>
            <w:r w:rsidRPr="00D60343">
              <w:rPr>
                <w:rFonts w:ascii="Arial" w:hAnsi="Arial"/>
                <w:b/>
                <w:sz w:val="20"/>
              </w:rPr>
              <w:t>Parteiprogramm</w:t>
            </w:r>
          </w:p>
          <w:p w14:paraId="408CAF79" w14:textId="77777777" w:rsidR="00960D95" w:rsidRPr="00D60343" w:rsidRDefault="00960D95" w:rsidP="00960D95">
            <w:pPr>
              <w:pStyle w:val="Listenabsatz"/>
              <w:rPr>
                <w:rFonts w:ascii="Arial" w:hAnsi="Arial"/>
                <w:sz w:val="20"/>
              </w:rPr>
            </w:pPr>
            <w:r w:rsidRPr="00D60343">
              <w:rPr>
                <w:rFonts w:ascii="Arial" w:hAnsi="Arial"/>
                <w:sz w:val="20"/>
              </w:rPr>
              <w:t>- Grundgedanke, Grundhaltung (sozialistisch, liberal, konservativ etc.)</w:t>
            </w:r>
          </w:p>
          <w:p w14:paraId="703498C2" w14:textId="77777777" w:rsidR="00960D95" w:rsidRPr="00D60343" w:rsidRDefault="00960D95" w:rsidP="00960D95">
            <w:pPr>
              <w:pStyle w:val="Listenabsatz"/>
              <w:spacing w:line="360" w:lineRule="auto"/>
              <w:rPr>
                <w:rFonts w:ascii="Arial" w:hAnsi="Arial"/>
                <w:sz w:val="20"/>
              </w:rPr>
            </w:pPr>
            <w:r w:rsidRPr="00D60343">
              <w:rPr>
                <w:rFonts w:ascii="Arial" w:hAnsi="Arial"/>
                <w:sz w:val="20"/>
              </w:rPr>
              <w:t>- Ziele und Inhalte</w:t>
            </w:r>
          </w:p>
          <w:p w14:paraId="2CD54895" w14:textId="77777777" w:rsidR="00960D95" w:rsidRPr="00D60343" w:rsidRDefault="00960D95" w:rsidP="00960D95">
            <w:pPr>
              <w:pStyle w:val="Listenabsatz"/>
              <w:numPr>
                <w:ilvl w:val="0"/>
                <w:numId w:val="25"/>
              </w:numPr>
              <w:rPr>
                <w:rFonts w:ascii="Arial" w:hAnsi="Arial"/>
                <w:b/>
                <w:sz w:val="20"/>
              </w:rPr>
            </w:pPr>
            <w:r w:rsidRPr="00D60343">
              <w:rPr>
                <w:rFonts w:ascii="Arial" w:hAnsi="Arial"/>
                <w:b/>
                <w:sz w:val="20"/>
              </w:rPr>
              <w:t xml:space="preserve">Wahlergebnisse, Wählerschaft: </w:t>
            </w:r>
          </w:p>
          <w:p w14:paraId="0D4E4A95" w14:textId="50C96FCA" w:rsidR="00960D95" w:rsidRPr="00D60343" w:rsidRDefault="00960D95" w:rsidP="00960D95">
            <w:pPr>
              <w:pStyle w:val="Listenabsatz"/>
              <w:ind w:left="851" w:hanging="131"/>
              <w:rPr>
                <w:rFonts w:ascii="Arial" w:hAnsi="Arial"/>
                <w:sz w:val="20"/>
              </w:rPr>
            </w:pPr>
            <w:r w:rsidRPr="00D60343">
              <w:rPr>
                <w:rFonts w:ascii="Arial" w:hAnsi="Arial"/>
                <w:sz w:val="20"/>
              </w:rPr>
              <w:t>- Welches ist die traditionelle Wählerschaft, Wählerschaft heute (Regionen/Städte, soziale Milieus, Alter, Geschlecht, Berufe)</w:t>
            </w:r>
          </w:p>
          <w:p w14:paraId="0F8FF06D" w14:textId="77777777" w:rsidR="00960D95" w:rsidRPr="00D60343" w:rsidRDefault="00960D95" w:rsidP="00960D95">
            <w:pPr>
              <w:pStyle w:val="Listenabsatz"/>
              <w:spacing w:line="360" w:lineRule="auto"/>
              <w:ind w:left="851" w:hanging="131"/>
              <w:rPr>
                <w:rFonts w:ascii="Arial" w:hAnsi="Arial"/>
                <w:sz w:val="20"/>
              </w:rPr>
            </w:pPr>
            <w:r w:rsidRPr="00D60343">
              <w:rPr>
                <w:rFonts w:ascii="Arial" w:hAnsi="Arial"/>
                <w:sz w:val="20"/>
              </w:rPr>
              <w:t>- Mitwirkung an der Regierung/Koalition</w:t>
            </w:r>
          </w:p>
          <w:p w14:paraId="20074537" w14:textId="77777777" w:rsidR="00960D95" w:rsidRPr="00D60343" w:rsidRDefault="00960D95" w:rsidP="00960D95">
            <w:pPr>
              <w:pStyle w:val="Listenabsatz"/>
              <w:numPr>
                <w:ilvl w:val="0"/>
                <w:numId w:val="25"/>
              </w:numPr>
              <w:rPr>
                <w:rFonts w:ascii="Arial" w:hAnsi="Arial"/>
                <w:b/>
                <w:sz w:val="20"/>
              </w:rPr>
            </w:pPr>
            <w:r w:rsidRPr="00D60343">
              <w:rPr>
                <w:rFonts w:ascii="Arial" w:hAnsi="Arial"/>
                <w:b/>
                <w:sz w:val="20"/>
              </w:rPr>
              <w:t>Organisation</w:t>
            </w:r>
          </w:p>
          <w:p w14:paraId="51F70A9F" w14:textId="77777777" w:rsidR="00960D95" w:rsidRPr="00D60343" w:rsidRDefault="00960D95" w:rsidP="00960D95">
            <w:pPr>
              <w:pStyle w:val="Listenabsatz"/>
              <w:rPr>
                <w:rFonts w:ascii="Arial" w:hAnsi="Arial"/>
                <w:sz w:val="20"/>
              </w:rPr>
            </w:pPr>
            <w:r w:rsidRPr="00D60343">
              <w:rPr>
                <w:rFonts w:ascii="Arial" w:hAnsi="Arial"/>
                <w:sz w:val="20"/>
              </w:rPr>
              <w:t>- bekannte Persönlichkeiten</w:t>
            </w:r>
          </w:p>
          <w:p w14:paraId="0D5F6615" w14:textId="77777777" w:rsidR="00960D95" w:rsidRPr="00D60343" w:rsidRDefault="00960D95" w:rsidP="00960D95">
            <w:pPr>
              <w:pStyle w:val="Listenabsatz"/>
              <w:spacing w:line="360" w:lineRule="auto"/>
              <w:rPr>
                <w:rFonts w:ascii="Arial" w:hAnsi="Arial"/>
                <w:sz w:val="20"/>
              </w:rPr>
            </w:pPr>
            <w:r w:rsidRPr="00D60343">
              <w:rPr>
                <w:rFonts w:ascii="Arial" w:hAnsi="Arial"/>
                <w:sz w:val="20"/>
              </w:rPr>
              <w:t xml:space="preserve">- </w:t>
            </w:r>
            <w:r w:rsidR="0065330B" w:rsidRPr="00D60343">
              <w:rPr>
                <w:rFonts w:ascii="Arial" w:hAnsi="Arial"/>
                <w:sz w:val="20"/>
              </w:rPr>
              <w:t>Nationalratsabgeordnete, Bundespräsidenten,</w:t>
            </w:r>
            <w:r w:rsidRPr="00D60343">
              <w:rPr>
                <w:rFonts w:ascii="Arial" w:hAnsi="Arial"/>
                <w:sz w:val="20"/>
              </w:rPr>
              <w:t xml:space="preserve"> Minister, Bundeskanzler</w:t>
            </w:r>
            <w:r w:rsidR="0065330B" w:rsidRPr="00D60343">
              <w:rPr>
                <w:rFonts w:ascii="Arial" w:hAnsi="Arial"/>
                <w:sz w:val="20"/>
              </w:rPr>
              <w:t xml:space="preserve"> etc.</w:t>
            </w:r>
          </w:p>
          <w:p w14:paraId="1FDBF1D2" w14:textId="5AD26BC7" w:rsidR="00960D95" w:rsidRPr="00D60343" w:rsidRDefault="00134197" w:rsidP="00960D95">
            <w:pPr>
              <w:pStyle w:val="Listenabsatz"/>
              <w:numPr>
                <w:ilvl w:val="0"/>
                <w:numId w:val="25"/>
              </w:numPr>
              <w:spacing w:line="360" w:lineRule="auto"/>
              <w:rPr>
                <w:rFonts w:ascii="Arial" w:hAnsi="Arial"/>
                <w:b/>
                <w:sz w:val="20"/>
              </w:rPr>
            </w:pPr>
            <w:r>
              <w:rPr>
                <w:rFonts w:ascii="Arial" w:hAnsi="Arial"/>
                <w:b/>
                <w:sz w:val="20"/>
              </w:rPr>
              <w:t>a</w:t>
            </w:r>
            <w:r w:rsidR="00960D95" w:rsidRPr="00D60343">
              <w:rPr>
                <w:rFonts w:ascii="Arial" w:hAnsi="Arial"/>
                <w:b/>
                <w:sz w:val="20"/>
              </w:rPr>
              <w:t>ndere interessante Hintergrundinformationen</w:t>
            </w:r>
          </w:p>
          <w:p w14:paraId="53D8D5FC" w14:textId="77777777" w:rsidR="00960D95" w:rsidRPr="00D60343" w:rsidRDefault="00960D95" w:rsidP="00960D95">
            <w:pPr>
              <w:pStyle w:val="Listenabsatz"/>
              <w:numPr>
                <w:ilvl w:val="0"/>
                <w:numId w:val="25"/>
              </w:numPr>
              <w:rPr>
                <w:rFonts w:ascii="Arial" w:hAnsi="Arial"/>
                <w:b/>
                <w:sz w:val="20"/>
              </w:rPr>
            </w:pPr>
            <w:r w:rsidRPr="00D60343">
              <w:rPr>
                <w:rFonts w:ascii="Arial" w:hAnsi="Arial"/>
                <w:b/>
                <w:sz w:val="20"/>
              </w:rPr>
              <w:t xml:space="preserve">Aktuelle Wahlen: </w:t>
            </w:r>
          </w:p>
          <w:p w14:paraId="40961670" w14:textId="51785901" w:rsidR="00960D95" w:rsidRPr="00D60343" w:rsidRDefault="00960D95" w:rsidP="00960D95">
            <w:pPr>
              <w:pStyle w:val="Listenabsatz"/>
              <w:ind w:left="851" w:hanging="131"/>
              <w:rPr>
                <w:rFonts w:ascii="Arial" w:hAnsi="Arial"/>
                <w:sz w:val="20"/>
              </w:rPr>
            </w:pPr>
            <w:r w:rsidRPr="00D60343">
              <w:rPr>
                <w:rFonts w:ascii="Arial" w:hAnsi="Arial"/>
                <w:sz w:val="20"/>
              </w:rPr>
              <w:t xml:space="preserve">- Falls gerade </w:t>
            </w:r>
            <w:r w:rsidR="0065330B" w:rsidRPr="00D60343">
              <w:rPr>
                <w:rFonts w:ascii="Arial" w:hAnsi="Arial"/>
                <w:sz w:val="20"/>
              </w:rPr>
              <w:t>Nationalratswahlen</w:t>
            </w:r>
            <w:r w:rsidRPr="00D60343">
              <w:rPr>
                <w:rFonts w:ascii="Arial" w:hAnsi="Arial"/>
                <w:sz w:val="20"/>
              </w:rPr>
              <w:t xml:space="preserve"> anstehen: Welche Kandidierenden werden als vielversprechend eingestuft? Gibt es einen </w:t>
            </w:r>
            <w:r w:rsidR="0065330B" w:rsidRPr="00D60343">
              <w:rPr>
                <w:rFonts w:ascii="Arial" w:hAnsi="Arial"/>
                <w:sz w:val="20"/>
              </w:rPr>
              <w:t>Favorit</w:t>
            </w:r>
            <w:r w:rsidR="00A824AB">
              <w:rPr>
                <w:rFonts w:ascii="Arial" w:hAnsi="Arial"/>
                <w:sz w:val="20"/>
              </w:rPr>
              <w:t>en</w:t>
            </w:r>
            <w:r w:rsidR="0065330B" w:rsidRPr="00D60343">
              <w:rPr>
                <w:rFonts w:ascii="Arial" w:hAnsi="Arial"/>
                <w:sz w:val="20"/>
              </w:rPr>
              <w:t xml:space="preserve"> für die Bundespräsidentenwahl</w:t>
            </w:r>
            <w:r w:rsidRPr="00D60343">
              <w:rPr>
                <w:rFonts w:ascii="Arial" w:hAnsi="Arial"/>
                <w:sz w:val="20"/>
              </w:rPr>
              <w:t>?</w:t>
            </w:r>
          </w:p>
          <w:p w14:paraId="3A221C9F" w14:textId="63D3977B" w:rsidR="00E251F0" w:rsidRPr="00D60343" w:rsidRDefault="00E251F0" w:rsidP="009D4CB7">
            <w:pPr>
              <w:rPr>
                <w:rFonts w:ascii="Arial" w:hAnsi="Arial"/>
                <w:i/>
                <w:sz w:val="20"/>
              </w:rPr>
            </w:pPr>
          </w:p>
          <w:p w14:paraId="49B0DFF8" w14:textId="77777777" w:rsidR="004F38C6" w:rsidRPr="00D60343" w:rsidRDefault="0065330B" w:rsidP="00A005A9">
            <w:pPr>
              <w:rPr>
                <w:rFonts w:ascii="Arial" w:hAnsi="Arial"/>
                <w:b/>
                <w:sz w:val="20"/>
              </w:rPr>
            </w:pPr>
            <w:r w:rsidRPr="00D60343">
              <w:rPr>
                <w:rFonts w:ascii="Arial" w:hAnsi="Arial"/>
                <w:b/>
                <w:sz w:val="20"/>
              </w:rPr>
              <w:t>Informationen:</w:t>
            </w:r>
          </w:p>
          <w:p w14:paraId="218D0FA0" w14:textId="77777777" w:rsidR="0065330B" w:rsidRPr="00D60343" w:rsidRDefault="0065330B" w:rsidP="00A005A9">
            <w:pPr>
              <w:rPr>
                <w:rFonts w:ascii="Arial" w:hAnsi="Arial"/>
                <w:b/>
                <w:sz w:val="20"/>
              </w:rPr>
            </w:pPr>
          </w:p>
          <w:p w14:paraId="3B9D417F" w14:textId="77777777" w:rsidR="0065330B" w:rsidRPr="00D60343" w:rsidRDefault="0065330B" w:rsidP="0065330B">
            <w:pPr>
              <w:pStyle w:val="Listenabsatz"/>
              <w:numPr>
                <w:ilvl w:val="0"/>
                <w:numId w:val="31"/>
              </w:numPr>
              <w:rPr>
                <w:rFonts w:ascii="Arial" w:hAnsi="Arial"/>
                <w:sz w:val="20"/>
              </w:rPr>
            </w:pPr>
            <w:r w:rsidRPr="00D60343">
              <w:rPr>
                <w:rFonts w:ascii="Arial" w:hAnsi="Arial"/>
                <w:sz w:val="20"/>
              </w:rPr>
              <w:t xml:space="preserve">Zusammenstellung der Parteien und Verlinkung auf die einzelnen Webseiten:  </w:t>
            </w:r>
            <w:hyperlink r:id="rId12" w:history="1">
              <w:r w:rsidRPr="00D60343">
                <w:rPr>
                  <w:rStyle w:val="Hyperlink"/>
                  <w:rFonts w:ascii="Arial" w:hAnsi="Arial"/>
                  <w:sz w:val="20"/>
                </w:rPr>
                <w:t>www.oesterreich.com/en/staat/politik/parteienlandschaft</w:t>
              </w:r>
            </w:hyperlink>
          </w:p>
          <w:p w14:paraId="1AE66CD8" w14:textId="77777777" w:rsidR="0065330B" w:rsidRPr="00D60343" w:rsidRDefault="0065330B" w:rsidP="0065330B">
            <w:pPr>
              <w:pStyle w:val="Listenabsatz"/>
              <w:numPr>
                <w:ilvl w:val="0"/>
                <w:numId w:val="31"/>
              </w:numPr>
              <w:rPr>
                <w:rFonts w:ascii="Arial" w:hAnsi="Arial"/>
                <w:sz w:val="20"/>
              </w:rPr>
            </w:pPr>
            <w:r w:rsidRPr="00D60343">
              <w:rPr>
                <w:rFonts w:ascii="Arial" w:hAnsi="Arial"/>
                <w:sz w:val="20"/>
              </w:rPr>
              <w:t xml:space="preserve">Information zu den Parteiprogrammen: </w:t>
            </w:r>
            <w:hyperlink r:id="rId13" w:history="1">
              <w:r w:rsidRPr="00D60343">
                <w:rPr>
                  <w:rStyle w:val="Hyperlink"/>
                  <w:rFonts w:ascii="Arial" w:hAnsi="Arial"/>
                  <w:sz w:val="20"/>
                </w:rPr>
                <w:t>www.parteiprogramm.at/</w:t>
              </w:r>
            </w:hyperlink>
          </w:p>
          <w:p w14:paraId="3A5B36D5" w14:textId="78AC5EC4" w:rsidR="00367AD0" w:rsidRPr="006E0263" w:rsidRDefault="00E251F0" w:rsidP="00E251F0">
            <w:pPr>
              <w:pStyle w:val="Listenabsatz"/>
              <w:numPr>
                <w:ilvl w:val="0"/>
                <w:numId w:val="31"/>
              </w:numPr>
              <w:rPr>
                <w:rFonts w:ascii="Arial" w:hAnsi="Arial"/>
                <w:sz w:val="20"/>
              </w:rPr>
            </w:pPr>
            <w:r w:rsidRPr="00D60343">
              <w:rPr>
                <w:rFonts w:ascii="Arial" w:hAnsi="Arial"/>
                <w:sz w:val="20"/>
              </w:rPr>
              <w:t xml:space="preserve">Informationen zum </w:t>
            </w:r>
            <w:r w:rsidR="002C4E66" w:rsidRPr="00D60343">
              <w:rPr>
                <w:rFonts w:ascii="Arial" w:hAnsi="Arial"/>
                <w:sz w:val="20"/>
              </w:rPr>
              <w:t>Parlament</w:t>
            </w:r>
            <w:r w:rsidRPr="00D60343">
              <w:rPr>
                <w:rFonts w:ascii="Arial" w:hAnsi="Arial"/>
                <w:sz w:val="20"/>
              </w:rPr>
              <w:t xml:space="preserve"> und dessen </w:t>
            </w:r>
            <w:r w:rsidR="00DC6DA1" w:rsidRPr="00D60343">
              <w:rPr>
                <w:rFonts w:ascii="Arial" w:hAnsi="Arial"/>
                <w:sz w:val="20"/>
              </w:rPr>
              <w:t>Zusammensetzung</w:t>
            </w:r>
            <w:r w:rsidR="002C4E66" w:rsidRPr="00D60343">
              <w:rPr>
                <w:rFonts w:ascii="Arial" w:hAnsi="Arial"/>
                <w:sz w:val="20"/>
              </w:rPr>
              <w:t xml:space="preserve">: </w:t>
            </w:r>
            <w:hyperlink r:id="rId14" w:history="1">
              <w:r w:rsidR="002C4E66" w:rsidRPr="00D60343">
                <w:rPr>
                  <w:rStyle w:val="Hyperlink"/>
                  <w:rFonts w:ascii="Arial" w:hAnsi="Arial"/>
                  <w:sz w:val="20"/>
                </w:rPr>
                <w:t>www.parlament.gv.at</w:t>
              </w:r>
            </w:hyperlink>
          </w:p>
        </w:tc>
      </w:tr>
      <w:tr w:rsidR="00C04FFA" w:rsidRPr="00D60343" w14:paraId="6CB4C8A7" w14:textId="77777777" w:rsidTr="006E0263">
        <w:tc>
          <w:tcPr>
            <w:tcW w:w="9356" w:type="dxa"/>
            <w:tcBorders>
              <w:top w:val="nil"/>
              <w:left w:val="nil"/>
              <w:bottom w:val="nil"/>
              <w:right w:val="nil"/>
            </w:tcBorders>
            <w:shd w:val="clear" w:color="auto" w:fill="auto"/>
          </w:tcPr>
          <w:p w14:paraId="5A32DF7E" w14:textId="77777777" w:rsidR="00C04FFA" w:rsidRPr="00663E14" w:rsidRDefault="00C04FFA" w:rsidP="00960D95">
            <w:pPr>
              <w:rPr>
                <w:rFonts w:ascii="Arial" w:hAnsi="Arial"/>
                <w:b/>
                <w:sz w:val="20"/>
              </w:rPr>
            </w:pPr>
          </w:p>
        </w:tc>
      </w:tr>
      <w:tr w:rsidR="002C4E66" w:rsidRPr="00D60343" w14:paraId="61695C1E" w14:textId="77777777" w:rsidTr="008839A0">
        <w:tc>
          <w:tcPr>
            <w:tcW w:w="9356" w:type="dxa"/>
            <w:tcBorders>
              <w:top w:val="nil"/>
              <w:left w:val="nil"/>
              <w:bottom w:val="nil"/>
              <w:right w:val="nil"/>
            </w:tcBorders>
            <w:shd w:val="clear" w:color="auto" w:fill="auto"/>
          </w:tcPr>
          <w:p w14:paraId="5EB32329" w14:textId="3F5CF92C" w:rsidR="002C4E66" w:rsidRPr="00D9063B" w:rsidRDefault="002C4E66" w:rsidP="002C4E66">
            <w:pPr>
              <w:rPr>
                <w:rFonts w:ascii="Arial" w:hAnsi="Arial"/>
                <w:b/>
                <w:sz w:val="20"/>
              </w:rPr>
            </w:pPr>
            <w:r w:rsidRPr="00D9063B">
              <w:rPr>
                <w:rFonts w:ascii="Arial" w:hAnsi="Arial"/>
                <w:b/>
                <w:sz w:val="20"/>
              </w:rPr>
              <w:t>Aufgabe 4:</w:t>
            </w:r>
            <w:r w:rsidR="00C04FFA" w:rsidRPr="00D9063B">
              <w:rPr>
                <w:rFonts w:ascii="Arial" w:hAnsi="Arial"/>
                <w:b/>
                <w:sz w:val="20"/>
              </w:rPr>
              <w:t xml:space="preserve"> </w:t>
            </w:r>
            <w:r w:rsidRPr="00D9063B">
              <w:rPr>
                <w:rFonts w:ascii="Arial" w:hAnsi="Arial"/>
                <w:b/>
                <w:sz w:val="20"/>
              </w:rPr>
              <w:t>Diskussion</w:t>
            </w:r>
          </w:p>
          <w:p w14:paraId="1958D428" w14:textId="77777777" w:rsidR="002C4E66" w:rsidRPr="00D60343" w:rsidRDefault="002C4E66" w:rsidP="002C4E66">
            <w:pPr>
              <w:rPr>
                <w:rFonts w:ascii="Arial" w:hAnsi="Arial"/>
                <w:b/>
                <w:color w:val="FF0000"/>
                <w:sz w:val="20"/>
              </w:rPr>
            </w:pPr>
          </w:p>
          <w:p w14:paraId="7FCFCA75" w14:textId="78F2A600" w:rsidR="002C4E66" w:rsidRPr="00D60343" w:rsidRDefault="002C4E66" w:rsidP="002916B2">
            <w:pPr>
              <w:rPr>
                <w:rFonts w:ascii="Arial" w:hAnsi="Arial"/>
                <w:b/>
                <w:sz w:val="20"/>
              </w:rPr>
            </w:pPr>
            <w:r w:rsidRPr="00D60343">
              <w:rPr>
                <w:rFonts w:ascii="Arial" w:hAnsi="Arial"/>
                <w:b/>
                <w:sz w:val="20"/>
              </w:rPr>
              <w:t>Direkte Bundesratswahl</w:t>
            </w:r>
          </w:p>
          <w:p w14:paraId="6196F917" w14:textId="64A0278B" w:rsidR="002C4E66" w:rsidRDefault="00E1516E" w:rsidP="002916B2">
            <w:pPr>
              <w:rPr>
                <w:rFonts w:ascii="Arial" w:hAnsi="Arial"/>
                <w:noProof/>
                <w:lang w:eastAsia="de-CH"/>
              </w:rPr>
            </w:pPr>
            <w:r w:rsidRPr="00D60343">
              <w:rPr>
                <w:rFonts w:ascii="Arial" w:hAnsi="Arial"/>
                <w:noProof/>
                <w:lang w:eastAsia="de-CH"/>
              </w:rPr>
              <w:drawing>
                <wp:anchor distT="0" distB="0" distL="114300" distR="114300" simplePos="0" relativeHeight="251657728" behindDoc="1" locked="0" layoutInCell="1" allowOverlap="1" wp14:anchorId="094DDF0F" wp14:editId="61D5277A">
                  <wp:simplePos x="0" y="0"/>
                  <wp:positionH relativeFrom="column">
                    <wp:posOffset>3518840</wp:posOffset>
                  </wp:positionH>
                  <wp:positionV relativeFrom="paragraph">
                    <wp:posOffset>13335</wp:posOffset>
                  </wp:positionV>
                  <wp:extent cx="2296584" cy="1512000"/>
                  <wp:effectExtent l="0" t="0" r="8890" b="0"/>
                  <wp:wrapSquare wrapText="bothSides"/>
                  <wp:docPr id="50" name="Grafik 50" descr="Bundeshaus, Parlament, Demokratie, Reg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deshaus, Parlament, Demokratie, Regier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6584" cy="15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E66" w:rsidRPr="00D60343">
              <w:rPr>
                <w:rFonts w:ascii="Arial" w:hAnsi="Arial"/>
                <w:sz w:val="20"/>
              </w:rPr>
              <w:t>Das Schweizer Stimmvolk stimmte am 9. Juni 2013 über eine Volksinitiative der SVP ab, welche die Volkswahl des Bundesrates zum Ziel hatte. Die Initiative wurde schliesslich von allen Kantonen und rund 76</w:t>
            </w:r>
            <w:r w:rsidR="00A824AB">
              <w:rPr>
                <w:rFonts w:ascii="Arial" w:hAnsi="Arial"/>
                <w:sz w:val="20"/>
              </w:rPr>
              <w:t xml:space="preserve"> </w:t>
            </w:r>
            <w:r w:rsidR="002C4E66" w:rsidRPr="00D60343">
              <w:rPr>
                <w:rFonts w:ascii="Arial" w:hAnsi="Arial"/>
                <w:sz w:val="20"/>
              </w:rPr>
              <w:t>% der Stimmenden abgelehnt.</w:t>
            </w:r>
            <w:r w:rsidR="004A0F3E" w:rsidRPr="00D60343">
              <w:rPr>
                <w:rFonts w:ascii="Arial" w:hAnsi="Arial"/>
                <w:noProof/>
                <w:lang w:eastAsia="de-CH"/>
              </w:rPr>
              <w:t xml:space="preserve"> </w:t>
            </w:r>
          </w:p>
          <w:p w14:paraId="6F19FBA6" w14:textId="77777777" w:rsidR="00386DB3" w:rsidRPr="00D60343" w:rsidRDefault="00386DB3" w:rsidP="002916B2">
            <w:pPr>
              <w:rPr>
                <w:rFonts w:ascii="Arial" w:hAnsi="Arial"/>
                <w:sz w:val="20"/>
              </w:rPr>
            </w:pPr>
          </w:p>
          <w:p w14:paraId="77DEDAAB" w14:textId="61478957" w:rsidR="002C4E66" w:rsidRPr="00D60343" w:rsidRDefault="0021285B" w:rsidP="002916B2">
            <w:pPr>
              <w:rPr>
                <w:rFonts w:ascii="Arial" w:hAnsi="Arial"/>
                <w:sz w:val="20"/>
              </w:rPr>
            </w:pPr>
            <w:r>
              <w:rPr>
                <w:noProof/>
              </w:rPr>
              <mc:AlternateContent>
                <mc:Choice Requires="wps">
                  <w:drawing>
                    <wp:anchor distT="0" distB="0" distL="114300" distR="114300" simplePos="0" relativeHeight="251671040" behindDoc="0" locked="0" layoutInCell="1" allowOverlap="1" wp14:anchorId="15851452" wp14:editId="56A01C64">
                      <wp:simplePos x="0" y="0"/>
                      <wp:positionH relativeFrom="column">
                        <wp:posOffset>3518535</wp:posOffset>
                      </wp:positionH>
                      <wp:positionV relativeFrom="paragraph">
                        <wp:posOffset>646760</wp:posOffset>
                      </wp:positionV>
                      <wp:extent cx="2296160" cy="102235"/>
                      <wp:effectExtent l="0" t="0" r="8890" b="0"/>
                      <wp:wrapSquare wrapText="bothSides"/>
                      <wp:docPr id="8" name="Textfeld 8"/>
                      <wp:cNvGraphicFramePr/>
                      <a:graphic xmlns:a="http://schemas.openxmlformats.org/drawingml/2006/main">
                        <a:graphicData uri="http://schemas.microsoft.com/office/word/2010/wordprocessingShape">
                          <wps:wsp>
                            <wps:cNvSpPr txBox="1"/>
                            <wps:spPr>
                              <a:xfrm>
                                <a:off x="0" y="0"/>
                                <a:ext cx="2296160" cy="102235"/>
                              </a:xfrm>
                              <a:prstGeom prst="rect">
                                <a:avLst/>
                              </a:prstGeom>
                              <a:solidFill>
                                <a:prstClr val="white"/>
                              </a:solidFill>
                              <a:ln>
                                <a:noFill/>
                              </a:ln>
                            </wps:spPr>
                            <wps:txbx>
                              <w:txbxContent>
                                <w:p w14:paraId="4D070780" w14:textId="363E0124" w:rsidR="0021285B" w:rsidRPr="0021285B" w:rsidRDefault="0021285B" w:rsidP="0021285B">
                                  <w:pPr>
                                    <w:pStyle w:val="Beschriftung"/>
                                    <w:rPr>
                                      <w:rFonts w:ascii="Arial" w:hAnsi="Arial"/>
                                      <w:i w:val="0"/>
                                      <w:noProof/>
                                      <w:color w:val="auto"/>
                                      <w:sz w:val="12"/>
                                      <w:szCs w:val="12"/>
                                    </w:rPr>
                                  </w:pPr>
                                  <w:r w:rsidRPr="0021285B">
                                    <w:rPr>
                                      <w:rFonts w:ascii="Arial" w:hAnsi="Arial"/>
                                      <w:i w:val="0"/>
                                      <w:color w:val="auto"/>
                                      <w:sz w:val="12"/>
                                      <w:szCs w:val="12"/>
                                    </w:rPr>
                                    <w:t>Bild: Bundeshaus in Bern (</w:t>
                                  </w:r>
                                  <w:proofErr w:type="spellStart"/>
                                  <w:r w:rsidRPr="0021285B">
                                    <w:rPr>
                                      <w:rFonts w:ascii="Arial" w:hAnsi="Arial"/>
                                      <w:i w:val="0"/>
                                      <w:color w:val="auto"/>
                                      <w:sz w:val="12"/>
                                      <w:szCs w:val="12"/>
                                    </w:rPr>
                                    <w:t>Pixabay</w:t>
                                  </w:r>
                                  <w:proofErr w:type="spellEnd"/>
                                  <w:r w:rsidRPr="0021285B">
                                    <w:rPr>
                                      <w:rFonts w:ascii="Arial" w:hAnsi="Arial"/>
                                      <w:i w:val="0"/>
                                      <w:color w:val="auto"/>
                                      <w:sz w:val="12"/>
                                      <w:szCs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851452" id="_x0000_t202" coordsize="21600,21600" o:spt="202" path="m,l,21600r21600,l21600,xe">
                      <v:stroke joinstyle="miter"/>
                      <v:path gradientshapeok="t" o:connecttype="rect"/>
                    </v:shapetype>
                    <v:shape id="Textfeld 8" o:spid="_x0000_s1026" type="#_x0000_t202" style="position:absolute;margin-left:277.05pt;margin-top:50.95pt;width:180.8pt;height:8.0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" stroked="f">
                      <v:textbox inset="0,0,0,0">
                        <w:txbxContent>
                          <w:p w14:paraId="4D070780" w14:textId="363E0124" w:rsidR="0021285B" w:rsidRPr="0021285B" w:rsidRDefault="0021285B" w:rsidP="0021285B">
                            <w:pPr>
                              <w:pStyle w:val="Beschriftung"/>
                              <w:rPr>
                                <w:rFonts w:ascii="Arial" w:hAnsi="Arial"/>
                                <w:i w:val="0"/>
                                <w:noProof/>
                                <w:color w:val="auto"/>
                                <w:sz w:val="12"/>
                                <w:szCs w:val="12"/>
                              </w:rPr>
                            </w:pPr>
                            <w:r w:rsidRPr="0021285B">
                              <w:rPr>
                                <w:rFonts w:ascii="Arial" w:hAnsi="Arial"/>
                                <w:i w:val="0"/>
                                <w:color w:val="auto"/>
                                <w:sz w:val="12"/>
                                <w:szCs w:val="12"/>
                              </w:rPr>
                              <w:t>Bild: Bundeshaus in Bern (</w:t>
                            </w:r>
                            <w:proofErr w:type="spellStart"/>
                            <w:r w:rsidRPr="0021285B">
                              <w:rPr>
                                <w:rFonts w:ascii="Arial" w:hAnsi="Arial"/>
                                <w:i w:val="0"/>
                                <w:color w:val="auto"/>
                                <w:sz w:val="12"/>
                                <w:szCs w:val="12"/>
                              </w:rPr>
                              <w:t>Pixabay</w:t>
                            </w:r>
                            <w:proofErr w:type="spellEnd"/>
                            <w:r w:rsidRPr="0021285B">
                              <w:rPr>
                                <w:rFonts w:ascii="Arial" w:hAnsi="Arial"/>
                                <w:i w:val="0"/>
                                <w:color w:val="auto"/>
                                <w:sz w:val="12"/>
                                <w:szCs w:val="12"/>
                              </w:rPr>
                              <w:t>)</w:t>
                            </w:r>
                          </w:p>
                        </w:txbxContent>
                      </v:textbox>
                      <w10:wrap type="square"/>
                    </v:shape>
                  </w:pict>
                </mc:Fallback>
              </mc:AlternateContent>
            </w:r>
            <w:r w:rsidR="002C4E66" w:rsidRPr="00D60343">
              <w:rPr>
                <w:rFonts w:ascii="Arial" w:hAnsi="Arial"/>
                <w:sz w:val="20"/>
              </w:rPr>
              <w:t>Bei einer Annahme wäre die Bunde</w:t>
            </w:r>
            <w:r w:rsidR="00A824AB">
              <w:rPr>
                <w:rFonts w:ascii="Arial" w:hAnsi="Arial"/>
                <w:sz w:val="20"/>
              </w:rPr>
              <w:t>s</w:t>
            </w:r>
            <w:r w:rsidR="002C4E66" w:rsidRPr="00D60343">
              <w:rPr>
                <w:rFonts w:ascii="Arial" w:hAnsi="Arial"/>
                <w:sz w:val="20"/>
              </w:rPr>
              <w:t xml:space="preserve">verfassung geändert worden. Der siebenköpfige Bundesrat wäre neu direkt vom Volk nach dem </w:t>
            </w:r>
            <w:proofErr w:type="spellStart"/>
            <w:r w:rsidR="002C4E66" w:rsidRPr="00D60343">
              <w:rPr>
                <w:rFonts w:ascii="Arial" w:hAnsi="Arial"/>
                <w:sz w:val="20"/>
              </w:rPr>
              <w:t>Majorzprinzip</w:t>
            </w:r>
            <w:proofErr w:type="spellEnd"/>
            <w:r w:rsidR="002C4E66" w:rsidRPr="00D60343">
              <w:rPr>
                <w:rFonts w:ascii="Arial" w:hAnsi="Arial"/>
                <w:sz w:val="20"/>
              </w:rPr>
              <w:t xml:space="preserve"> gewählt worden. Jede für den Nationalrat wählbare Person hätte als Bundesrat gewählt werden können. Wenn im ersten Wahlgang niemand das absolute Mehr erreicht hätte, wäre in einem zweiten Wahlgang die Person mit den meisten Stimmen Bundesrat geworden. Bei Gleichheit hätte das Los entschieden. Zusätzlich </w:t>
            </w:r>
            <w:r w:rsidR="00A824AB">
              <w:rPr>
                <w:rFonts w:ascii="Arial" w:hAnsi="Arial"/>
                <w:sz w:val="20"/>
              </w:rPr>
              <w:t>hätten</w:t>
            </w:r>
            <w:r w:rsidR="00A824AB" w:rsidRPr="00D60343">
              <w:rPr>
                <w:rFonts w:ascii="Arial" w:hAnsi="Arial"/>
                <w:sz w:val="20"/>
              </w:rPr>
              <w:t xml:space="preserve"> </w:t>
            </w:r>
            <w:r w:rsidR="00A824AB">
              <w:rPr>
                <w:rFonts w:ascii="Arial" w:hAnsi="Arial"/>
                <w:sz w:val="20"/>
              </w:rPr>
              <w:t xml:space="preserve">die Wahlberechtigten </w:t>
            </w:r>
            <w:r w:rsidR="002C4E66" w:rsidRPr="00D60343">
              <w:rPr>
                <w:rFonts w:ascii="Arial" w:hAnsi="Arial"/>
                <w:sz w:val="20"/>
              </w:rPr>
              <w:t xml:space="preserve">zwei der sieben Bundesräte aus den welschen Kantonen (Tessin und Westschweiz) </w:t>
            </w:r>
            <w:r w:rsidR="0007250B">
              <w:rPr>
                <w:rFonts w:ascii="Arial" w:hAnsi="Arial"/>
                <w:sz w:val="20"/>
              </w:rPr>
              <w:t xml:space="preserve">bestimmen </w:t>
            </w:r>
            <w:r w:rsidR="00A824AB">
              <w:rPr>
                <w:rFonts w:ascii="Arial" w:hAnsi="Arial"/>
                <w:sz w:val="20"/>
              </w:rPr>
              <w:t>müssen</w:t>
            </w:r>
            <w:r w:rsidR="002C4E66" w:rsidRPr="00D60343">
              <w:rPr>
                <w:rFonts w:ascii="Arial" w:hAnsi="Arial"/>
                <w:sz w:val="20"/>
              </w:rPr>
              <w:t xml:space="preserve">. </w:t>
            </w:r>
          </w:p>
          <w:p w14:paraId="2A0C5643" w14:textId="28928A82" w:rsidR="002C4E66" w:rsidRPr="00D60343" w:rsidRDefault="002C4E66" w:rsidP="002C4E66">
            <w:pPr>
              <w:rPr>
                <w:rFonts w:ascii="Arial" w:hAnsi="Arial"/>
                <w:sz w:val="20"/>
              </w:rPr>
            </w:pPr>
          </w:p>
          <w:p w14:paraId="365603E9" w14:textId="5E38C5DB" w:rsidR="002C4E66" w:rsidRPr="0060338E" w:rsidRDefault="002C4E66" w:rsidP="0060338E">
            <w:pPr>
              <w:pStyle w:val="Listenabsatz"/>
              <w:numPr>
                <w:ilvl w:val="0"/>
                <w:numId w:val="38"/>
              </w:numPr>
              <w:rPr>
                <w:rFonts w:ascii="Arial" w:hAnsi="Arial"/>
                <w:i/>
                <w:sz w:val="20"/>
              </w:rPr>
            </w:pPr>
            <w:r w:rsidRPr="0060338E">
              <w:rPr>
                <w:rFonts w:ascii="Arial" w:hAnsi="Arial"/>
                <w:i/>
                <w:sz w:val="20"/>
              </w:rPr>
              <w:t xml:space="preserve">In Österreich wird der Bundespräsident direkt vom Volk gewählt. Allerdings hat er nicht die gleichen Kompetenzen wie der Bundesrat in der Schweiz. Die Regierung wird in Österreich schliesslich vom Bundespräsidenten ernannt, er richtet sich dabei nach den Mehrheitsverhältnissen im Parlament. </w:t>
            </w:r>
          </w:p>
          <w:p w14:paraId="1CE0C4A2" w14:textId="77777777" w:rsidR="002C4E66" w:rsidRPr="00D60343" w:rsidRDefault="002C4E66" w:rsidP="002C4E66">
            <w:pPr>
              <w:rPr>
                <w:rFonts w:ascii="Arial" w:hAnsi="Arial"/>
                <w:i/>
                <w:sz w:val="20"/>
              </w:rPr>
            </w:pPr>
          </w:p>
          <w:p w14:paraId="75E43D29" w14:textId="77777777" w:rsidR="002C4E66" w:rsidRPr="0060338E" w:rsidRDefault="002C4E66" w:rsidP="0060338E">
            <w:pPr>
              <w:pStyle w:val="Listenabsatz"/>
              <w:numPr>
                <w:ilvl w:val="0"/>
                <w:numId w:val="38"/>
              </w:numPr>
              <w:rPr>
                <w:rFonts w:ascii="Arial" w:hAnsi="Arial"/>
                <w:i/>
                <w:sz w:val="20"/>
              </w:rPr>
            </w:pPr>
            <w:r w:rsidRPr="0060338E">
              <w:rPr>
                <w:rFonts w:ascii="Arial" w:hAnsi="Arial"/>
                <w:i/>
                <w:sz w:val="20"/>
              </w:rPr>
              <w:t>Welches sind Ihrer Meinung nach die Vor- und Nachteile einer direkten Bundesratswahl? Finden Sie dies sinnvoll? Erhält der Bundesrat mehr Legitimität durch eine Volkswahl?</w:t>
            </w:r>
          </w:p>
          <w:p w14:paraId="500B4495" w14:textId="77777777" w:rsidR="002C4E66" w:rsidRPr="00D60343" w:rsidRDefault="002C4E66" w:rsidP="002C4E66">
            <w:pPr>
              <w:rPr>
                <w:rFonts w:ascii="Arial" w:hAnsi="Arial"/>
                <w:i/>
                <w:sz w:val="20"/>
              </w:rPr>
            </w:pPr>
          </w:p>
          <w:p w14:paraId="5B52D72D" w14:textId="246ACF27" w:rsidR="002C4E66" w:rsidRPr="0060338E" w:rsidRDefault="002C4E66" w:rsidP="0060338E">
            <w:pPr>
              <w:pStyle w:val="Listenabsatz"/>
              <w:numPr>
                <w:ilvl w:val="0"/>
                <w:numId w:val="38"/>
              </w:numPr>
              <w:rPr>
                <w:rFonts w:ascii="Arial" w:hAnsi="Arial"/>
                <w:i/>
                <w:sz w:val="20"/>
              </w:rPr>
            </w:pPr>
            <w:r w:rsidRPr="0060338E">
              <w:rPr>
                <w:rFonts w:ascii="Arial" w:hAnsi="Arial"/>
                <w:i/>
                <w:sz w:val="20"/>
              </w:rPr>
              <w:t>Was würden Sie davon halten, könnten Sie nicht mehr einzelne Kandidierende</w:t>
            </w:r>
            <w:r w:rsidR="00C664E2" w:rsidRPr="0060338E">
              <w:rPr>
                <w:rFonts w:ascii="Arial" w:hAnsi="Arial"/>
                <w:i/>
                <w:sz w:val="20"/>
              </w:rPr>
              <w:t>,</w:t>
            </w:r>
            <w:r w:rsidRPr="0060338E">
              <w:rPr>
                <w:rFonts w:ascii="Arial" w:hAnsi="Arial"/>
                <w:i/>
                <w:sz w:val="20"/>
              </w:rPr>
              <w:t xml:space="preserve"> sondern nur Parteien wählen?</w:t>
            </w:r>
          </w:p>
          <w:p w14:paraId="23288057" w14:textId="286116D0" w:rsidR="004A0F3E" w:rsidRPr="00D60343" w:rsidRDefault="004A0F3E" w:rsidP="004A0F3E">
            <w:pPr>
              <w:rPr>
                <w:rFonts w:ascii="Arial" w:hAnsi="Arial"/>
                <w:b/>
                <w:sz w:val="20"/>
              </w:rPr>
            </w:pPr>
          </w:p>
          <w:p w14:paraId="63D0483E" w14:textId="77777777" w:rsidR="004A0F3E" w:rsidRPr="00810E95" w:rsidRDefault="004A0F3E" w:rsidP="004A0F3E">
            <w:pPr>
              <w:rPr>
                <w:rFonts w:ascii="Arial" w:hAnsi="Arial"/>
                <w:b/>
                <w:sz w:val="20"/>
              </w:rPr>
            </w:pPr>
            <w:r w:rsidRPr="00810E95">
              <w:rPr>
                <w:rFonts w:ascii="Arial" w:hAnsi="Arial"/>
                <w:b/>
                <w:sz w:val="20"/>
              </w:rPr>
              <w:t>Aktives und passives Wahlrecht</w:t>
            </w:r>
          </w:p>
          <w:p w14:paraId="38B08339" w14:textId="29EF86B5" w:rsidR="004A0F3E" w:rsidRPr="00810E95" w:rsidRDefault="004A0F3E" w:rsidP="004A0F3E">
            <w:pPr>
              <w:rPr>
                <w:rFonts w:ascii="Arial" w:hAnsi="Arial"/>
                <w:sz w:val="20"/>
              </w:rPr>
            </w:pPr>
            <w:r w:rsidRPr="00810E95">
              <w:rPr>
                <w:rFonts w:ascii="Arial" w:hAnsi="Arial"/>
                <w:sz w:val="20"/>
              </w:rPr>
              <w:t xml:space="preserve">In der Schweiz darf erst mit Erreichen der Volljährigkeit mit 18 Jahren gewählt und abgestimmt werden. In diesem Alter erhält man das aktive sowie das passive Wahlrecht. In Österreich hingegen gibt es andere Regelungen: Das passive Wahlrecht hat man bereits mit 16 Jahren, wählbar für den Nationalrat ist man mit Erreichen der Volljährigkeit (18 Jahre). Will man Bundespräsident werden, muss man bereits 35 Jahre alt sein. In der Schweiz wird immer wieder diskutiert, ob man das aktive Wahlrecht auf 16 Jahre herabsetzen soll. </w:t>
            </w:r>
          </w:p>
          <w:p w14:paraId="66A6F9D2" w14:textId="714A6B83" w:rsidR="004A0F3E" w:rsidRPr="00810E95" w:rsidRDefault="004A0F3E" w:rsidP="004A0F3E">
            <w:pPr>
              <w:rPr>
                <w:rFonts w:ascii="Arial" w:hAnsi="Arial"/>
                <w:sz w:val="20"/>
              </w:rPr>
            </w:pPr>
            <w:r w:rsidRPr="00810E95">
              <w:rPr>
                <w:rFonts w:ascii="Arial" w:hAnsi="Arial"/>
                <w:noProof/>
                <w:sz w:val="20"/>
                <w:lang w:eastAsia="de-CH"/>
              </w:rPr>
              <w:drawing>
                <wp:anchor distT="0" distB="0" distL="114300" distR="114300" simplePos="0" relativeHeight="251668992" behindDoc="0" locked="0" layoutInCell="1" allowOverlap="1" wp14:anchorId="577BF24C" wp14:editId="5B881536">
                  <wp:simplePos x="0" y="0"/>
                  <wp:positionH relativeFrom="column">
                    <wp:posOffset>3378200</wp:posOffset>
                  </wp:positionH>
                  <wp:positionV relativeFrom="paragraph">
                    <wp:posOffset>53010</wp:posOffset>
                  </wp:positionV>
                  <wp:extent cx="2408555" cy="1605915"/>
                  <wp:effectExtent l="0" t="0" r="0" b="0"/>
                  <wp:wrapSquare wrapText="bothSides"/>
                  <wp:docPr id="51" name="Grafik 51" descr="Stift, Rotstift, Ankreuzen, Wahl, Wahlen, Entsche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ft, Rotstift, Ankreuzen, Wahl, Wahlen, Entscheid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8555" cy="160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3DA78" w14:textId="77777777" w:rsidR="00810E95" w:rsidRPr="00810E95" w:rsidRDefault="004A0F3E" w:rsidP="00810E95">
            <w:pPr>
              <w:pStyle w:val="Listenabsatz"/>
              <w:numPr>
                <w:ilvl w:val="0"/>
                <w:numId w:val="39"/>
              </w:numPr>
              <w:rPr>
                <w:rFonts w:ascii="Arial" w:hAnsi="Arial"/>
                <w:noProof/>
                <w:sz w:val="20"/>
                <w:lang w:eastAsia="de-CH"/>
              </w:rPr>
            </w:pPr>
            <w:r w:rsidRPr="00810E95">
              <w:rPr>
                <w:rFonts w:ascii="Arial" w:hAnsi="Arial"/>
                <w:i/>
                <w:sz w:val="20"/>
              </w:rPr>
              <w:t xml:space="preserve">Was meinen Sie zur österreichischen Regelung, wo zwischen aktivem und passivem </w:t>
            </w:r>
            <w:proofErr w:type="gramStart"/>
            <w:r w:rsidRPr="00810E95">
              <w:rPr>
                <w:rFonts w:ascii="Arial" w:hAnsi="Arial"/>
                <w:i/>
                <w:sz w:val="20"/>
              </w:rPr>
              <w:t>Wahlrecht  unterschieden</w:t>
            </w:r>
            <w:proofErr w:type="gramEnd"/>
            <w:r w:rsidRPr="00810E95">
              <w:rPr>
                <w:rFonts w:ascii="Arial" w:hAnsi="Arial"/>
                <w:i/>
                <w:sz w:val="20"/>
              </w:rPr>
              <w:t xml:space="preserve"> wird?</w:t>
            </w:r>
            <w:r w:rsidRPr="00810E95">
              <w:rPr>
                <w:rFonts w:ascii="Arial" w:hAnsi="Arial"/>
                <w:noProof/>
                <w:sz w:val="20"/>
                <w:lang w:eastAsia="de-CH"/>
              </w:rPr>
              <w:t xml:space="preserve"> </w:t>
            </w:r>
          </w:p>
          <w:p w14:paraId="692C73CE" w14:textId="77777777" w:rsidR="00810E95" w:rsidRPr="00810E95" w:rsidRDefault="00810E95" w:rsidP="00810E95">
            <w:pPr>
              <w:pStyle w:val="Listenabsatz"/>
              <w:rPr>
                <w:rFonts w:ascii="Arial" w:hAnsi="Arial"/>
                <w:noProof/>
                <w:sz w:val="20"/>
                <w:lang w:eastAsia="de-CH"/>
              </w:rPr>
            </w:pPr>
          </w:p>
          <w:p w14:paraId="647E50AB" w14:textId="4F722619" w:rsidR="004A0F3E" w:rsidRPr="00810E95" w:rsidRDefault="004A0F3E" w:rsidP="00810E95">
            <w:pPr>
              <w:pStyle w:val="Listenabsatz"/>
              <w:numPr>
                <w:ilvl w:val="0"/>
                <w:numId w:val="39"/>
              </w:numPr>
              <w:rPr>
                <w:rFonts w:ascii="Arial" w:hAnsi="Arial"/>
                <w:noProof/>
                <w:sz w:val="20"/>
                <w:lang w:eastAsia="de-CH"/>
              </w:rPr>
            </w:pPr>
            <w:r w:rsidRPr="00810E95">
              <w:rPr>
                <w:rFonts w:ascii="Arial" w:hAnsi="Arial"/>
                <w:i/>
                <w:sz w:val="20"/>
              </w:rPr>
              <w:t xml:space="preserve">Könnten Sie sich vorstellen, dass bereits mit 16 Jahren in der Schweiz abgestimmt und </w:t>
            </w:r>
            <w:proofErr w:type="gramStart"/>
            <w:r w:rsidRPr="00810E95">
              <w:rPr>
                <w:rFonts w:ascii="Arial" w:hAnsi="Arial"/>
                <w:i/>
                <w:sz w:val="20"/>
              </w:rPr>
              <w:t>gewählt  werden</w:t>
            </w:r>
            <w:proofErr w:type="gramEnd"/>
            <w:r w:rsidRPr="00810E95">
              <w:rPr>
                <w:rFonts w:ascii="Arial" w:hAnsi="Arial"/>
                <w:i/>
                <w:sz w:val="20"/>
              </w:rPr>
              <w:t xml:space="preserve"> darf? Kennen Sie Beispiele aus Schweizer Kantonen, wo es bereits so geregelt ist?</w:t>
            </w:r>
          </w:p>
          <w:p w14:paraId="5CE9A682" w14:textId="77777777" w:rsidR="002C4E66" w:rsidRPr="00D60343" w:rsidRDefault="002C4E66" w:rsidP="002C4E66">
            <w:pPr>
              <w:rPr>
                <w:rFonts w:ascii="Arial" w:hAnsi="Arial"/>
                <w:i/>
                <w:sz w:val="20"/>
              </w:rPr>
            </w:pPr>
          </w:p>
          <w:p w14:paraId="0AA5A2C5" w14:textId="77777777" w:rsidR="004A0F3E" w:rsidRPr="00D60343" w:rsidRDefault="004A0F3E" w:rsidP="002C4E66">
            <w:pPr>
              <w:rPr>
                <w:rFonts w:ascii="Arial" w:hAnsi="Arial"/>
                <w:sz w:val="20"/>
              </w:rPr>
            </w:pPr>
          </w:p>
          <w:p w14:paraId="5E46E919" w14:textId="4F0B6957" w:rsidR="002C4E66" w:rsidRPr="00D60343" w:rsidRDefault="00933E83" w:rsidP="00960D95">
            <w:pPr>
              <w:rPr>
                <w:rFonts w:ascii="Arial" w:hAnsi="Arial"/>
                <w:color w:val="FF0000"/>
                <w:sz w:val="20"/>
              </w:rPr>
            </w:pPr>
            <w:r>
              <w:rPr>
                <w:noProof/>
              </w:rPr>
              <mc:AlternateContent>
                <mc:Choice Requires="wps">
                  <w:drawing>
                    <wp:anchor distT="0" distB="0" distL="114300" distR="114300" simplePos="0" relativeHeight="251672064" behindDoc="0" locked="0" layoutInCell="1" allowOverlap="1" wp14:anchorId="72465461" wp14:editId="57C45815">
                      <wp:simplePos x="0" y="0"/>
                      <wp:positionH relativeFrom="column">
                        <wp:posOffset>3379470</wp:posOffset>
                      </wp:positionH>
                      <wp:positionV relativeFrom="paragraph">
                        <wp:posOffset>109855</wp:posOffset>
                      </wp:positionV>
                      <wp:extent cx="2408555" cy="131445"/>
                      <wp:effectExtent l="0" t="0" r="0" b="1905"/>
                      <wp:wrapSquare wrapText="bothSides"/>
                      <wp:docPr id="9" name="Textfeld 9"/>
                      <wp:cNvGraphicFramePr/>
                      <a:graphic xmlns:a="http://schemas.openxmlformats.org/drawingml/2006/main">
                        <a:graphicData uri="http://schemas.microsoft.com/office/word/2010/wordprocessingShape">
                          <wps:wsp>
                            <wps:cNvSpPr txBox="1"/>
                            <wps:spPr>
                              <a:xfrm>
                                <a:off x="0" y="0"/>
                                <a:ext cx="2408555" cy="131445"/>
                              </a:xfrm>
                              <a:prstGeom prst="rect">
                                <a:avLst/>
                              </a:prstGeom>
                              <a:solidFill>
                                <a:prstClr val="white"/>
                              </a:solidFill>
                              <a:ln>
                                <a:noFill/>
                              </a:ln>
                            </wps:spPr>
                            <wps:txbx>
                              <w:txbxContent>
                                <w:p w14:paraId="5E0A4317" w14:textId="7CDCF63D" w:rsidR="00930613" w:rsidRPr="00930613" w:rsidRDefault="00930613" w:rsidP="00930613">
                                  <w:pPr>
                                    <w:pStyle w:val="Beschriftung"/>
                                    <w:rPr>
                                      <w:rFonts w:ascii="Arial" w:hAnsi="Arial"/>
                                      <w:i w:val="0"/>
                                      <w:noProof/>
                                      <w:color w:val="auto"/>
                                      <w:sz w:val="12"/>
                                      <w:szCs w:val="12"/>
                                    </w:rPr>
                                  </w:pPr>
                                  <w:r w:rsidRPr="00930613">
                                    <w:rPr>
                                      <w:rFonts w:ascii="Arial" w:hAnsi="Arial"/>
                                      <w:i w:val="0"/>
                                      <w:color w:val="auto"/>
                                      <w:sz w:val="12"/>
                                      <w:szCs w:val="12"/>
                                    </w:rPr>
                                    <w:t xml:space="preserve">Bild: </w:t>
                                  </w:r>
                                  <w:proofErr w:type="spellStart"/>
                                  <w:r w:rsidRPr="00930613">
                                    <w:rPr>
                                      <w:rFonts w:ascii="Arial" w:hAnsi="Arial"/>
                                      <w:i w:val="0"/>
                                      <w:color w:val="auto"/>
                                      <w:sz w:val="12"/>
                                      <w:szCs w:val="12"/>
                                    </w:rPr>
                                    <w:t>Pixabay</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465461" id="Textfeld 9" o:spid="_x0000_s1027" type="#_x0000_t202" style="position:absolute;margin-left:266.1pt;margin-top:8.65pt;width:189.65pt;height:10.3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" stroked="f">
                      <v:textbox inset="0,0,0,0">
                        <w:txbxContent>
                          <w:p w14:paraId="5E0A4317" w14:textId="7CDCF63D" w:rsidR="00930613" w:rsidRPr="00930613" w:rsidRDefault="00930613" w:rsidP="00930613">
                            <w:pPr>
                              <w:pStyle w:val="Beschriftung"/>
                              <w:rPr>
                                <w:rFonts w:ascii="Arial" w:hAnsi="Arial"/>
                                <w:i w:val="0"/>
                                <w:noProof/>
                                <w:color w:val="auto"/>
                                <w:sz w:val="12"/>
                                <w:szCs w:val="12"/>
                              </w:rPr>
                            </w:pPr>
                            <w:r w:rsidRPr="00930613">
                              <w:rPr>
                                <w:rFonts w:ascii="Arial" w:hAnsi="Arial"/>
                                <w:i w:val="0"/>
                                <w:color w:val="auto"/>
                                <w:sz w:val="12"/>
                                <w:szCs w:val="12"/>
                              </w:rPr>
                              <w:t xml:space="preserve">Bild: </w:t>
                            </w:r>
                            <w:proofErr w:type="spellStart"/>
                            <w:r w:rsidRPr="00930613">
                              <w:rPr>
                                <w:rFonts w:ascii="Arial" w:hAnsi="Arial"/>
                                <w:i w:val="0"/>
                                <w:color w:val="auto"/>
                                <w:sz w:val="12"/>
                                <w:szCs w:val="12"/>
                              </w:rPr>
                              <w:t>Pixabay</w:t>
                            </w:r>
                            <w:proofErr w:type="spellEnd"/>
                          </w:p>
                        </w:txbxContent>
                      </v:textbox>
                      <w10:wrap type="square"/>
                    </v:shape>
                  </w:pict>
                </mc:Fallback>
              </mc:AlternateContent>
            </w:r>
          </w:p>
        </w:tc>
      </w:tr>
    </w:tbl>
    <w:p w14:paraId="46D12864" w14:textId="77777777" w:rsidR="00D9063B" w:rsidRDefault="00D9063B">
      <w:r>
        <w:lastRenderedPageBreak/>
        <w:br w:type="page"/>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4A0" w:firstRow="1" w:lastRow="0" w:firstColumn="1" w:lastColumn="0" w:noHBand="0" w:noVBand="1"/>
      </w:tblPr>
      <w:tblGrid>
        <w:gridCol w:w="9356"/>
      </w:tblGrid>
      <w:tr w:rsidR="00E251F0" w:rsidRPr="00D60343" w14:paraId="55D67F04" w14:textId="77777777" w:rsidTr="008839A0">
        <w:tc>
          <w:tcPr>
            <w:tcW w:w="9356" w:type="dxa"/>
            <w:tcBorders>
              <w:top w:val="nil"/>
              <w:left w:val="nil"/>
              <w:bottom w:val="nil"/>
              <w:right w:val="nil"/>
            </w:tcBorders>
            <w:shd w:val="clear" w:color="auto" w:fill="auto"/>
          </w:tcPr>
          <w:tbl>
            <w:tblPr>
              <w:tblStyle w:val="Tabellenras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725"/>
            </w:tblGrid>
            <w:tr w:rsidR="00D305E6" w:rsidRPr="00D305E6" w14:paraId="3D7A34CB" w14:textId="77777777" w:rsidTr="00246959">
              <w:trPr>
                <w:trHeight w:val="510"/>
              </w:trPr>
              <w:tc>
                <w:tcPr>
                  <w:tcW w:w="9130" w:type="dxa"/>
                  <w:gridSpan w:val="2"/>
                </w:tcPr>
                <w:p w14:paraId="0714A13C" w14:textId="40279054" w:rsidR="00D305E6" w:rsidRPr="00D305E6" w:rsidRDefault="00D305E6" w:rsidP="005B0C4C">
                  <w:pPr>
                    <w:rPr>
                      <w:rFonts w:ascii="Arial" w:hAnsi="Arial"/>
                      <w:b/>
                      <w:sz w:val="20"/>
                    </w:rPr>
                  </w:pPr>
                  <w:r w:rsidRPr="00D305E6">
                    <w:rPr>
                      <w:rFonts w:ascii="Arial" w:hAnsi="Arial"/>
                      <w:b/>
                      <w:sz w:val="20"/>
                    </w:rPr>
                    <w:t>Glossar</w:t>
                  </w:r>
                </w:p>
              </w:tc>
            </w:tr>
            <w:tr w:rsidR="00E251F0" w:rsidRPr="00D305E6" w14:paraId="434CDFDD" w14:textId="77777777" w:rsidTr="00D305E6">
              <w:trPr>
                <w:trHeight w:val="510"/>
              </w:trPr>
              <w:tc>
                <w:tcPr>
                  <w:tcW w:w="2405" w:type="dxa"/>
                </w:tcPr>
                <w:p w14:paraId="41DCDA26" w14:textId="477515D2" w:rsidR="00E251F0" w:rsidRPr="00D305E6" w:rsidRDefault="0007250B" w:rsidP="005B0C4C">
                  <w:pPr>
                    <w:rPr>
                      <w:rFonts w:ascii="Arial" w:hAnsi="Arial"/>
                      <w:sz w:val="20"/>
                    </w:rPr>
                  </w:pPr>
                  <w:r w:rsidRPr="00D305E6">
                    <w:rPr>
                      <w:rFonts w:ascii="Arial" w:hAnsi="Arial"/>
                      <w:sz w:val="20"/>
                    </w:rPr>
                    <w:t>a</w:t>
                  </w:r>
                  <w:r w:rsidR="00E251F0" w:rsidRPr="00D305E6">
                    <w:rPr>
                      <w:rFonts w:ascii="Arial" w:hAnsi="Arial"/>
                      <w:sz w:val="20"/>
                    </w:rPr>
                    <w:t>ktives Wahlrecht</w:t>
                  </w:r>
                </w:p>
                <w:p w14:paraId="50A9CBA8" w14:textId="77777777" w:rsidR="00E251F0" w:rsidRPr="00D305E6" w:rsidRDefault="00E251F0" w:rsidP="005B0C4C">
                  <w:pPr>
                    <w:rPr>
                      <w:rFonts w:ascii="Arial" w:hAnsi="Arial"/>
                      <w:sz w:val="20"/>
                    </w:rPr>
                  </w:pPr>
                </w:p>
                <w:p w14:paraId="1CF6BC6F" w14:textId="77777777" w:rsidR="00E251F0" w:rsidRPr="00D305E6" w:rsidRDefault="00E251F0" w:rsidP="005B0C4C">
                  <w:pPr>
                    <w:rPr>
                      <w:rFonts w:ascii="Arial" w:hAnsi="Arial"/>
                      <w:sz w:val="20"/>
                    </w:rPr>
                  </w:pPr>
                  <w:r w:rsidRPr="00D305E6">
                    <w:rPr>
                      <w:rFonts w:ascii="Arial" w:hAnsi="Arial"/>
                      <w:sz w:val="20"/>
                    </w:rPr>
                    <w:t>Bundeskanzler</w:t>
                  </w:r>
                </w:p>
                <w:p w14:paraId="40A79DFB" w14:textId="77777777" w:rsidR="00E251F0" w:rsidRPr="00D305E6" w:rsidRDefault="00E251F0" w:rsidP="005B0C4C">
                  <w:pPr>
                    <w:rPr>
                      <w:rFonts w:ascii="Arial" w:hAnsi="Arial"/>
                      <w:sz w:val="20"/>
                    </w:rPr>
                  </w:pPr>
                </w:p>
                <w:p w14:paraId="79646DBD" w14:textId="77777777" w:rsidR="00E251F0" w:rsidRPr="00D305E6" w:rsidRDefault="00E251F0" w:rsidP="005B0C4C">
                  <w:pPr>
                    <w:rPr>
                      <w:rFonts w:ascii="Arial" w:hAnsi="Arial"/>
                      <w:sz w:val="20"/>
                    </w:rPr>
                  </w:pPr>
                </w:p>
                <w:p w14:paraId="1CD2D769" w14:textId="77777777" w:rsidR="00E251F0" w:rsidRPr="00D305E6" w:rsidRDefault="00E251F0" w:rsidP="005B0C4C">
                  <w:pPr>
                    <w:rPr>
                      <w:rFonts w:ascii="Arial" w:hAnsi="Arial"/>
                      <w:sz w:val="20"/>
                    </w:rPr>
                  </w:pPr>
                  <w:r w:rsidRPr="00D305E6">
                    <w:rPr>
                      <w:rFonts w:ascii="Arial" w:hAnsi="Arial"/>
                      <w:sz w:val="20"/>
                    </w:rPr>
                    <w:t>Bundespräsident</w:t>
                  </w:r>
                </w:p>
                <w:p w14:paraId="5F9E9269" w14:textId="77777777" w:rsidR="00E251F0" w:rsidRPr="00D305E6" w:rsidRDefault="00E251F0" w:rsidP="005B0C4C">
                  <w:pPr>
                    <w:rPr>
                      <w:rFonts w:ascii="Arial" w:hAnsi="Arial"/>
                      <w:sz w:val="20"/>
                    </w:rPr>
                  </w:pPr>
                </w:p>
                <w:p w14:paraId="6163B9FB" w14:textId="77777777" w:rsidR="00E251F0" w:rsidRPr="00D305E6" w:rsidRDefault="00E251F0" w:rsidP="005B0C4C">
                  <w:pPr>
                    <w:rPr>
                      <w:rFonts w:ascii="Arial" w:hAnsi="Arial"/>
                      <w:sz w:val="20"/>
                    </w:rPr>
                  </w:pPr>
                </w:p>
                <w:p w14:paraId="49E2CB58" w14:textId="77777777" w:rsidR="00E251F0" w:rsidRPr="00D305E6" w:rsidRDefault="00E251F0" w:rsidP="005B0C4C">
                  <w:pPr>
                    <w:rPr>
                      <w:rFonts w:ascii="Arial" w:hAnsi="Arial"/>
                      <w:sz w:val="20"/>
                    </w:rPr>
                  </w:pPr>
                  <w:r w:rsidRPr="00D305E6">
                    <w:rPr>
                      <w:rFonts w:ascii="Arial" w:hAnsi="Arial"/>
                      <w:sz w:val="20"/>
                    </w:rPr>
                    <w:t>Bundesrat</w:t>
                  </w:r>
                </w:p>
                <w:p w14:paraId="1C9FBDCC" w14:textId="77777777" w:rsidR="00E251F0" w:rsidRPr="00D305E6" w:rsidRDefault="00E251F0" w:rsidP="005B0C4C">
                  <w:pPr>
                    <w:rPr>
                      <w:rFonts w:ascii="Arial" w:hAnsi="Arial"/>
                      <w:sz w:val="20"/>
                    </w:rPr>
                  </w:pPr>
                </w:p>
              </w:tc>
              <w:tc>
                <w:tcPr>
                  <w:tcW w:w="6725" w:type="dxa"/>
                </w:tcPr>
                <w:p w14:paraId="3740F1E2" w14:textId="71D2F287" w:rsidR="00E251F0" w:rsidRPr="00D305E6" w:rsidRDefault="0007250B" w:rsidP="005B0C4C">
                  <w:pPr>
                    <w:rPr>
                      <w:rFonts w:ascii="Arial" w:hAnsi="Arial"/>
                      <w:sz w:val="20"/>
                    </w:rPr>
                  </w:pPr>
                  <w:r w:rsidRPr="00D305E6">
                    <w:rPr>
                      <w:rFonts w:ascii="Arial" w:hAnsi="Arial"/>
                      <w:sz w:val="20"/>
                    </w:rPr>
                    <w:t>d</w:t>
                  </w:r>
                  <w:r w:rsidR="00E251F0" w:rsidRPr="00D305E6">
                    <w:rPr>
                      <w:rFonts w:ascii="Arial" w:hAnsi="Arial"/>
                      <w:sz w:val="20"/>
                    </w:rPr>
                    <w:t>as Recht, selber abstimmen und wählen zu dürfen</w:t>
                  </w:r>
                </w:p>
                <w:p w14:paraId="518C3C79" w14:textId="77777777" w:rsidR="00E251F0" w:rsidRPr="00D305E6" w:rsidRDefault="00E251F0" w:rsidP="005B0C4C">
                  <w:pPr>
                    <w:rPr>
                      <w:rFonts w:ascii="Arial" w:hAnsi="Arial"/>
                      <w:sz w:val="20"/>
                    </w:rPr>
                  </w:pPr>
                </w:p>
                <w:p w14:paraId="0BF8D1D7" w14:textId="0F514BB4" w:rsidR="00E251F0" w:rsidRPr="00D305E6" w:rsidRDefault="00367AD0" w:rsidP="005B0C4C">
                  <w:pPr>
                    <w:rPr>
                      <w:rFonts w:ascii="Arial" w:hAnsi="Arial"/>
                      <w:sz w:val="20"/>
                    </w:rPr>
                  </w:pPr>
                  <w:r w:rsidRPr="00D305E6">
                    <w:rPr>
                      <w:rFonts w:ascii="Arial" w:hAnsi="Arial"/>
                      <w:sz w:val="20"/>
                    </w:rPr>
                    <w:t xml:space="preserve">Ö: </w:t>
                  </w:r>
                  <w:r w:rsidR="003C3F72">
                    <w:rPr>
                      <w:rFonts w:ascii="Arial" w:hAnsi="Arial"/>
                      <w:sz w:val="20"/>
                    </w:rPr>
                    <w:t>«</w:t>
                  </w:r>
                  <w:r w:rsidR="00E251F0" w:rsidRPr="00D305E6">
                    <w:rPr>
                      <w:rFonts w:ascii="Arial" w:hAnsi="Arial"/>
                      <w:sz w:val="20"/>
                    </w:rPr>
                    <w:t xml:space="preserve">Primus </w:t>
                  </w:r>
                  <w:proofErr w:type="spellStart"/>
                  <w:r w:rsidR="00E251F0" w:rsidRPr="00D305E6">
                    <w:rPr>
                      <w:rFonts w:ascii="Arial" w:hAnsi="Arial"/>
                      <w:sz w:val="20"/>
                    </w:rPr>
                    <w:t>inter</w:t>
                  </w:r>
                  <w:proofErr w:type="spellEnd"/>
                  <w:r w:rsidR="00E251F0" w:rsidRPr="00D305E6">
                    <w:rPr>
                      <w:rFonts w:ascii="Arial" w:hAnsi="Arial"/>
                      <w:sz w:val="20"/>
                    </w:rPr>
                    <w:t xml:space="preserve"> </w:t>
                  </w:r>
                  <w:r w:rsidR="0007250B" w:rsidRPr="00D305E6">
                    <w:rPr>
                      <w:rFonts w:ascii="Arial" w:hAnsi="Arial"/>
                      <w:sz w:val="20"/>
                    </w:rPr>
                    <w:t>P</w:t>
                  </w:r>
                  <w:r w:rsidR="00E251F0" w:rsidRPr="00D305E6">
                    <w:rPr>
                      <w:rFonts w:ascii="Arial" w:hAnsi="Arial"/>
                      <w:sz w:val="20"/>
                    </w:rPr>
                    <w:t>ares</w:t>
                  </w:r>
                  <w:r w:rsidR="003C3F72">
                    <w:rPr>
                      <w:rFonts w:ascii="Arial" w:hAnsi="Arial"/>
                      <w:sz w:val="20"/>
                    </w:rPr>
                    <w:t>»</w:t>
                  </w:r>
                  <w:bookmarkStart w:id="0" w:name="_GoBack"/>
                  <w:bookmarkEnd w:id="0"/>
                  <w:r w:rsidR="00E251F0" w:rsidRPr="00D305E6">
                    <w:rPr>
                      <w:rFonts w:ascii="Arial" w:hAnsi="Arial"/>
                      <w:sz w:val="20"/>
                    </w:rPr>
                    <w:t xml:space="preserve"> in der Bundesregierung, ernennt und entlässt die Minister; Stabschef des Bundesrates CH</w:t>
                  </w:r>
                </w:p>
                <w:p w14:paraId="6396DD73" w14:textId="77777777" w:rsidR="00E251F0" w:rsidRPr="00D305E6" w:rsidRDefault="00E251F0" w:rsidP="005B0C4C">
                  <w:pPr>
                    <w:rPr>
                      <w:rFonts w:ascii="Arial" w:hAnsi="Arial"/>
                      <w:sz w:val="20"/>
                    </w:rPr>
                  </w:pPr>
                </w:p>
                <w:p w14:paraId="2DBA7565" w14:textId="1F0B1824" w:rsidR="00E251F0" w:rsidRPr="00D305E6" w:rsidRDefault="00E251F0" w:rsidP="005B0C4C">
                  <w:pPr>
                    <w:rPr>
                      <w:rFonts w:ascii="Arial" w:hAnsi="Arial"/>
                      <w:sz w:val="20"/>
                    </w:rPr>
                  </w:pPr>
                  <w:r w:rsidRPr="00D305E6">
                    <w:rPr>
                      <w:rFonts w:ascii="Arial" w:hAnsi="Arial"/>
                      <w:sz w:val="20"/>
                    </w:rPr>
                    <w:t xml:space="preserve">Ö: Staatsoberhaupt, Repräsentation gegen aussen, ernennt Bundeskanzler und Minister; CH: </w:t>
                  </w:r>
                  <w:r w:rsidR="00BC43F6">
                    <w:rPr>
                      <w:rFonts w:ascii="Arial" w:hAnsi="Arial"/>
                      <w:sz w:val="20"/>
                    </w:rPr>
                    <w:t>«</w:t>
                  </w:r>
                  <w:r w:rsidRPr="00D305E6">
                    <w:rPr>
                      <w:rFonts w:ascii="Arial" w:hAnsi="Arial"/>
                      <w:sz w:val="20"/>
                    </w:rPr>
                    <w:t xml:space="preserve">Primus </w:t>
                  </w:r>
                  <w:proofErr w:type="spellStart"/>
                  <w:r w:rsidRPr="00D305E6">
                    <w:rPr>
                      <w:rFonts w:ascii="Arial" w:hAnsi="Arial"/>
                      <w:sz w:val="20"/>
                    </w:rPr>
                    <w:t>inter</w:t>
                  </w:r>
                  <w:proofErr w:type="spellEnd"/>
                  <w:r w:rsidRPr="00D305E6">
                    <w:rPr>
                      <w:rFonts w:ascii="Arial" w:hAnsi="Arial"/>
                      <w:sz w:val="20"/>
                    </w:rPr>
                    <w:t xml:space="preserve"> Pares</w:t>
                  </w:r>
                  <w:r w:rsidR="00BC43F6">
                    <w:rPr>
                      <w:rFonts w:ascii="Arial" w:hAnsi="Arial"/>
                      <w:sz w:val="20"/>
                    </w:rPr>
                    <w:t>»</w:t>
                  </w:r>
                  <w:r w:rsidRPr="00D305E6">
                    <w:rPr>
                      <w:rFonts w:ascii="Arial" w:hAnsi="Arial"/>
                      <w:sz w:val="20"/>
                    </w:rPr>
                    <w:t xml:space="preserve"> (</w:t>
                  </w:r>
                  <w:r w:rsidR="0007250B" w:rsidRPr="00D305E6">
                    <w:rPr>
                      <w:rFonts w:ascii="Arial" w:hAnsi="Arial"/>
                      <w:sz w:val="20"/>
                    </w:rPr>
                    <w:t>ein</w:t>
                  </w:r>
                  <w:r w:rsidRPr="00D305E6">
                    <w:rPr>
                      <w:rFonts w:ascii="Arial" w:hAnsi="Arial"/>
                      <w:sz w:val="20"/>
                    </w:rPr>
                    <w:t xml:space="preserve"> Bundesrat)</w:t>
                  </w:r>
                </w:p>
                <w:p w14:paraId="65367DC1" w14:textId="77777777" w:rsidR="00E251F0" w:rsidRPr="00D305E6" w:rsidRDefault="00E251F0" w:rsidP="005B0C4C">
                  <w:pPr>
                    <w:rPr>
                      <w:rFonts w:ascii="Arial" w:hAnsi="Arial"/>
                      <w:sz w:val="20"/>
                    </w:rPr>
                  </w:pPr>
                </w:p>
                <w:p w14:paraId="76833BB0" w14:textId="77777777" w:rsidR="00E251F0" w:rsidRPr="00D305E6" w:rsidRDefault="00E251F0" w:rsidP="005B0C4C">
                  <w:pPr>
                    <w:rPr>
                      <w:rFonts w:ascii="Arial" w:hAnsi="Arial"/>
                      <w:sz w:val="20"/>
                    </w:rPr>
                  </w:pPr>
                  <w:r w:rsidRPr="00D305E6">
                    <w:rPr>
                      <w:rFonts w:ascii="Arial" w:hAnsi="Arial"/>
                      <w:sz w:val="20"/>
                    </w:rPr>
                    <w:t>CH: 7-köpfige Regierung; Ö: Abgeordnete der Bundesländer, 2. Parlamentskammer</w:t>
                  </w:r>
                </w:p>
                <w:p w14:paraId="2395C254" w14:textId="77777777" w:rsidR="00E251F0" w:rsidRPr="00D305E6" w:rsidRDefault="00E251F0" w:rsidP="005B0C4C">
                  <w:pPr>
                    <w:rPr>
                      <w:rFonts w:ascii="Arial" w:hAnsi="Arial"/>
                      <w:sz w:val="20"/>
                    </w:rPr>
                  </w:pPr>
                </w:p>
              </w:tc>
            </w:tr>
            <w:tr w:rsidR="00E251F0" w:rsidRPr="00D305E6" w14:paraId="3B932C83" w14:textId="77777777" w:rsidTr="00D305E6">
              <w:trPr>
                <w:trHeight w:val="283"/>
              </w:trPr>
              <w:tc>
                <w:tcPr>
                  <w:tcW w:w="2405" w:type="dxa"/>
                </w:tcPr>
                <w:p w14:paraId="773508D5" w14:textId="77777777" w:rsidR="00E251F0" w:rsidRPr="00D305E6" w:rsidRDefault="00E251F0" w:rsidP="005B0C4C">
                  <w:pPr>
                    <w:rPr>
                      <w:rFonts w:ascii="Arial" w:hAnsi="Arial"/>
                      <w:sz w:val="20"/>
                    </w:rPr>
                  </w:pPr>
                  <w:r w:rsidRPr="00D305E6">
                    <w:rPr>
                      <w:rFonts w:ascii="Arial" w:hAnsi="Arial"/>
                      <w:sz w:val="20"/>
                    </w:rPr>
                    <w:t>Bundesversammlung</w:t>
                  </w:r>
                </w:p>
                <w:p w14:paraId="48A0D4A1" w14:textId="77777777" w:rsidR="00E251F0" w:rsidRPr="00D305E6" w:rsidRDefault="00E251F0" w:rsidP="005B0C4C">
                  <w:pPr>
                    <w:rPr>
                      <w:rFonts w:ascii="Arial" w:hAnsi="Arial"/>
                      <w:sz w:val="20"/>
                    </w:rPr>
                  </w:pPr>
                </w:p>
                <w:p w14:paraId="5D0A0B10" w14:textId="77777777" w:rsidR="00E251F0" w:rsidRPr="00D305E6" w:rsidRDefault="00E251F0" w:rsidP="005B0C4C">
                  <w:pPr>
                    <w:rPr>
                      <w:rFonts w:ascii="Arial" w:hAnsi="Arial"/>
                      <w:sz w:val="20"/>
                    </w:rPr>
                  </w:pPr>
                </w:p>
                <w:p w14:paraId="65575833" w14:textId="77777777" w:rsidR="00E251F0" w:rsidRPr="00D305E6" w:rsidRDefault="00E251F0" w:rsidP="005B0C4C">
                  <w:pPr>
                    <w:rPr>
                      <w:rFonts w:ascii="Arial" w:hAnsi="Arial"/>
                      <w:sz w:val="20"/>
                    </w:rPr>
                  </w:pPr>
                </w:p>
                <w:p w14:paraId="62DF923D" w14:textId="77777777" w:rsidR="00E251F0" w:rsidRPr="00D305E6" w:rsidRDefault="00E251F0" w:rsidP="005B0C4C">
                  <w:pPr>
                    <w:rPr>
                      <w:rFonts w:ascii="Arial" w:hAnsi="Arial"/>
                      <w:sz w:val="20"/>
                    </w:rPr>
                  </w:pPr>
                  <w:r w:rsidRPr="00D305E6">
                    <w:rPr>
                      <w:rFonts w:ascii="Arial" w:hAnsi="Arial"/>
                      <w:sz w:val="20"/>
                    </w:rPr>
                    <w:t>Demokratie</w:t>
                  </w:r>
                </w:p>
                <w:p w14:paraId="35FA15B6" w14:textId="77777777" w:rsidR="00E251F0" w:rsidRPr="00D305E6" w:rsidRDefault="00E251F0" w:rsidP="00E251F0">
                  <w:pPr>
                    <w:rPr>
                      <w:rFonts w:ascii="Arial" w:hAnsi="Arial"/>
                      <w:sz w:val="20"/>
                    </w:rPr>
                  </w:pPr>
                </w:p>
              </w:tc>
              <w:tc>
                <w:tcPr>
                  <w:tcW w:w="6725" w:type="dxa"/>
                </w:tcPr>
                <w:p w14:paraId="561FC201" w14:textId="77777777" w:rsidR="00E251F0" w:rsidRPr="00D305E6" w:rsidRDefault="00E251F0" w:rsidP="005B0C4C">
                  <w:pPr>
                    <w:rPr>
                      <w:rFonts w:ascii="Arial" w:hAnsi="Arial"/>
                      <w:sz w:val="20"/>
                    </w:rPr>
                  </w:pPr>
                  <w:r w:rsidRPr="00D305E6">
                    <w:rPr>
                      <w:rFonts w:ascii="Arial" w:hAnsi="Arial"/>
                      <w:sz w:val="20"/>
                    </w:rPr>
                    <w:t>Ö: Bundesrat und Nationalrat, u</w:t>
                  </w:r>
                  <w:r w:rsidR="00367AD0" w:rsidRPr="00D305E6">
                    <w:rPr>
                      <w:rFonts w:ascii="Arial" w:hAnsi="Arial"/>
                      <w:sz w:val="20"/>
                    </w:rPr>
                    <w:t>.</w:t>
                  </w:r>
                  <w:r w:rsidRPr="00D305E6">
                    <w:rPr>
                      <w:rFonts w:ascii="Arial" w:hAnsi="Arial"/>
                      <w:sz w:val="20"/>
                    </w:rPr>
                    <w:t>a. Ernennung des Bundespräsidenten aufgrund der Volkswahl; CH: National- und Ständerat, Wahl des Bundesrates</w:t>
                  </w:r>
                </w:p>
                <w:p w14:paraId="1B6286DE" w14:textId="77777777" w:rsidR="00E251F0" w:rsidRPr="00D305E6" w:rsidRDefault="00E251F0" w:rsidP="005B0C4C">
                  <w:pPr>
                    <w:rPr>
                      <w:rFonts w:ascii="Arial" w:hAnsi="Arial"/>
                      <w:sz w:val="20"/>
                    </w:rPr>
                  </w:pPr>
                </w:p>
                <w:p w14:paraId="2DDCB8B5" w14:textId="330E41A0" w:rsidR="00E251F0" w:rsidRPr="00D305E6" w:rsidRDefault="00E251F0" w:rsidP="005B0C4C">
                  <w:pPr>
                    <w:rPr>
                      <w:rFonts w:ascii="Arial" w:hAnsi="Arial"/>
                      <w:sz w:val="20"/>
                    </w:rPr>
                  </w:pPr>
                  <w:r w:rsidRPr="00D305E6">
                    <w:rPr>
                      <w:rFonts w:ascii="Arial" w:hAnsi="Arial"/>
                      <w:sz w:val="20"/>
                    </w:rPr>
                    <w:t>Regierungsform</w:t>
                  </w:r>
                  <w:r w:rsidR="0007250B" w:rsidRPr="00D305E6">
                    <w:rPr>
                      <w:rFonts w:ascii="Arial" w:hAnsi="Arial"/>
                      <w:sz w:val="20"/>
                    </w:rPr>
                    <w:t>,</w:t>
                  </w:r>
                  <w:r w:rsidRPr="00D305E6">
                    <w:rPr>
                      <w:rFonts w:ascii="Arial" w:hAnsi="Arial"/>
                      <w:sz w:val="20"/>
                    </w:rPr>
                    <w:t xml:space="preserve"> in der das Volk die Regierung wählt</w:t>
                  </w:r>
                </w:p>
                <w:p w14:paraId="07A6CB3A" w14:textId="77777777" w:rsidR="00E251F0" w:rsidRPr="00D305E6" w:rsidRDefault="00E251F0" w:rsidP="005B0C4C">
                  <w:pPr>
                    <w:rPr>
                      <w:rFonts w:ascii="Arial" w:hAnsi="Arial"/>
                      <w:sz w:val="20"/>
                    </w:rPr>
                  </w:pPr>
                </w:p>
                <w:p w14:paraId="24CF30E3" w14:textId="77777777" w:rsidR="00E251F0" w:rsidRPr="00D305E6" w:rsidRDefault="00E251F0" w:rsidP="00E251F0">
                  <w:pPr>
                    <w:rPr>
                      <w:rFonts w:ascii="Arial" w:hAnsi="Arial"/>
                      <w:sz w:val="20"/>
                    </w:rPr>
                  </w:pPr>
                </w:p>
              </w:tc>
            </w:tr>
            <w:tr w:rsidR="00E251F0" w:rsidRPr="00D305E6" w14:paraId="2D18DC6A" w14:textId="77777777" w:rsidTr="00D305E6">
              <w:trPr>
                <w:trHeight w:val="510"/>
              </w:trPr>
              <w:tc>
                <w:tcPr>
                  <w:tcW w:w="2405" w:type="dxa"/>
                </w:tcPr>
                <w:p w14:paraId="181F7256" w14:textId="77777777" w:rsidR="00E251F0" w:rsidRPr="00D305E6" w:rsidRDefault="00E251F0" w:rsidP="005B0C4C">
                  <w:pPr>
                    <w:rPr>
                      <w:rFonts w:ascii="Arial" w:hAnsi="Arial"/>
                      <w:sz w:val="20"/>
                    </w:rPr>
                  </w:pPr>
                  <w:r w:rsidRPr="00D305E6">
                    <w:rPr>
                      <w:rFonts w:ascii="Arial" w:hAnsi="Arial"/>
                      <w:sz w:val="20"/>
                    </w:rPr>
                    <w:t>direkte Wahl</w:t>
                  </w:r>
                </w:p>
              </w:tc>
              <w:tc>
                <w:tcPr>
                  <w:tcW w:w="6725" w:type="dxa"/>
                </w:tcPr>
                <w:p w14:paraId="0972116E" w14:textId="77777777" w:rsidR="00E251F0" w:rsidRPr="00D305E6" w:rsidRDefault="00E251F0" w:rsidP="005B0C4C">
                  <w:pPr>
                    <w:rPr>
                      <w:rFonts w:ascii="Arial" w:hAnsi="Arial"/>
                      <w:sz w:val="20"/>
                    </w:rPr>
                  </w:pPr>
                  <w:r w:rsidRPr="00D305E6">
                    <w:rPr>
                      <w:rFonts w:ascii="Arial" w:hAnsi="Arial"/>
                      <w:sz w:val="20"/>
                    </w:rPr>
                    <w:t xml:space="preserve">Eine Person wird direkt von der Bevölkerung gewählt. </w:t>
                  </w:r>
                </w:p>
                <w:p w14:paraId="781367AC" w14:textId="77777777" w:rsidR="00E251F0" w:rsidRPr="00D305E6" w:rsidRDefault="00E251F0" w:rsidP="005B0C4C">
                  <w:pPr>
                    <w:rPr>
                      <w:rFonts w:ascii="Arial" w:hAnsi="Arial"/>
                      <w:sz w:val="20"/>
                    </w:rPr>
                  </w:pPr>
                  <w:r w:rsidRPr="00D305E6">
                    <w:rPr>
                      <w:rFonts w:ascii="Arial" w:hAnsi="Arial"/>
                      <w:sz w:val="20"/>
                    </w:rPr>
                    <w:t>Ö: Bundespräsident; CH: Bundesversammlung</w:t>
                  </w:r>
                </w:p>
                <w:p w14:paraId="1B7D32F7" w14:textId="77777777" w:rsidR="00E251F0" w:rsidRPr="00D305E6" w:rsidRDefault="00E251F0" w:rsidP="005B0C4C">
                  <w:pPr>
                    <w:rPr>
                      <w:rFonts w:ascii="Arial" w:hAnsi="Arial"/>
                      <w:sz w:val="20"/>
                    </w:rPr>
                  </w:pPr>
                </w:p>
              </w:tc>
            </w:tr>
            <w:tr w:rsidR="00E251F0" w:rsidRPr="00D305E6" w14:paraId="503CA522" w14:textId="77777777" w:rsidTr="00D305E6">
              <w:tc>
                <w:tcPr>
                  <w:tcW w:w="2405" w:type="dxa"/>
                </w:tcPr>
                <w:p w14:paraId="2DCC8834" w14:textId="77777777" w:rsidR="00E251F0" w:rsidRPr="00D305E6" w:rsidRDefault="00E251F0" w:rsidP="005B0C4C">
                  <w:pPr>
                    <w:rPr>
                      <w:rFonts w:ascii="Arial" w:hAnsi="Arial"/>
                      <w:sz w:val="20"/>
                    </w:rPr>
                  </w:pPr>
                  <w:r w:rsidRPr="00D305E6">
                    <w:rPr>
                      <w:rFonts w:ascii="Arial" w:hAnsi="Arial"/>
                      <w:sz w:val="20"/>
                    </w:rPr>
                    <w:t>Exekutive</w:t>
                  </w:r>
                </w:p>
              </w:tc>
              <w:tc>
                <w:tcPr>
                  <w:tcW w:w="6725" w:type="dxa"/>
                </w:tcPr>
                <w:p w14:paraId="1A92077D" w14:textId="44F858B0" w:rsidR="00E251F0" w:rsidRPr="00D305E6" w:rsidRDefault="00E251F0" w:rsidP="005B0C4C">
                  <w:pPr>
                    <w:rPr>
                      <w:rFonts w:ascii="Arial" w:hAnsi="Arial"/>
                      <w:sz w:val="20"/>
                    </w:rPr>
                  </w:pPr>
                  <w:r w:rsidRPr="00D305E6">
                    <w:rPr>
                      <w:rFonts w:ascii="Arial" w:hAnsi="Arial"/>
                      <w:sz w:val="20"/>
                    </w:rPr>
                    <w:t>ausführende und vollziehende Staatsgewalt</w:t>
                  </w:r>
                </w:p>
                <w:p w14:paraId="6F35FCA8" w14:textId="77777777" w:rsidR="00E251F0" w:rsidRPr="00D305E6" w:rsidRDefault="00E251F0" w:rsidP="005B0C4C">
                  <w:pPr>
                    <w:rPr>
                      <w:rFonts w:ascii="Arial" w:hAnsi="Arial"/>
                      <w:sz w:val="20"/>
                    </w:rPr>
                  </w:pPr>
                  <w:r w:rsidRPr="00D305E6">
                    <w:rPr>
                      <w:rFonts w:ascii="Arial" w:hAnsi="Arial"/>
                      <w:sz w:val="20"/>
                    </w:rPr>
                    <w:t>Ö: Regierung, Bundespräsident; CH: Bundesrat</w:t>
                  </w:r>
                </w:p>
                <w:p w14:paraId="052AA65B" w14:textId="77777777" w:rsidR="00E251F0" w:rsidRPr="00D305E6" w:rsidRDefault="00E251F0" w:rsidP="005B0C4C">
                  <w:pPr>
                    <w:rPr>
                      <w:rFonts w:ascii="Arial" w:hAnsi="Arial"/>
                      <w:sz w:val="20"/>
                    </w:rPr>
                  </w:pPr>
                </w:p>
              </w:tc>
            </w:tr>
            <w:tr w:rsidR="00E251F0" w:rsidRPr="00D305E6" w14:paraId="0FA4FB2B" w14:textId="77777777" w:rsidTr="00D305E6">
              <w:trPr>
                <w:trHeight w:val="510"/>
              </w:trPr>
              <w:tc>
                <w:tcPr>
                  <w:tcW w:w="2405" w:type="dxa"/>
                </w:tcPr>
                <w:p w14:paraId="4197EC68" w14:textId="066F2F4F" w:rsidR="00E251F0" w:rsidRPr="00D305E6" w:rsidRDefault="0007250B" w:rsidP="005B0C4C">
                  <w:pPr>
                    <w:rPr>
                      <w:rFonts w:ascii="Arial" w:hAnsi="Arial"/>
                      <w:sz w:val="20"/>
                    </w:rPr>
                  </w:pPr>
                  <w:r w:rsidRPr="00D305E6">
                    <w:rPr>
                      <w:rFonts w:ascii="Arial" w:hAnsi="Arial"/>
                      <w:sz w:val="20"/>
                    </w:rPr>
                    <w:t>i</w:t>
                  </w:r>
                  <w:r w:rsidR="00E251F0" w:rsidRPr="00D305E6">
                    <w:rPr>
                      <w:rFonts w:ascii="Arial" w:hAnsi="Arial"/>
                      <w:sz w:val="20"/>
                    </w:rPr>
                    <w:t>ndirekte Wahl</w:t>
                  </w:r>
                </w:p>
              </w:tc>
              <w:tc>
                <w:tcPr>
                  <w:tcW w:w="6725" w:type="dxa"/>
                </w:tcPr>
                <w:p w14:paraId="7C553090" w14:textId="77777777" w:rsidR="00E251F0" w:rsidRPr="00D305E6" w:rsidRDefault="00E251F0" w:rsidP="005B0C4C">
                  <w:pPr>
                    <w:rPr>
                      <w:rFonts w:ascii="Arial" w:hAnsi="Arial"/>
                      <w:sz w:val="20"/>
                    </w:rPr>
                  </w:pPr>
                  <w:r w:rsidRPr="00D305E6">
                    <w:rPr>
                      <w:rFonts w:ascii="Arial" w:hAnsi="Arial"/>
                      <w:sz w:val="20"/>
                    </w:rPr>
                    <w:t xml:space="preserve">Eine Person wird durch vom Volk gewählte Abgeordnete bestimmt. </w:t>
                  </w:r>
                </w:p>
                <w:p w14:paraId="6B34FBE5" w14:textId="77777777" w:rsidR="00E251F0" w:rsidRPr="00D305E6" w:rsidRDefault="00E251F0" w:rsidP="005B0C4C">
                  <w:pPr>
                    <w:tabs>
                      <w:tab w:val="left" w:pos="5774"/>
                    </w:tabs>
                    <w:rPr>
                      <w:rFonts w:ascii="Arial" w:hAnsi="Arial"/>
                      <w:sz w:val="20"/>
                    </w:rPr>
                  </w:pPr>
                  <w:r w:rsidRPr="00D305E6">
                    <w:rPr>
                      <w:rFonts w:ascii="Arial" w:hAnsi="Arial"/>
                      <w:sz w:val="20"/>
                    </w:rPr>
                    <w:t>Ö: Regierung; CH: Bundesrat</w:t>
                  </w:r>
                </w:p>
                <w:p w14:paraId="6AB07C7F" w14:textId="77777777" w:rsidR="00E251F0" w:rsidRPr="00D305E6" w:rsidRDefault="00E251F0" w:rsidP="005B0C4C">
                  <w:pPr>
                    <w:rPr>
                      <w:rFonts w:ascii="Arial" w:hAnsi="Arial"/>
                      <w:sz w:val="20"/>
                    </w:rPr>
                  </w:pPr>
                </w:p>
              </w:tc>
            </w:tr>
            <w:tr w:rsidR="00E251F0" w:rsidRPr="00D305E6" w14:paraId="7C8E3EBD" w14:textId="77777777" w:rsidTr="00D305E6">
              <w:trPr>
                <w:trHeight w:val="510"/>
              </w:trPr>
              <w:tc>
                <w:tcPr>
                  <w:tcW w:w="2405" w:type="dxa"/>
                </w:tcPr>
                <w:p w14:paraId="47444ABB" w14:textId="77777777" w:rsidR="00E251F0" w:rsidRPr="00D305E6" w:rsidRDefault="00E251F0" w:rsidP="005B0C4C">
                  <w:pPr>
                    <w:rPr>
                      <w:rFonts w:ascii="Arial" w:hAnsi="Arial"/>
                      <w:sz w:val="20"/>
                    </w:rPr>
                  </w:pPr>
                  <w:r w:rsidRPr="00D305E6">
                    <w:rPr>
                      <w:rFonts w:ascii="Arial" w:hAnsi="Arial"/>
                      <w:sz w:val="20"/>
                    </w:rPr>
                    <w:t xml:space="preserve">Kollegialbehörde </w:t>
                  </w:r>
                </w:p>
              </w:tc>
              <w:tc>
                <w:tcPr>
                  <w:tcW w:w="6725" w:type="dxa"/>
                </w:tcPr>
                <w:p w14:paraId="21F3C4EC" w14:textId="77777777" w:rsidR="00E251F0" w:rsidRPr="00D305E6" w:rsidRDefault="00E251F0" w:rsidP="005B0C4C">
                  <w:pPr>
                    <w:rPr>
                      <w:rFonts w:ascii="Arial" w:hAnsi="Arial"/>
                      <w:sz w:val="20"/>
                    </w:rPr>
                  </w:pPr>
                  <w:r w:rsidRPr="00D305E6">
                    <w:rPr>
                      <w:rFonts w:ascii="Arial" w:hAnsi="Arial"/>
                      <w:sz w:val="20"/>
                    </w:rPr>
                    <w:t>CH: Der Bundesrat ist eine Kollegialbehörde. Er muss deshalb die Entscheidungen gemeinsam treffen und gemeinsam vertreten. Ö: Regierung funktioniert nach diesem Prinzip, sie muss einen Einheitsentschluss fassen</w:t>
                  </w:r>
                </w:p>
                <w:p w14:paraId="1FD6552C" w14:textId="77777777" w:rsidR="00E251F0" w:rsidRPr="00D305E6" w:rsidRDefault="00E251F0" w:rsidP="005B0C4C">
                  <w:pPr>
                    <w:rPr>
                      <w:rFonts w:ascii="Arial" w:hAnsi="Arial"/>
                      <w:sz w:val="20"/>
                    </w:rPr>
                  </w:pPr>
                </w:p>
              </w:tc>
            </w:tr>
            <w:tr w:rsidR="00E251F0" w:rsidRPr="00D305E6" w14:paraId="3A2C95B7" w14:textId="77777777" w:rsidTr="00D305E6">
              <w:trPr>
                <w:trHeight w:val="510"/>
              </w:trPr>
              <w:tc>
                <w:tcPr>
                  <w:tcW w:w="2405" w:type="dxa"/>
                </w:tcPr>
                <w:p w14:paraId="7809DCFB" w14:textId="77777777" w:rsidR="00E251F0" w:rsidRPr="00D305E6" w:rsidRDefault="00E251F0" w:rsidP="005B0C4C">
                  <w:pPr>
                    <w:rPr>
                      <w:rFonts w:ascii="Arial" w:hAnsi="Arial"/>
                      <w:sz w:val="20"/>
                    </w:rPr>
                  </w:pPr>
                  <w:r w:rsidRPr="00D305E6">
                    <w:rPr>
                      <w:rFonts w:ascii="Arial" w:hAnsi="Arial"/>
                      <w:sz w:val="20"/>
                    </w:rPr>
                    <w:t>Legislative</w:t>
                  </w:r>
                </w:p>
              </w:tc>
              <w:tc>
                <w:tcPr>
                  <w:tcW w:w="6725" w:type="dxa"/>
                </w:tcPr>
                <w:p w14:paraId="2D6F80FF" w14:textId="4A47E6BA" w:rsidR="00E251F0" w:rsidRPr="00D305E6" w:rsidRDefault="00E251F0" w:rsidP="005B0C4C">
                  <w:pPr>
                    <w:rPr>
                      <w:rFonts w:ascii="Arial" w:hAnsi="Arial"/>
                      <w:sz w:val="20"/>
                    </w:rPr>
                  </w:pPr>
                  <w:r w:rsidRPr="00D305E6">
                    <w:rPr>
                      <w:rFonts w:ascii="Arial" w:hAnsi="Arial"/>
                      <w:sz w:val="20"/>
                    </w:rPr>
                    <w:t>gesetzgebende Gewalt, oft ist es das Parlament</w:t>
                  </w:r>
                </w:p>
                <w:p w14:paraId="29B47B33" w14:textId="77777777" w:rsidR="00E251F0" w:rsidRPr="00D305E6" w:rsidRDefault="00E251F0" w:rsidP="005B0C4C">
                  <w:pPr>
                    <w:rPr>
                      <w:rFonts w:ascii="Arial" w:hAnsi="Arial"/>
                      <w:sz w:val="20"/>
                    </w:rPr>
                  </w:pPr>
                  <w:r w:rsidRPr="00D305E6">
                    <w:rPr>
                      <w:rFonts w:ascii="Arial" w:hAnsi="Arial"/>
                      <w:sz w:val="20"/>
                    </w:rPr>
                    <w:t>Ö: Bundesrat, Nationalrat; CH: National- und Ständerat</w:t>
                  </w:r>
                </w:p>
                <w:p w14:paraId="0BE70EB9" w14:textId="77777777" w:rsidR="00E251F0" w:rsidRPr="00D305E6" w:rsidRDefault="00E251F0" w:rsidP="005B0C4C">
                  <w:pPr>
                    <w:rPr>
                      <w:rFonts w:ascii="Arial" w:hAnsi="Arial"/>
                      <w:sz w:val="20"/>
                    </w:rPr>
                  </w:pPr>
                </w:p>
              </w:tc>
            </w:tr>
            <w:tr w:rsidR="00E251F0" w:rsidRPr="00D305E6" w14:paraId="35EFA41F" w14:textId="77777777" w:rsidTr="00D305E6">
              <w:trPr>
                <w:trHeight w:val="510"/>
              </w:trPr>
              <w:tc>
                <w:tcPr>
                  <w:tcW w:w="2405" w:type="dxa"/>
                </w:tcPr>
                <w:p w14:paraId="5B786465" w14:textId="77777777" w:rsidR="00E251F0" w:rsidRPr="00D305E6" w:rsidRDefault="00E251F0" w:rsidP="00E251F0">
                  <w:pPr>
                    <w:rPr>
                      <w:rFonts w:ascii="Arial" w:hAnsi="Arial"/>
                      <w:sz w:val="20"/>
                    </w:rPr>
                  </w:pPr>
                  <w:r w:rsidRPr="00D305E6">
                    <w:rPr>
                      <w:rFonts w:ascii="Arial" w:hAnsi="Arial"/>
                      <w:sz w:val="20"/>
                    </w:rPr>
                    <w:t>Parlament</w:t>
                  </w:r>
                </w:p>
                <w:p w14:paraId="34B06B81" w14:textId="77777777" w:rsidR="00E251F0" w:rsidRPr="00D305E6" w:rsidRDefault="00E251F0" w:rsidP="00E251F0">
                  <w:pPr>
                    <w:rPr>
                      <w:rFonts w:ascii="Arial" w:hAnsi="Arial"/>
                      <w:sz w:val="20"/>
                    </w:rPr>
                  </w:pPr>
                </w:p>
                <w:p w14:paraId="6F191485" w14:textId="77777777" w:rsidR="00E251F0" w:rsidRPr="00D305E6" w:rsidRDefault="00E251F0" w:rsidP="00E251F0">
                  <w:pPr>
                    <w:rPr>
                      <w:rFonts w:ascii="Arial" w:hAnsi="Arial"/>
                      <w:sz w:val="20"/>
                    </w:rPr>
                  </w:pPr>
                  <w:r w:rsidRPr="00D305E6">
                    <w:rPr>
                      <w:rFonts w:ascii="Arial" w:hAnsi="Arial"/>
                      <w:sz w:val="20"/>
                    </w:rPr>
                    <w:t>Passives Wahlrecht</w:t>
                  </w:r>
                </w:p>
                <w:p w14:paraId="3035184C" w14:textId="77777777" w:rsidR="00E251F0" w:rsidRPr="00D305E6" w:rsidRDefault="00E251F0" w:rsidP="00E251F0">
                  <w:pPr>
                    <w:rPr>
                      <w:rFonts w:ascii="Arial" w:hAnsi="Arial"/>
                      <w:sz w:val="20"/>
                    </w:rPr>
                  </w:pPr>
                </w:p>
              </w:tc>
              <w:tc>
                <w:tcPr>
                  <w:tcW w:w="6725" w:type="dxa"/>
                </w:tcPr>
                <w:p w14:paraId="7FF1D753" w14:textId="77777777" w:rsidR="00E251F0" w:rsidRPr="00D305E6" w:rsidRDefault="00E251F0" w:rsidP="005B0C4C">
                  <w:pPr>
                    <w:rPr>
                      <w:rFonts w:ascii="Arial" w:hAnsi="Arial"/>
                      <w:sz w:val="20"/>
                    </w:rPr>
                  </w:pPr>
                  <w:r w:rsidRPr="00D305E6">
                    <w:rPr>
                      <w:rFonts w:ascii="Arial" w:hAnsi="Arial"/>
                      <w:sz w:val="20"/>
                    </w:rPr>
                    <w:t>Legislative</w:t>
                  </w:r>
                </w:p>
                <w:p w14:paraId="7BDE826F" w14:textId="77777777" w:rsidR="00E251F0" w:rsidRPr="00D305E6" w:rsidRDefault="00E251F0" w:rsidP="005B0C4C">
                  <w:pPr>
                    <w:rPr>
                      <w:rFonts w:ascii="Arial" w:hAnsi="Arial"/>
                      <w:sz w:val="20"/>
                    </w:rPr>
                  </w:pPr>
                </w:p>
                <w:p w14:paraId="223EE31F" w14:textId="77777777" w:rsidR="00E251F0" w:rsidRPr="00D305E6" w:rsidRDefault="00E251F0" w:rsidP="005B0C4C">
                  <w:pPr>
                    <w:rPr>
                      <w:rFonts w:ascii="Arial" w:hAnsi="Arial"/>
                      <w:sz w:val="20"/>
                    </w:rPr>
                  </w:pPr>
                  <w:r w:rsidRPr="00D305E6">
                    <w:rPr>
                      <w:rFonts w:ascii="Arial" w:hAnsi="Arial"/>
                      <w:sz w:val="20"/>
                    </w:rPr>
                    <w:t>Recht, sich zur Wahl stellen zu dürfen</w:t>
                  </w:r>
                </w:p>
                <w:p w14:paraId="619BED68" w14:textId="77777777" w:rsidR="00E251F0" w:rsidRPr="00D305E6" w:rsidRDefault="00E251F0" w:rsidP="00E251F0">
                  <w:pPr>
                    <w:rPr>
                      <w:rFonts w:ascii="Arial" w:hAnsi="Arial"/>
                      <w:sz w:val="20"/>
                    </w:rPr>
                  </w:pPr>
                </w:p>
              </w:tc>
            </w:tr>
            <w:tr w:rsidR="00E251F0" w:rsidRPr="00D305E6" w14:paraId="4A10D0A3" w14:textId="77777777" w:rsidTr="00D305E6">
              <w:trPr>
                <w:trHeight w:val="905"/>
              </w:trPr>
              <w:tc>
                <w:tcPr>
                  <w:tcW w:w="2405" w:type="dxa"/>
                </w:tcPr>
                <w:p w14:paraId="4577FDF9" w14:textId="436B55CC" w:rsidR="00E251F0" w:rsidRPr="00D305E6" w:rsidRDefault="00E251F0" w:rsidP="005B0C4C">
                  <w:pPr>
                    <w:rPr>
                      <w:rFonts w:ascii="Arial" w:hAnsi="Arial"/>
                      <w:sz w:val="20"/>
                    </w:rPr>
                  </w:pPr>
                  <w:r w:rsidRPr="00D305E6">
                    <w:rPr>
                      <w:rFonts w:ascii="Arial" w:hAnsi="Arial"/>
                      <w:sz w:val="20"/>
                    </w:rPr>
                    <w:t xml:space="preserve">Primus </w:t>
                  </w:r>
                  <w:proofErr w:type="spellStart"/>
                  <w:r w:rsidRPr="00D305E6">
                    <w:rPr>
                      <w:rFonts w:ascii="Arial" w:hAnsi="Arial"/>
                      <w:sz w:val="20"/>
                    </w:rPr>
                    <w:t>inter</w:t>
                  </w:r>
                  <w:proofErr w:type="spellEnd"/>
                  <w:r w:rsidRPr="00D305E6">
                    <w:rPr>
                      <w:rFonts w:ascii="Arial" w:hAnsi="Arial"/>
                      <w:sz w:val="20"/>
                    </w:rPr>
                    <w:t xml:space="preserve"> </w:t>
                  </w:r>
                  <w:r w:rsidR="0007250B" w:rsidRPr="00D305E6">
                    <w:rPr>
                      <w:rFonts w:ascii="Arial" w:hAnsi="Arial"/>
                      <w:sz w:val="20"/>
                    </w:rPr>
                    <w:t>P</w:t>
                  </w:r>
                  <w:r w:rsidRPr="00D305E6">
                    <w:rPr>
                      <w:rFonts w:ascii="Arial" w:hAnsi="Arial"/>
                      <w:sz w:val="20"/>
                    </w:rPr>
                    <w:t>ares</w:t>
                  </w:r>
                </w:p>
                <w:p w14:paraId="27570297" w14:textId="77777777" w:rsidR="00E251F0" w:rsidRPr="00D305E6" w:rsidRDefault="00E251F0" w:rsidP="005B0C4C">
                  <w:pPr>
                    <w:rPr>
                      <w:rFonts w:ascii="Arial" w:hAnsi="Arial"/>
                      <w:sz w:val="20"/>
                    </w:rPr>
                  </w:pPr>
                </w:p>
                <w:p w14:paraId="500B191F" w14:textId="77777777" w:rsidR="00E251F0" w:rsidRPr="00D305E6" w:rsidRDefault="00E251F0" w:rsidP="005B0C4C">
                  <w:pPr>
                    <w:rPr>
                      <w:rFonts w:ascii="Arial" w:hAnsi="Arial"/>
                      <w:sz w:val="20"/>
                    </w:rPr>
                  </w:pPr>
                </w:p>
                <w:p w14:paraId="54CF91ED" w14:textId="77777777" w:rsidR="00E251F0" w:rsidRPr="00D305E6" w:rsidRDefault="00E251F0" w:rsidP="005B0C4C">
                  <w:pPr>
                    <w:rPr>
                      <w:rFonts w:ascii="Arial" w:hAnsi="Arial"/>
                      <w:sz w:val="20"/>
                    </w:rPr>
                  </w:pPr>
                </w:p>
                <w:p w14:paraId="3A1E1EDE" w14:textId="77777777" w:rsidR="00E251F0" w:rsidRPr="00D305E6" w:rsidRDefault="00E251F0" w:rsidP="005B0C4C">
                  <w:pPr>
                    <w:rPr>
                      <w:rFonts w:ascii="Arial" w:hAnsi="Arial"/>
                      <w:sz w:val="20"/>
                    </w:rPr>
                  </w:pPr>
                </w:p>
                <w:p w14:paraId="30930876" w14:textId="77777777" w:rsidR="00E251F0" w:rsidRPr="00D305E6" w:rsidRDefault="00E251F0" w:rsidP="005B0C4C">
                  <w:pPr>
                    <w:rPr>
                      <w:rFonts w:ascii="Arial" w:hAnsi="Arial"/>
                      <w:sz w:val="20"/>
                    </w:rPr>
                  </w:pPr>
                  <w:r w:rsidRPr="00D305E6">
                    <w:rPr>
                      <w:rFonts w:ascii="Arial" w:hAnsi="Arial"/>
                      <w:sz w:val="20"/>
                    </w:rPr>
                    <w:t>Exekutive</w:t>
                  </w:r>
                </w:p>
              </w:tc>
              <w:tc>
                <w:tcPr>
                  <w:tcW w:w="6725" w:type="dxa"/>
                </w:tcPr>
                <w:p w14:paraId="226A483A" w14:textId="03E1E775" w:rsidR="00E251F0" w:rsidRPr="00D305E6" w:rsidRDefault="00E251F0" w:rsidP="005B0C4C">
                  <w:pPr>
                    <w:rPr>
                      <w:rFonts w:ascii="Arial" w:hAnsi="Arial"/>
                      <w:sz w:val="20"/>
                    </w:rPr>
                  </w:pPr>
                  <w:r w:rsidRPr="00D305E6">
                    <w:rPr>
                      <w:rFonts w:ascii="Arial" w:hAnsi="Arial"/>
                      <w:sz w:val="20"/>
                    </w:rPr>
                    <w:t>Erste</w:t>
                  </w:r>
                  <w:r w:rsidR="0007250B" w:rsidRPr="00D305E6">
                    <w:rPr>
                      <w:rFonts w:ascii="Arial" w:hAnsi="Arial"/>
                      <w:sz w:val="20"/>
                    </w:rPr>
                    <w:t>r</w:t>
                  </w:r>
                  <w:r w:rsidRPr="00D305E6">
                    <w:rPr>
                      <w:rFonts w:ascii="Arial" w:hAnsi="Arial"/>
                      <w:sz w:val="20"/>
                    </w:rPr>
                    <w:t xml:space="preserve"> unter Gleichgestellten: Im Bundesrat ist </w:t>
                  </w:r>
                  <w:r w:rsidR="0007250B" w:rsidRPr="00D305E6">
                    <w:rPr>
                      <w:rFonts w:ascii="Arial" w:hAnsi="Arial"/>
                      <w:sz w:val="20"/>
                    </w:rPr>
                    <w:t>der Bundespräsident</w:t>
                  </w:r>
                  <w:r w:rsidRPr="00D305E6">
                    <w:rPr>
                      <w:rFonts w:ascii="Arial" w:hAnsi="Arial"/>
                      <w:sz w:val="20"/>
                    </w:rPr>
                    <w:t>, die Bundespräsident</w:t>
                  </w:r>
                  <w:r w:rsidR="0007250B" w:rsidRPr="00D305E6">
                    <w:rPr>
                      <w:rFonts w:ascii="Arial" w:hAnsi="Arial"/>
                      <w:sz w:val="20"/>
                    </w:rPr>
                    <w:t>i</w:t>
                  </w:r>
                  <w:r w:rsidRPr="00D305E6">
                    <w:rPr>
                      <w:rFonts w:ascii="Arial" w:hAnsi="Arial"/>
                      <w:sz w:val="20"/>
                    </w:rPr>
                    <w:t>n für Repräsentationsfunktionen und die Sitzungsleitung vorgesehen. Er</w:t>
                  </w:r>
                  <w:r w:rsidR="0007250B" w:rsidRPr="00D305E6">
                    <w:rPr>
                      <w:rFonts w:ascii="Arial" w:hAnsi="Arial"/>
                      <w:sz w:val="20"/>
                    </w:rPr>
                    <w:t>/</w:t>
                  </w:r>
                  <w:r w:rsidRPr="00D305E6">
                    <w:rPr>
                      <w:rFonts w:ascii="Arial" w:hAnsi="Arial"/>
                      <w:sz w:val="20"/>
                    </w:rPr>
                    <w:t>sie hat jedoch nicht mehr Macht als die anderen Bundesräte (CH). Ö: Bundeskanzler</w:t>
                  </w:r>
                </w:p>
                <w:p w14:paraId="626194C9" w14:textId="77777777" w:rsidR="00E251F0" w:rsidRPr="00D305E6" w:rsidRDefault="00E251F0" w:rsidP="005B0C4C">
                  <w:pPr>
                    <w:rPr>
                      <w:rFonts w:ascii="Arial" w:hAnsi="Arial"/>
                      <w:sz w:val="20"/>
                    </w:rPr>
                  </w:pPr>
                </w:p>
                <w:p w14:paraId="5495DA4E" w14:textId="77777777" w:rsidR="00E251F0" w:rsidRPr="00D305E6" w:rsidRDefault="00E251F0" w:rsidP="005B0C4C">
                  <w:pPr>
                    <w:rPr>
                      <w:rFonts w:ascii="Arial" w:hAnsi="Arial"/>
                      <w:sz w:val="20"/>
                    </w:rPr>
                  </w:pPr>
                  <w:r w:rsidRPr="00D305E6">
                    <w:rPr>
                      <w:rFonts w:ascii="Arial" w:hAnsi="Arial"/>
                      <w:sz w:val="20"/>
                    </w:rPr>
                    <w:t>Regierung</w:t>
                  </w:r>
                </w:p>
                <w:p w14:paraId="13E4C2C6" w14:textId="77777777" w:rsidR="00E251F0" w:rsidRPr="00D305E6" w:rsidRDefault="00E251F0" w:rsidP="005B0C4C">
                  <w:pPr>
                    <w:rPr>
                      <w:rFonts w:ascii="Arial" w:hAnsi="Arial"/>
                      <w:sz w:val="20"/>
                    </w:rPr>
                  </w:pPr>
                </w:p>
              </w:tc>
            </w:tr>
          </w:tbl>
          <w:p w14:paraId="51FC4456" w14:textId="77777777" w:rsidR="00E251F0" w:rsidRPr="00D305E6" w:rsidRDefault="00E251F0" w:rsidP="002C4E66">
            <w:pPr>
              <w:rPr>
                <w:rFonts w:ascii="Arial" w:hAnsi="Arial"/>
                <w:sz w:val="24"/>
              </w:rPr>
            </w:pPr>
          </w:p>
        </w:tc>
      </w:tr>
    </w:tbl>
    <w:p w14:paraId="20D3AC40" w14:textId="77777777" w:rsidR="005F2E73" w:rsidRPr="00D60343" w:rsidRDefault="005F2E73" w:rsidP="002E2750">
      <w:pPr>
        <w:rPr>
          <w:rFonts w:ascii="Arial" w:hAnsi="Arial"/>
          <w:b/>
          <w:sz w:val="20"/>
        </w:rPr>
      </w:pPr>
    </w:p>
    <w:p w14:paraId="7383C706" w14:textId="77777777" w:rsidR="006657EB" w:rsidRPr="00D60343" w:rsidRDefault="006657EB" w:rsidP="002E2750">
      <w:pPr>
        <w:rPr>
          <w:rFonts w:ascii="Arial" w:hAnsi="Arial"/>
          <w:b/>
          <w:sz w:val="20"/>
        </w:rPr>
      </w:pPr>
    </w:p>
    <w:sectPr w:rsidR="006657EB" w:rsidRPr="00D60343" w:rsidSect="001467F6">
      <w:headerReference w:type="default" r:id="rId17"/>
      <w:footerReference w:type="default" r:id="rId18"/>
      <w:headerReference w:type="first" r:id="rId19"/>
      <w:footerReference w:type="first" r:id="rId20"/>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EE20D" w14:textId="77777777" w:rsidR="00A40D36" w:rsidRDefault="00A40D36">
      <w:r>
        <w:separator/>
      </w:r>
    </w:p>
  </w:endnote>
  <w:endnote w:type="continuationSeparator" w:id="0">
    <w:p w14:paraId="77C396CF" w14:textId="77777777" w:rsidR="00A40D36" w:rsidRDefault="00A40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A8866" w14:textId="77777777" w:rsidR="00A33DDA" w:rsidRPr="00362BEB" w:rsidRDefault="00A33DDA">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A33DDA" w:rsidRPr="002D00AC" w14:paraId="47F46E24" w14:textId="77777777" w:rsidTr="00230DFC">
      <w:trPr>
        <w:trHeight w:val="227"/>
      </w:trPr>
      <w:tc>
        <w:tcPr>
          <w:tcW w:w="2754" w:type="dxa"/>
          <w:shd w:val="clear" w:color="auto" w:fill="C7C0B9"/>
          <w:vAlign w:val="center"/>
        </w:tcPr>
        <w:p w14:paraId="653F9A7A" w14:textId="77777777" w:rsidR="00A33DDA" w:rsidRPr="00E231F5" w:rsidRDefault="00A33DDA"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14:paraId="54162A0A" w14:textId="77777777" w:rsidR="00A33DDA" w:rsidRPr="00E231F5" w:rsidRDefault="00A33DDA"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715794CD" w14:textId="7CC1722F" w:rsidR="00A33DDA" w:rsidRPr="00E231F5" w:rsidRDefault="00A33DDA"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3C3F72">
            <w:rPr>
              <w:rFonts w:ascii="Arial" w:hAnsi="Arial"/>
              <w:b/>
              <w:noProof/>
              <w:sz w:val="16"/>
              <w:szCs w:val="16"/>
            </w:rPr>
            <w:t>8</w:t>
          </w:r>
          <w:r w:rsidRPr="00E231F5">
            <w:rPr>
              <w:rFonts w:ascii="Arial" w:hAnsi="Arial"/>
              <w:b/>
              <w:sz w:val="16"/>
              <w:szCs w:val="16"/>
            </w:rPr>
            <w:fldChar w:fldCharType="end"/>
          </w:r>
          <w:r w:rsidRPr="00E231F5">
            <w:rPr>
              <w:rFonts w:ascii="Arial" w:hAnsi="Arial"/>
              <w:b/>
              <w:sz w:val="16"/>
              <w:szCs w:val="16"/>
            </w:rPr>
            <w:t>/</w:t>
          </w:r>
          <w:r w:rsidR="003C3F72">
            <w:fldChar w:fldCharType="begin"/>
          </w:r>
          <w:r w:rsidR="003C3F72">
            <w:instrText xml:space="preserve"> NUMPAGES   \* MERGEFORMAT </w:instrText>
          </w:r>
          <w:r w:rsidR="003C3F72">
            <w:fldChar w:fldCharType="separate"/>
          </w:r>
          <w:r w:rsidR="003C3F72" w:rsidRPr="003C3F72">
            <w:rPr>
              <w:rFonts w:ascii="Arial" w:hAnsi="Arial"/>
              <w:b/>
              <w:noProof/>
              <w:sz w:val="16"/>
              <w:szCs w:val="16"/>
            </w:rPr>
            <w:t>8</w:t>
          </w:r>
          <w:r w:rsidR="003C3F72">
            <w:rPr>
              <w:rFonts w:ascii="Arial" w:hAnsi="Arial"/>
              <w:b/>
              <w:noProof/>
              <w:sz w:val="16"/>
              <w:szCs w:val="16"/>
            </w:rPr>
            <w:fldChar w:fldCharType="end"/>
          </w:r>
        </w:p>
      </w:tc>
    </w:tr>
  </w:tbl>
  <w:p w14:paraId="073223B0" w14:textId="77777777" w:rsidR="00A33DDA" w:rsidRPr="00362BEB" w:rsidRDefault="00A33DDA">
    <w:pPr>
      <w:pStyle w:val="Fuzeile"/>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BCBED" w14:textId="77777777" w:rsidR="00A33DDA" w:rsidRPr="00DC0DD0" w:rsidRDefault="00A33DDA">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A33DDA" w:rsidRPr="002D00AC" w14:paraId="184C6F39" w14:textId="77777777" w:rsidTr="00230DFC">
      <w:trPr>
        <w:trHeight w:val="227"/>
      </w:trPr>
      <w:tc>
        <w:tcPr>
          <w:tcW w:w="2754" w:type="dxa"/>
          <w:shd w:val="clear" w:color="auto" w:fill="C7C0B9"/>
          <w:vAlign w:val="center"/>
        </w:tcPr>
        <w:p w14:paraId="575B3B95" w14:textId="77777777" w:rsidR="00A33DDA" w:rsidRPr="00E231F5" w:rsidRDefault="00A33DDA"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14:paraId="62099FF7" w14:textId="77777777" w:rsidR="00A33DDA" w:rsidRPr="00E231F5" w:rsidRDefault="00A33DDA"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264AA298" w14:textId="2A352832" w:rsidR="00A33DDA" w:rsidRPr="00E231F5" w:rsidRDefault="00A33DDA"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3C3F72">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3C3F72">
            <w:fldChar w:fldCharType="begin"/>
          </w:r>
          <w:r w:rsidR="003C3F72">
            <w:instrText xml:space="preserve"> NUMPAGES   \* MERGEFORMAT </w:instrText>
          </w:r>
          <w:r w:rsidR="003C3F72">
            <w:fldChar w:fldCharType="separate"/>
          </w:r>
          <w:r w:rsidR="003C3F72" w:rsidRPr="003C3F72">
            <w:rPr>
              <w:rFonts w:ascii="Arial" w:hAnsi="Arial"/>
              <w:b/>
              <w:noProof/>
              <w:sz w:val="16"/>
              <w:szCs w:val="16"/>
            </w:rPr>
            <w:t>8</w:t>
          </w:r>
          <w:r w:rsidR="003C3F72">
            <w:rPr>
              <w:rFonts w:ascii="Arial" w:hAnsi="Arial"/>
              <w:b/>
              <w:noProof/>
              <w:sz w:val="16"/>
              <w:szCs w:val="16"/>
            </w:rPr>
            <w:fldChar w:fldCharType="end"/>
          </w:r>
        </w:p>
      </w:tc>
    </w:tr>
  </w:tbl>
  <w:p w14:paraId="4753948E" w14:textId="77777777" w:rsidR="00A33DDA" w:rsidRPr="00DC0DD0" w:rsidRDefault="00A33DDA">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D0F193" w14:textId="77777777" w:rsidR="00A40D36" w:rsidRDefault="00A40D36">
      <w:r>
        <w:separator/>
      </w:r>
    </w:p>
  </w:footnote>
  <w:footnote w:type="continuationSeparator" w:id="0">
    <w:p w14:paraId="6200C451" w14:textId="77777777" w:rsidR="00A40D36" w:rsidRDefault="00A40D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68" w:type="dxa"/>
        <w:right w:w="68" w:type="dxa"/>
      </w:tblCellMar>
      <w:tblLook w:val="04A0" w:firstRow="1" w:lastRow="0" w:firstColumn="1" w:lastColumn="0" w:noHBand="0" w:noVBand="1"/>
    </w:tblPr>
    <w:tblGrid>
      <w:gridCol w:w="3329"/>
      <w:gridCol w:w="6027"/>
    </w:tblGrid>
    <w:tr w:rsidR="00A33DDA" w14:paraId="0EB6B514" w14:textId="77777777" w:rsidTr="00A005A9">
      <w:trPr>
        <w:trHeight w:hRule="exact" w:val="624"/>
      </w:trPr>
      <w:tc>
        <w:tcPr>
          <w:tcW w:w="3329" w:type="dxa"/>
          <w:vMerge w:val="restart"/>
          <w:shd w:val="clear" w:color="auto" w:fill="auto"/>
        </w:tcPr>
        <w:p w14:paraId="3F771072" w14:textId="77777777" w:rsidR="00A33DDA" w:rsidRDefault="00F739F0" w:rsidP="006374A2">
          <w:pPr>
            <w:pStyle w:val="Kopfzeile"/>
          </w:pPr>
          <w:r>
            <w:rPr>
              <w:noProof/>
              <w:lang w:eastAsia="de-CH"/>
            </w:rPr>
            <w:drawing>
              <wp:inline distT="0" distB="0" distL="0" distR="0" wp14:anchorId="7662E2CA" wp14:editId="4AA35A6A">
                <wp:extent cx="1984375" cy="509270"/>
                <wp:effectExtent l="0" t="0" r="0" b="5080"/>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4375" cy="509270"/>
                        </a:xfrm>
                        <a:prstGeom prst="rect">
                          <a:avLst/>
                        </a:prstGeom>
                        <a:noFill/>
                        <a:ln>
                          <a:noFill/>
                        </a:ln>
                      </pic:spPr>
                    </pic:pic>
                  </a:graphicData>
                </a:graphic>
              </wp:inline>
            </w:drawing>
          </w:r>
        </w:p>
      </w:tc>
      <w:tc>
        <w:tcPr>
          <w:tcW w:w="6027" w:type="dxa"/>
          <w:shd w:val="clear" w:color="auto" w:fill="auto"/>
          <w:vAlign w:val="bottom"/>
        </w:tcPr>
        <w:p w14:paraId="55BEAB19" w14:textId="77777777" w:rsidR="00A33DDA" w:rsidRPr="00A005A9" w:rsidRDefault="00A33DDA" w:rsidP="00A005A9">
          <w:pPr>
            <w:pStyle w:val="Kopfzeile"/>
            <w:jc w:val="right"/>
            <w:rPr>
              <w:rFonts w:ascii="Arial" w:hAnsi="Arial"/>
              <w:b/>
              <w:sz w:val="24"/>
              <w:szCs w:val="24"/>
            </w:rPr>
          </w:pPr>
          <w:r w:rsidRPr="00A005A9">
            <w:rPr>
              <w:rFonts w:ascii="Arial" w:hAnsi="Arial"/>
              <w:b/>
              <w:sz w:val="24"/>
              <w:szCs w:val="24"/>
            </w:rPr>
            <w:t>Aufgaben</w:t>
          </w:r>
        </w:p>
      </w:tc>
    </w:tr>
    <w:tr w:rsidR="00A33DDA" w14:paraId="099F4B82" w14:textId="77777777" w:rsidTr="00A005A9">
      <w:trPr>
        <w:trHeight w:hRule="exact" w:val="192"/>
      </w:trPr>
      <w:tc>
        <w:tcPr>
          <w:tcW w:w="3329" w:type="dxa"/>
          <w:vMerge/>
          <w:shd w:val="clear" w:color="auto" w:fill="auto"/>
        </w:tcPr>
        <w:p w14:paraId="124D6F53" w14:textId="77777777" w:rsidR="00A33DDA" w:rsidRDefault="00A33DDA" w:rsidP="003E371A">
          <w:pPr>
            <w:pStyle w:val="Kopfzeile"/>
          </w:pPr>
        </w:p>
      </w:tc>
      <w:tc>
        <w:tcPr>
          <w:tcW w:w="6027" w:type="dxa"/>
          <w:shd w:val="clear" w:color="auto" w:fill="auto"/>
          <w:vAlign w:val="bottom"/>
        </w:tcPr>
        <w:p w14:paraId="3FB47953" w14:textId="77777777" w:rsidR="00A33DDA" w:rsidRPr="00A005A9" w:rsidRDefault="00A33DDA" w:rsidP="00A005A9">
          <w:pPr>
            <w:pStyle w:val="Kopfzeile"/>
            <w:jc w:val="right"/>
            <w:rPr>
              <w:rFonts w:ascii="Arial" w:hAnsi="Arial"/>
              <w:b/>
              <w:sz w:val="24"/>
              <w:szCs w:val="24"/>
            </w:rPr>
          </w:pPr>
        </w:p>
      </w:tc>
    </w:tr>
    <w:tr w:rsidR="00A33DDA" w14:paraId="5ACF9C0B" w14:textId="77777777" w:rsidTr="00A005A9">
      <w:trPr>
        <w:trHeight w:hRule="exact" w:val="227"/>
      </w:trPr>
      <w:tc>
        <w:tcPr>
          <w:tcW w:w="9356" w:type="dxa"/>
          <w:gridSpan w:val="2"/>
          <w:shd w:val="clear" w:color="auto" w:fill="auto"/>
        </w:tcPr>
        <w:p w14:paraId="3F207259" w14:textId="77777777" w:rsidR="00A33DDA" w:rsidRDefault="00A33DDA" w:rsidP="003E371A">
          <w:pPr>
            <w:pStyle w:val="Kopfzeile"/>
          </w:pPr>
        </w:p>
      </w:tc>
    </w:tr>
    <w:tr w:rsidR="00A33DDA" w14:paraId="0F5B6CB1" w14:textId="77777777" w:rsidTr="00A005A9">
      <w:trPr>
        <w:trHeight w:val="227"/>
      </w:trPr>
      <w:tc>
        <w:tcPr>
          <w:tcW w:w="9356" w:type="dxa"/>
          <w:gridSpan w:val="2"/>
          <w:shd w:val="clear" w:color="auto" w:fill="C7C0B9"/>
          <w:vAlign w:val="center"/>
        </w:tcPr>
        <w:p w14:paraId="69A2386C" w14:textId="3CE3CCDC" w:rsidR="00A33DDA" w:rsidRPr="00A005A9" w:rsidRDefault="00A33DDA" w:rsidP="002D6E5D">
          <w:pPr>
            <w:pStyle w:val="Kopfzeile"/>
            <w:jc w:val="right"/>
            <w:rPr>
              <w:rFonts w:ascii="Arial" w:hAnsi="Arial"/>
              <w:b/>
              <w:sz w:val="18"/>
              <w:szCs w:val="18"/>
            </w:rPr>
          </w:pPr>
          <w:r w:rsidRPr="00A005A9">
            <w:rPr>
              <w:rFonts w:ascii="Arial" w:hAnsi="Arial"/>
              <w:b/>
              <w:sz w:val="18"/>
              <w:szCs w:val="18"/>
            </w:rPr>
            <w:t xml:space="preserve">Politik unserer Nachbarn: </w:t>
          </w:r>
          <w:r w:rsidR="002D6E5D">
            <w:rPr>
              <w:rFonts w:ascii="Arial" w:hAnsi="Arial"/>
              <w:b/>
              <w:sz w:val="18"/>
              <w:szCs w:val="18"/>
            </w:rPr>
            <w:t>Österreich</w:t>
          </w:r>
        </w:p>
      </w:tc>
    </w:tr>
  </w:tbl>
  <w:p w14:paraId="41657387" w14:textId="77777777" w:rsidR="00A33DDA" w:rsidRPr="00DC0DD0" w:rsidRDefault="00A33DDA">
    <w:pPr>
      <w:pStyle w:val="Kopfzeile"/>
      <w:rPr>
        <w:rFonts w:ascii="Arial" w:hAnsi="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68" w:type="dxa"/>
        <w:right w:w="68" w:type="dxa"/>
      </w:tblCellMar>
      <w:tblLook w:val="04A0" w:firstRow="1" w:lastRow="0" w:firstColumn="1" w:lastColumn="0" w:noHBand="0" w:noVBand="1"/>
    </w:tblPr>
    <w:tblGrid>
      <w:gridCol w:w="2762"/>
      <w:gridCol w:w="170"/>
      <w:gridCol w:w="397"/>
      <w:gridCol w:w="6027"/>
    </w:tblGrid>
    <w:tr w:rsidR="00D71B4E" w14:paraId="01B7844B" w14:textId="77777777" w:rsidTr="00B74EC0">
      <w:trPr>
        <w:trHeight w:hRule="exact" w:val="624"/>
      </w:trPr>
      <w:tc>
        <w:tcPr>
          <w:tcW w:w="3329" w:type="dxa"/>
          <w:gridSpan w:val="3"/>
          <w:vMerge w:val="restart"/>
          <w:shd w:val="clear" w:color="auto" w:fill="auto"/>
        </w:tcPr>
        <w:p w14:paraId="7F41666B" w14:textId="77777777" w:rsidR="00D71B4E" w:rsidRDefault="00D71B4E" w:rsidP="00D71B4E">
          <w:pPr>
            <w:pStyle w:val="Kopfzeile"/>
          </w:pPr>
          <w:r>
            <w:rPr>
              <w:noProof/>
              <w:lang w:eastAsia="de-CH"/>
            </w:rPr>
            <w:drawing>
              <wp:inline distT="0" distB="0" distL="0" distR="0" wp14:anchorId="45B3CE02" wp14:editId="1DF2FE5E">
                <wp:extent cx="1981200" cy="504825"/>
                <wp:effectExtent l="0" t="0" r="0" b="9525"/>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504825"/>
                        </a:xfrm>
                        <a:prstGeom prst="rect">
                          <a:avLst/>
                        </a:prstGeom>
                        <a:noFill/>
                        <a:ln>
                          <a:noFill/>
                        </a:ln>
                      </pic:spPr>
                    </pic:pic>
                  </a:graphicData>
                </a:graphic>
              </wp:inline>
            </w:drawing>
          </w:r>
        </w:p>
        <w:p w14:paraId="0B03126E" w14:textId="77777777" w:rsidR="00D71B4E" w:rsidRDefault="00D71B4E" w:rsidP="00D71B4E">
          <w:pPr>
            <w:pStyle w:val="Kopfzeile"/>
          </w:pPr>
        </w:p>
        <w:p w14:paraId="0FE6CDAC" w14:textId="77777777" w:rsidR="00D71B4E" w:rsidRPr="0008046F" w:rsidRDefault="00D71B4E" w:rsidP="00D71B4E">
          <w:pPr>
            <w:jc w:val="center"/>
          </w:pPr>
        </w:p>
      </w:tc>
      <w:tc>
        <w:tcPr>
          <w:tcW w:w="6027" w:type="dxa"/>
          <w:shd w:val="clear" w:color="auto" w:fill="auto"/>
          <w:vAlign w:val="bottom"/>
        </w:tcPr>
        <w:p w14:paraId="246CEC72" w14:textId="61A0CF53" w:rsidR="00D71B4E" w:rsidRPr="00435699" w:rsidRDefault="00D71B4E" w:rsidP="00D71B4E">
          <w:pPr>
            <w:pStyle w:val="Kopfzeile"/>
            <w:jc w:val="right"/>
            <w:rPr>
              <w:rFonts w:ascii="Arial" w:hAnsi="Arial"/>
              <w:b/>
              <w:sz w:val="24"/>
              <w:szCs w:val="24"/>
            </w:rPr>
          </w:pPr>
          <w:r>
            <w:rPr>
              <w:rFonts w:ascii="Arial" w:hAnsi="Arial"/>
              <w:b/>
              <w:sz w:val="24"/>
              <w:szCs w:val="24"/>
            </w:rPr>
            <w:t>Aufgaben</w:t>
          </w:r>
        </w:p>
      </w:tc>
    </w:tr>
    <w:tr w:rsidR="00D71B4E" w14:paraId="5C1E896F" w14:textId="77777777" w:rsidTr="00B74EC0">
      <w:trPr>
        <w:trHeight w:hRule="exact" w:val="192"/>
      </w:trPr>
      <w:tc>
        <w:tcPr>
          <w:tcW w:w="3329" w:type="dxa"/>
          <w:gridSpan w:val="3"/>
          <w:vMerge/>
          <w:shd w:val="clear" w:color="auto" w:fill="auto"/>
        </w:tcPr>
        <w:p w14:paraId="785AF188" w14:textId="77777777" w:rsidR="00D71B4E" w:rsidRDefault="00D71B4E" w:rsidP="00D71B4E">
          <w:pPr>
            <w:pStyle w:val="Kopfzeile"/>
          </w:pPr>
        </w:p>
      </w:tc>
      <w:tc>
        <w:tcPr>
          <w:tcW w:w="6027" w:type="dxa"/>
          <w:shd w:val="clear" w:color="auto" w:fill="auto"/>
          <w:vAlign w:val="bottom"/>
        </w:tcPr>
        <w:p w14:paraId="53F0E8C4" w14:textId="77777777" w:rsidR="00D71B4E" w:rsidRPr="00435699" w:rsidRDefault="00D71B4E" w:rsidP="00D71B4E">
          <w:pPr>
            <w:pStyle w:val="Kopfzeile"/>
            <w:jc w:val="right"/>
            <w:rPr>
              <w:rFonts w:ascii="Arial" w:hAnsi="Arial"/>
              <w:b/>
              <w:sz w:val="24"/>
              <w:szCs w:val="24"/>
            </w:rPr>
          </w:pPr>
        </w:p>
      </w:tc>
    </w:tr>
    <w:tr w:rsidR="00D71B4E" w14:paraId="6C105143" w14:textId="77777777" w:rsidTr="00B74EC0">
      <w:trPr>
        <w:trHeight w:hRule="exact" w:val="227"/>
      </w:trPr>
      <w:tc>
        <w:tcPr>
          <w:tcW w:w="9356" w:type="dxa"/>
          <w:gridSpan w:val="4"/>
          <w:shd w:val="clear" w:color="auto" w:fill="auto"/>
        </w:tcPr>
        <w:p w14:paraId="1A8B4630" w14:textId="77777777" w:rsidR="00D71B4E" w:rsidRPr="00435699" w:rsidRDefault="00D71B4E" w:rsidP="00D71B4E">
          <w:pPr>
            <w:pStyle w:val="Kopfzeile"/>
            <w:rPr>
              <w:rFonts w:ascii="Arial" w:hAnsi="Arial"/>
              <w:sz w:val="20"/>
            </w:rPr>
          </w:pPr>
        </w:p>
      </w:tc>
    </w:tr>
    <w:tr w:rsidR="00D71B4E" w14:paraId="1B71A39F" w14:textId="77777777" w:rsidTr="00B74EC0">
      <w:trPr>
        <w:trHeight w:hRule="exact" w:val="227"/>
      </w:trPr>
      <w:tc>
        <w:tcPr>
          <w:tcW w:w="2762" w:type="dxa"/>
          <w:vMerge w:val="restart"/>
          <w:shd w:val="clear" w:color="auto" w:fill="auto"/>
          <w:vAlign w:val="center"/>
        </w:tcPr>
        <w:p w14:paraId="490A6F86" w14:textId="77777777" w:rsidR="00D71B4E" w:rsidRPr="00435699" w:rsidRDefault="00D71B4E" w:rsidP="00D71B4E">
          <w:pPr>
            <w:pStyle w:val="Kopfzeile"/>
            <w:rPr>
              <w:rFonts w:ascii="Arial" w:hAnsi="Arial"/>
              <w:b/>
              <w:sz w:val="30"/>
              <w:szCs w:val="30"/>
            </w:rPr>
          </w:pPr>
          <w:r>
            <w:rPr>
              <w:rFonts w:ascii="Arial" w:hAnsi="Arial"/>
              <w:b/>
              <w:noProof/>
              <w:sz w:val="30"/>
              <w:szCs w:val="30"/>
              <w:lang w:eastAsia="de-CH"/>
            </w:rPr>
            <w:drawing>
              <wp:inline distT="0" distB="0" distL="0" distR="0" wp14:anchorId="0E15153F" wp14:editId="59DCD519">
                <wp:extent cx="1661709" cy="936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ser.jpg"/>
                        <pic:cNvPicPr/>
                      </pic:nvPicPr>
                      <pic:blipFill>
                        <a:blip r:embed="rId2"/>
                        <a:stretch>
                          <a:fillRect/>
                        </a:stretch>
                      </pic:blipFill>
                      <pic:spPr>
                        <a:xfrm>
                          <a:off x="0" y="0"/>
                          <a:ext cx="1661709" cy="936000"/>
                        </a:xfrm>
                        <a:prstGeom prst="rect">
                          <a:avLst/>
                        </a:prstGeom>
                      </pic:spPr>
                    </pic:pic>
                  </a:graphicData>
                </a:graphic>
              </wp:inline>
            </w:drawing>
          </w:r>
        </w:p>
      </w:tc>
      <w:tc>
        <w:tcPr>
          <w:tcW w:w="170" w:type="dxa"/>
          <w:vMerge w:val="restart"/>
          <w:tcBorders>
            <w:left w:val="nil"/>
          </w:tcBorders>
          <w:shd w:val="clear" w:color="auto" w:fill="auto"/>
        </w:tcPr>
        <w:p w14:paraId="30654F02" w14:textId="77777777" w:rsidR="00D71B4E" w:rsidRDefault="00D71B4E" w:rsidP="00D71B4E">
          <w:pPr>
            <w:pStyle w:val="Kopfzeile"/>
          </w:pPr>
        </w:p>
      </w:tc>
      <w:tc>
        <w:tcPr>
          <w:tcW w:w="6424" w:type="dxa"/>
          <w:gridSpan w:val="2"/>
          <w:shd w:val="clear" w:color="auto" w:fill="C7C0B9"/>
          <w:vAlign w:val="center"/>
        </w:tcPr>
        <w:p w14:paraId="3994C5B6" w14:textId="2E0B87E2" w:rsidR="00D71B4E" w:rsidRPr="00435699" w:rsidRDefault="00D71B4E" w:rsidP="00D71B4E">
          <w:pPr>
            <w:pStyle w:val="Kopfzeile"/>
            <w:rPr>
              <w:rFonts w:ascii="Arial" w:hAnsi="Arial"/>
              <w:sz w:val="18"/>
              <w:szCs w:val="18"/>
            </w:rPr>
          </w:pPr>
        </w:p>
      </w:tc>
    </w:tr>
    <w:tr w:rsidR="00D71B4E" w14:paraId="3BA579FB" w14:textId="77777777" w:rsidTr="00B74EC0">
      <w:trPr>
        <w:trHeight w:hRule="exact" w:val="567"/>
      </w:trPr>
      <w:tc>
        <w:tcPr>
          <w:tcW w:w="2762" w:type="dxa"/>
          <w:vMerge/>
          <w:shd w:val="clear" w:color="auto" w:fill="auto"/>
        </w:tcPr>
        <w:p w14:paraId="719ECFB1" w14:textId="77777777" w:rsidR="00D71B4E" w:rsidRDefault="00D71B4E" w:rsidP="00D71B4E">
          <w:pPr>
            <w:pStyle w:val="Kopfzeile"/>
          </w:pPr>
        </w:p>
      </w:tc>
      <w:tc>
        <w:tcPr>
          <w:tcW w:w="170" w:type="dxa"/>
          <w:vMerge/>
          <w:tcBorders>
            <w:left w:val="nil"/>
          </w:tcBorders>
          <w:shd w:val="clear" w:color="auto" w:fill="auto"/>
        </w:tcPr>
        <w:p w14:paraId="7492BDB2" w14:textId="77777777" w:rsidR="00D71B4E" w:rsidRDefault="00D71B4E" w:rsidP="00D71B4E">
          <w:pPr>
            <w:pStyle w:val="Kopfzeile"/>
          </w:pPr>
        </w:p>
      </w:tc>
      <w:tc>
        <w:tcPr>
          <w:tcW w:w="6424" w:type="dxa"/>
          <w:gridSpan w:val="2"/>
          <w:shd w:val="clear" w:color="auto" w:fill="EAEAEA"/>
          <w:vAlign w:val="bottom"/>
        </w:tcPr>
        <w:p w14:paraId="3C84545E" w14:textId="77777777" w:rsidR="00D71B4E" w:rsidRPr="00435699" w:rsidRDefault="00D71B4E" w:rsidP="00D71B4E">
          <w:pPr>
            <w:pStyle w:val="Kopfzeile"/>
            <w:rPr>
              <w:rFonts w:ascii="Arial" w:hAnsi="Arial"/>
              <w:b/>
              <w:sz w:val="24"/>
              <w:szCs w:val="24"/>
            </w:rPr>
          </w:pPr>
          <w:r w:rsidRPr="00435699">
            <w:rPr>
              <w:rFonts w:ascii="Arial" w:hAnsi="Arial"/>
              <w:b/>
              <w:sz w:val="24"/>
              <w:szCs w:val="24"/>
            </w:rPr>
            <w:t>Politik unserer Nachbarn</w:t>
          </w:r>
        </w:p>
      </w:tc>
    </w:tr>
    <w:tr w:rsidR="00D71B4E" w14:paraId="4225F84F" w14:textId="77777777" w:rsidTr="00B74EC0">
      <w:trPr>
        <w:trHeight w:hRule="exact" w:val="680"/>
      </w:trPr>
      <w:tc>
        <w:tcPr>
          <w:tcW w:w="2762" w:type="dxa"/>
          <w:vMerge/>
          <w:shd w:val="clear" w:color="auto" w:fill="auto"/>
        </w:tcPr>
        <w:p w14:paraId="5645783C" w14:textId="77777777" w:rsidR="00D71B4E" w:rsidRDefault="00D71B4E" w:rsidP="00D71B4E">
          <w:pPr>
            <w:pStyle w:val="Kopfzeile"/>
          </w:pPr>
        </w:p>
      </w:tc>
      <w:tc>
        <w:tcPr>
          <w:tcW w:w="170" w:type="dxa"/>
          <w:vMerge/>
          <w:tcBorders>
            <w:left w:val="nil"/>
          </w:tcBorders>
          <w:shd w:val="clear" w:color="auto" w:fill="auto"/>
        </w:tcPr>
        <w:p w14:paraId="42227EC6" w14:textId="77777777" w:rsidR="00D71B4E" w:rsidRDefault="00D71B4E" w:rsidP="00D71B4E">
          <w:pPr>
            <w:pStyle w:val="Kopfzeile"/>
          </w:pPr>
        </w:p>
      </w:tc>
      <w:tc>
        <w:tcPr>
          <w:tcW w:w="6424" w:type="dxa"/>
          <w:gridSpan w:val="2"/>
          <w:shd w:val="clear" w:color="auto" w:fill="EAEAEA"/>
          <w:vAlign w:val="center"/>
        </w:tcPr>
        <w:p w14:paraId="406637C3" w14:textId="77777777" w:rsidR="00D71B4E" w:rsidRPr="00435699" w:rsidRDefault="00D71B4E" w:rsidP="00D71B4E">
          <w:pPr>
            <w:pStyle w:val="Kopfzeile"/>
            <w:rPr>
              <w:rFonts w:ascii="Arial" w:hAnsi="Arial"/>
              <w:sz w:val="18"/>
              <w:szCs w:val="18"/>
            </w:rPr>
          </w:pPr>
          <w:r>
            <w:rPr>
              <w:rFonts w:ascii="Arial" w:hAnsi="Arial"/>
              <w:sz w:val="18"/>
              <w:szCs w:val="18"/>
            </w:rPr>
            <w:t>Österreich</w:t>
          </w:r>
        </w:p>
        <w:p w14:paraId="2C7618C5" w14:textId="77777777" w:rsidR="00D71B4E" w:rsidRPr="00435699" w:rsidRDefault="00D71B4E" w:rsidP="00D71B4E">
          <w:pPr>
            <w:pStyle w:val="Kopfzeile"/>
            <w:rPr>
              <w:rFonts w:ascii="Arial" w:hAnsi="Arial"/>
              <w:sz w:val="18"/>
              <w:szCs w:val="18"/>
            </w:rPr>
          </w:pPr>
        </w:p>
        <w:p w14:paraId="49A10ABE" w14:textId="77777777" w:rsidR="00D71B4E" w:rsidRPr="00435699" w:rsidRDefault="00D71B4E" w:rsidP="00D71B4E">
          <w:pPr>
            <w:pStyle w:val="Kopfzeile"/>
            <w:rPr>
              <w:sz w:val="18"/>
              <w:szCs w:val="18"/>
            </w:rPr>
          </w:pPr>
          <w:bookmarkStart w:id="1" w:name="Laufzeit_Kopfzeile"/>
          <w:r>
            <w:rPr>
              <w:rFonts w:ascii="Arial" w:hAnsi="Arial"/>
              <w:sz w:val="18"/>
              <w:szCs w:val="18"/>
            </w:rPr>
            <w:t>03:32</w:t>
          </w:r>
          <w:r w:rsidRPr="00FE0A43">
            <w:rPr>
              <w:rFonts w:ascii="Arial" w:hAnsi="Arial"/>
              <w:sz w:val="18"/>
              <w:szCs w:val="18"/>
            </w:rPr>
            <w:t xml:space="preserve"> Minuten</w:t>
          </w:r>
          <w:bookmarkEnd w:id="1"/>
        </w:p>
      </w:tc>
    </w:tr>
  </w:tbl>
  <w:p w14:paraId="57A9E3FB" w14:textId="6E0EC814" w:rsidR="00D71B4E" w:rsidRDefault="00D71B4E">
    <w:pPr>
      <w:pStyle w:val="Kopfzeile"/>
      <w:rPr>
        <w:rFonts w:ascii="Arial" w:hAnsi="Arial"/>
        <w:sz w:val="20"/>
      </w:rPr>
    </w:pPr>
  </w:p>
  <w:p w14:paraId="481EA705" w14:textId="77777777" w:rsidR="00D71B4E" w:rsidRPr="00DC0DD0" w:rsidRDefault="00D71B4E">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72C6"/>
    <w:multiLevelType w:val="hybridMultilevel"/>
    <w:tmpl w:val="B0007596"/>
    <w:lvl w:ilvl="0" w:tplc="2A0A5032">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08A22EB"/>
    <w:multiLevelType w:val="hybridMultilevel"/>
    <w:tmpl w:val="8134362E"/>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3880D65"/>
    <w:multiLevelType w:val="hybridMultilevel"/>
    <w:tmpl w:val="FA54F7D8"/>
    <w:lvl w:ilvl="0" w:tplc="2A0A5032">
      <w:start w:val="1"/>
      <w:numFmt w:val="bullet"/>
      <w:lvlText w:val=""/>
      <w:lvlJc w:val="left"/>
      <w:pPr>
        <w:ind w:left="2160" w:hanging="360"/>
      </w:pPr>
      <w:rPr>
        <w:rFonts w:ascii="Symbol" w:hAnsi="Symbol" w:hint="default"/>
      </w:rPr>
    </w:lvl>
    <w:lvl w:ilvl="1" w:tplc="08070003" w:tentative="1">
      <w:start w:val="1"/>
      <w:numFmt w:val="bullet"/>
      <w:lvlText w:val="o"/>
      <w:lvlJc w:val="left"/>
      <w:pPr>
        <w:ind w:left="2880" w:hanging="360"/>
      </w:pPr>
      <w:rPr>
        <w:rFonts w:ascii="Courier New" w:hAnsi="Courier New" w:cs="Courier New" w:hint="default"/>
      </w:rPr>
    </w:lvl>
    <w:lvl w:ilvl="2" w:tplc="08070005" w:tentative="1">
      <w:start w:val="1"/>
      <w:numFmt w:val="bullet"/>
      <w:lvlText w:val=""/>
      <w:lvlJc w:val="left"/>
      <w:pPr>
        <w:ind w:left="3600" w:hanging="360"/>
      </w:pPr>
      <w:rPr>
        <w:rFonts w:ascii="Wingdings" w:hAnsi="Wingdings" w:hint="default"/>
      </w:rPr>
    </w:lvl>
    <w:lvl w:ilvl="3" w:tplc="08070001" w:tentative="1">
      <w:start w:val="1"/>
      <w:numFmt w:val="bullet"/>
      <w:lvlText w:val=""/>
      <w:lvlJc w:val="left"/>
      <w:pPr>
        <w:ind w:left="4320" w:hanging="360"/>
      </w:pPr>
      <w:rPr>
        <w:rFonts w:ascii="Symbol" w:hAnsi="Symbol" w:hint="default"/>
      </w:rPr>
    </w:lvl>
    <w:lvl w:ilvl="4" w:tplc="08070003" w:tentative="1">
      <w:start w:val="1"/>
      <w:numFmt w:val="bullet"/>
      <w:lvlText w:val="o"/>
      <w:lvlJc w:val="left"/>
      <w:pPr>
        <w:ind w:left="5040" w:hanging="360"/>
      </w:pPr>
      <w:rPr>
        <w:rFonts w:ascii="Courier New" w:hAnsi="Courier New" w:cs="Courier New" w:hint="default"/>
      </w:rPr>
    </w:lvl>
    <w:lvl w:ilvl="5" w:tplc="08070005" w:tentative="1">
      <w:start w:val="1"/>
      <w:numFmt w:val="bullet"/>
      <w:lvlText w:val=""/>
      <w:lvlJc w:val="left"/>
      <w:pPr>
        <w:ind w:left="5760" w:hanging="360"/>
      </w:pPr>
      <w:rPr>
        <w:rFonts w:ascii="Wingdings" w:hAnsi="Wingdings" w:hint="default"/>
      </w:rPr>
    </w:lvl>
    <w:lvl w:ilvl="6" w:tplc="08070001" w:tentative="1">
      <w:start w:val="1"/>
      <w:numFmt w:val="bullet"/>
      <w:lvlText w:val=""/>
      <w:lvlJc w:val="left"/>
      <w:pPr>
        <w:ind w:left="6480" w:hanging="360"/>
      </w:pPr>
      <w:rPr>
        <w:rFonts w:ascii="Symbol" w:hAnsi="Symbol" w:hint="default"/>
      </w:rPr>
    </w:lvl>
    <w:lvl w:ilvl="7" w:tplc="08070003" w:tentative="1">
      <w:start w:val="1"/>
      <w:numFmt w:val="bullet"/>
      <w:lvlText w:val="o"/>
      <w:lvlJc w:val="left"/>
      <w:pPr>
        <w:ind w:left="7200" w:hanging="360"/>
      </w:pPr>
      <w:rPr>
        <w:rFonts w:ascii="Courier New" w:hAnsi="Courier New" w:cs="Courier New" w:hint="default"/>
      </w:rPr>
    </w:lvl>
    <w:lvl w:ilvl="8" w:tplc="08070005" w:tentative="1">
      <w:start w:val="1"/>
      <w:numFmt w:val="bullet"/>
      <w:lvlText w:val=""/>
      <w:lvlJc w:val="left"/>
      <w:pPr>
        <w:ind w:left="7920" w:hanging="360"/>
      </w:pPr>
      <w:rPr>
        <w:rFonts w:ascii="Wingdings" w:hAnsi="Wingdings" w:hint="default"/>
      </w:rPr>
    </w:lvl>
  </w:abstractNum>
  <w:abstractNum w:abstractNumId="3"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CF64C1F"/>
    <w:multiLevelType w:val="hybridMultilevel"/>
    <w:tmpl w:val="F138B3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788593C"/>
    <w:multiLevelType w:val="hybridMultilevel"/>
    <w:tmpl w:val="B08EAA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ED613A6"/>
    <w:multiLevelType w:val="hybridMultilevel"/>
    <w:tmpl w:val="0E92578E"/>
    <w:lvl w:ilvl="0" w:tplc="2A0A5032">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3212216C"/>
    <w:multiLevelType w:val="hybridMultilevel"/>
    <w:tmpl w:val="0ACCA514"/>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CCF56CF"/>
    <w:multiLevelType w:val="hybridMultilevel"/>
    <w:tmpl w:val="64B8496C"/>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52D91706"/>
    <w:multiLevelType w:val="hybridMultilevel"/>
    <w:tmpl w:val="6B2C0F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37270E2"/>
    <w:multiLevelType w:val="hybridMultilevel"/>
    <w:tmpl w:val="BBF65AA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4D6697E"/>
    <w:multiLevelType w:val="hybridMultilevel"/>
    <w:tmpl w:val="99EA13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6F06CAC"/>
    <w:multiLevelType w:val="hybridMultilevel"/>
    <w:tmpl w:val="B6F8FF20"/>
    <w:lvl w:ilvl="0" w:tplc="2A0A5032">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E411FD5"/>
    <w:multiLevelType w:val="hybridMultilevel"/>
    <w:tmpl w:val="6DF01C6A"/>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0" w15:restartNumberingAfterBreak="0">
    <w:nsid w:val="609622B7"/>
    <w:multiLevelType w:val="hybridMultilevel"/>
    <w:tmpl w:val="6DF01C6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6123399A"/>
    <w:multiLevelType w:val="hybridMultilevel"/>
    <w:tmpl w:val="C9F41960"/>
    <w:lvl w:ilvl="0" w:tplc="0807000B">
      <w:start w:val="1"/>
      <w:numFmt w:val="bullet"/>
      <w:lvlText w:val=""/>
      <w:lvlJc w:val="left"/>
      <w:pPr>
        <w:ind w:left="644" w:hanging="360"/>
      </w:pPr>
      <w:rPr>
        <w:rFonts w:ascii="Wingdings" w:hAnsi="Wingdings"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32" w15:restartNumberingAfterBreak="0">
    <w:nsid w:val="628B30C1"/>
    <w:multiLevelType w:val="hybridMultilevel"/>
    <w:tmpl w:val="2FB2220E"/>
    <w:lvl w:ilvl="0" w:tplc="0807000F">
      <w:start w:val="1"/>
      <w:numFmt w:val="decimal"/>
      <w:lvlText w:val="%1."/>
      <w:lvlJc w:val="left"/>
      <w:pPr>
        <w:ind w:left="36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15:restartNumberingAfterBreak="0">
    <w:nsid w:val="70123253"/>
    <w:multiLevelType w:val="hybridMultilevel"/>
    <w:tmpl w:val="9C1EB22A"/>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745E0266"/>
    <w:multiLevelType w:val="hybridMultilevel"/>
    <w:tmpl w:val="52306F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7"/>
  </w:num>
  <w:num w:numId="2">
    <w:abstractNumId w:val="23"/>
  </w:num>
  <w:num w:numId="3">
    <w:abstractNumId w:val="11"/>
  </w:num>
  <w:num w:numId="4">
    <w:abstractNumId w:val="38"/>
  </w:num>
  <w:num w:numId="5">
    <w:abstractNumId w:val="36"/>
  </w:num>
  <w:num w:numId="6">
    <w:abstractNumId w:val="33"/>
  </w:num>
  <w:num w:numId="7">
    <w:abstractNumId w:val="15"/>
  </w:num>
  <w:num w:numId="8">
    <w:abstractNumId w:val="5"/>
  </w:num>
  <w:num w:numId="9">
    <w:abstractNumId w:val="35"/>
  </w:num>
  <w:num w:numId="10">
    <w:abstractNumId w:val="6"/>
  </w:num>
  <w:num w:numId="11">
    <w:abstractNumId w:val="22"/>
  </w:num>
  <w:num w:numId="12">
    <w:abstractNumId w:val="4"/>
  </w:num>
  <w:num w:numId="13">
    <w:abstractNumId w:val="8"/>
  </w:num>
  <w:num w:numId="14">
    <w:abstractNumId w:val="3"/>
  </w:num>
  <w:num w:numId="15">
    <w:abstractNumId w:val="28"/>
  </w:num>
  <w:num w:numId="16">
    <w:abstractNumId w:val="9"/>
  </w:num>
  <w:num w:numId="17">
    <w:abstractNumId w:val="39"/>
  </w:num>
  <w:num w:numId="18">
    <w:abstractNumId w:val="18"/>
  </w:num>
  <w:num w:numId="19">
    <w:abstractNumId w:val="12"/>
  </w:num>
  <w:num w:numId="20">
    <w:abstractNumId w:val="19"/>
  </w:num>
  <w:num w:numId="21">
    <w:abstractNumId w:val="14"/>
  </w:num>
  <w:num w:numId="22">
    <w:abstractNumId w:val="20"/>
  </w:num>
  <w:num w:numId="23">
    <w:abstractNumId w:val="26"/>
  </w:num>
  <w:num w:numId="24">
    <w:abstractNumId w:val="24"/>
  </w:num>
  <w:num w:numId="25">
    <w:abstractNumId w:val="37"/>
  </w:num>
  <w:num w:numId="26">
    <w:abstractNumId w:val="0"/>
  </w:num>
  <w:num w:numId="27">
    <w:abstractNumId w:val="2"/>
  </w:num>
  <w:num w:numId="28">
    <w:abstractNumId w:val="13"/>
  </w:num>
  <w:num w:numId="29">
    <w:abstractNumId w:val="27"/>
  </w:num>
  <w:num w:numId="30">
    <w:abstractNumId w:val="7"/>
  </w:num>
  <w:num w:numId="31">
    <w:abstractNumId w:val="25"/>
  </w:num>
  <w:num w:numId="32">
    <w:abstractNumId w:val="10"/>
  </w:num>
  <w:num w:numId="33">
    <w:abstractNumId w:val="29"/>
  </w:num>
  <w:num w:numId="34">
    <w:abstractNumId w:val="31"/>
  </w:num>
  <w:num w:numId="35">
    <w:abstractNumId w:val="30"/>
  </w:num>
  <w:num w:numId="36">
    <w:abstractNumId w:val="16"/>
  </w:num>
  <w:num w:numId="37">
    <w:abstractNumId w:val="32"/>
  </w:num>
  <w:num w:numId="38">
    <w:abstractNumId w:val="21"/>
  </w:num>
  <w:num w:numId="39">
    <w:abstractNumId w:val="34"/>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09"/>
  <w:autoHyphenation/>
  <w:hyphenationZone w:val="425"/>
  <w:doNotShadeFormData/>
  <w:noPunctuationKerning/>
  <w:characterSpacingControl w:val="doNotCompress"/>
  <w:hdrShapeDefaults>
    <o:shapedefaults v:ext="edit" spidmax="4097">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805"/>
    <w:rsid w:val="000031F2"/>
    <w:rsid w:val="00012008"/>
    <w:rsid w:val="00034C0B"/>
    <w:rsid w:val="0004298A"/>
    <w:rsid w:val="00046687"/>
    <w:rsid w:val="000508C4"/>
    <w:rsid w:val="000542A1"/>
    <w:rsid w:val="00054A08"/>
    <w:rsid w:val="00056661"/>
    <w:rsid w:val="00065561"/>
    <w:rsid w:val="00071CAA"/>
    <w:rsid w:val="0007250B"/>
    <w:rsid w:val="00073AB1"/>
    <w:rsid w:val="000819E5"/>
    <w:rsid w:val="00085A93"/>
    <w:rsid w:val="00086C9A"/>
    <w:rsid w:val="00087330"/>
    <w:rsid w:val="00090A9C"/>
    <w:rsid w:val="00090FA0"/>
    <w:rsid w:val="00093CC1"/>
    <w:rsid w:val="00095234"/>
    <w:rsid w:val="000A5BEC"/>
    <w:rsid w:val="000B40B0"/>
    <w:rsid w:val="000B73FC"/>
    <w:rsid w:val="000B73FE"/>
    <w:rsid w:val="000C21CF"/>
    <w:rsid w:val="000C578C"/>
    <w:rsid w:val="000E08E1"/>
    <w:rsid w:val="000F5987"/>
    <w:rsid w:val="000F5BE7"/>
    <w:rsid w:val="000F69B6"/>
    <w:rsid w:val="000F7A49"/>
    <w:rsid w:val="00101BE1"/>
    <w:rsid w:val="001065E3"/>
    <w:rsid w:val="001107C0"/>
    <w:rsid w:val="00114139"/>
    <w:rsid w:val="001205C5"/>
    <w:rsid w:val="001235DC"/>
    <w:rsid w:val="0013281A"/>
    <w:rsid w:val="00134197"/>
    <w:rsid w:val="00143CB8"/>
    <w:rsid w:val="001467F6"/>
    <w:rsid w:val="0014752C"/>
    <w:rsid w:val="001549DF"/>
    <w:rsid w:val="001628E6"/>
    <w:rsid w:val="00166279"/>
    <w:rsid w:val="0017552C"/>
    <w:rsid w:val="00184E78"/>
    <w:rsid w:val="0018786F"/>
    <w:rsid w:val="00194162"/>
    <w:rsid w:val="001A091D"/>
    <w:rsid w:val="001A610F"/>
    <w:rsid w:val="001B22A4"/>
    <w:rsid w:val="001B3C76"/>
    <w:rsid w:val="001C544E"/>
    <w:rsid w:val="001C7B28"/>
    <w:rsid w:val="001D44FF"/>
    <w:rsid w:val="001E04EE"/>
    <w:rsid w:val="001E11C7"/>
    <w:rsid w:val="001F448D"/>
    <w:rsid w:val="002015A0"/>
    <w:rsid w:val="002049FF"/>
    <w:rsid w:val="0021285B"/>
    <w:rsid w:val="00220784"/>
    <w:rsid w:val="00224B93"/>
    <w:rsid w:val="00226E71"/>
    <w:rsid w:val="00227596"/>
    <w:rsid w:val="00230DFC"/>
    <w:rsid w:val="002338AA"/>
    <w:rsid w:val="00233B90"/>
    <w:rsid w:val="00237581"/>
    <w:rsid w:val="0024337E"/>
    <w:rsid w:val="00246829"/>
    <w:rsid w:val="00252170"/>
    <w:rsid w:val="002558F8"/>
    <w:rsid w:val="00257F9B"/>
    <w:rsid w:val="00263C4D"/>
    <w:rsid w:val="00284443"/>
    <w:rsid w:val="002865BF"/>
    <w:rsid w:val="002916B2"/>
    <w:rsid w:val="00293E12"/>
    <w:rsid w:val="002A33A2"/>
    <w:rsid w:val="002A79AC"/>
    <w:rsid w:val="002B11F1"/>
    <w:rsid w:val="002B69DF"/>
    <w:rsid w:val="002C4E66"/>
    <w:rsid w:val="002C56FA"/>
    <w:rsid w:val="002D00AC"/>
    <w:rsid w:val="002D547E"/>
    <w:rsid w:val="002D5C15"/>
    <w:rsid w:val="002D6E5D"/>
    <w:rsid w:val="002E1F73"/>
    <w:rsid w:val="002E2750"/>
    <w:rsid w:val="002F2D5C"/>
    <w:rsid w:val="002F58BB"/>
    <w:rsid w:val="00305628"/>
    <w:rsid w:val="0031355D"/>
    <w:rsid w:val="00313588"/>
    <w:rsid w:val="00323D0D"/>
    <w:rsid w:val="00323E82"/>
    <w:rsid w:val="00330A77"/>
    <w:rsid w:val="00336D76"/>
    <w:rsid w:val="0033767B"/>
    <w:rsid w:val="00342855"/>
    <w:rsid w:val="003429F6"/>
    <w:rsid w:val="00342B11"/>
    <w:rsid w:val="0034512E"/>
    <w:rsid w:val="00346B64"/>
    <w:rsid w:val="00347764"/>
    <w:rsid w:val="00362BEB"/>
    <w:rsid w:val="00367A3B"/>
    <w:rsid w:val="00367AD0"/>
    <w:rsid w:val="00371249"/>
    <w:rsid w:val="00374190"/>
    <w:rsid w:val="00383231"/>
    <w:rsid w:val="00386693"/>
    <w:rsid w:val="00386DB3"/>
    <w:rsid w:val="003944BE"/>
    <w:rsid w:val="003C3F72"/>
    <w:rsid w:val="003D05EC"/>
    <w:rsid w:val="003D4905"/>
    <w:rsid w:val="003D4A61"/>
    <w:rsid w:val="003E371A"/>
    <w:rsid w:val="003E7DD1"/>
    <w:rsid w:val="004031C5"/>
    <w:rsid w:val="0040456B"/>
    <w:rsid w:val="00406564"/>
    <w:rsid w:val="00407634"/>
    <w:rsid w:val="00410E4C"/>
    <w:rsid w:val="004110E6"/>
    <w:rsid w:val="004162E1"/>
    <w:rsid w:val="00420BDD"/>
    <w:rsid w:val="00427C26"/>
    <w:rsid w:val="00430A31"/>
    <w:rsid w:val="00435C63"/>
    <w:rsid w:val="0044293F"/>
    <w:rsid w:val="00442A37"/>
    <w:rsid w:val="00444DA9"/>
    <w:rsid w:val="00452150"/>
    <w:rsid w:val="00460CAC"/>
    <w:rsid w:val="004617BB"/>
    <w:rsid w:val="00461BF0"/>
    <w:rsid w:val="0047468E"/>
    <w:rsid w:val="00476BB1"/>
    <w:rsid w:val="00480092"/>
    <w:rsid w:val="00483BAA"/>
    <w:rsid w:val="00485C23"/>
    <w:rsid w:val="00497544"/>
    <w:rsid w:val="004A0F3E"/>
    <w:rsid w:val="004B6E8A"/>
    <w:rsid w:val="004C4D91"/>
    <w:rsid w:val="004D08FE"/>
    <w:rsid w:val="004D14C1"/>
    <w:rsid w:val="004D49D5"/>
    <w:rsid w:val="004E267D"/>
    <w:rsid w:val="004E5D66"/>
    <w:rsid w:val="004F38C6"/>
    <w:rsid w:val="0050005B"/>
    <w:rsid w:val="00502146"/>
    <w:rsid w:val="0051314D"/>
    <w:rsid w:val="00516997"/>
    <w:rsid w:val="0052112C"/>
    <w:rsid w:val="00522B00"/>
    <w:rsid w:val="00522D91"/>
    <w:rsid w:val="0052462E"/>
    <w:rsid w:val="00524DCA"/>
    <w:rsid w:val="005301DE"/>
    <w:rsid w:val="00531CC7"/>
    <w:rsid w:val="00535A48"/>
    <w:rsid w:val="00537C46"/>
    <w:rsid w:val="005426D3"/>
    <w:rsid w:val="00542766"/>
    <w:rsid w:val="005430EF"/>
    <w:rsid w:val="0054650F"/>
    <w:rsid w:val="005469AD"/>
    <w:rsid w:val="0055473E"/>
    <w:rsid w:val="00562CE1"/>
    <w:rsid w:val="005714A1"/>
    <w:rsid w:val="005744E6"/>
    <w:rsid w:val="0058095E"/>
    <w:rsid w:val="005841F8"/>
    <w:rsid w:val="00591986"/>
    <w:rsid w:val="005B0B74"/>
    <w:rsid w:val="005B25FB"/>
    <w:rsid w:val="005B2805"/>
    <w:rsid w:val="005B2EF9"/>
    <w:rsid w:val="005B7135"/>
    <w:rsid w:val="005C3A8E"/>
    <w:rsid w:val="005D1E03"/>
    <w:rsid w:val="005D6A8A"/>
    <w:rsid w:val="005D7D38"/>
    <w:rsid w:val="005F2E73"/>
    <w:rsid w:val="005F6BBF"/>
    <w:rsid w:val="0060338E"/>
    <w:rsid w:val="00604AE2"/>
    <w:rsid w:val="00614018"/>
    <w:rsid w:val="006179A3"/>
    <w:rsid w:val="00626EA3"/>
    <w:rsid w:val="006374A2"/>
    <w:rsid w:val="0064785C"/>
    <w:rsid w:val="00652923"/>
    <w:rsid w:val="0065330B"/>
    <w:rsid w:val="006559FC"/>
    <w:rsid w:val="006615B6"/>
    <w:rsid w:val="00663E14"/>
    <w:rsid w:val="006657EB"/>
    <w:rsid w:val="00667D6F"/>
    <w:rsid w:val="00672765"/>
    <w:rsid w:val="00673E62"/>
    <w:rsid w:val="0068286F"/>
    <w:rsid w:val="0069095A"/>
    <w:rsid w:val="006922F3"/>
    <w:rsid w:val="00696ED8"/>
    <w:rsid w:val="006A15C3"/>
    <w:rsid w:val="006A1D1F"/>
    <w:rsid w:val="006A3A72"/>
    <w:rsid w:val="006B1EE9"/>
    <w:rsid w:val="006B6B4C"/>
    <w:rsid w:val="006C411C"/>
    <w:rsid w:val="006C62FB"/>
    <w:rsid w:val="006D3F6F"/>
    <w:rsid w:val="006D6A31"/>
    <w:rsid w:val="006E0263"/>
    <w:rsid w:val="006E2F5F"/>
    <w:rsid w:val="006E317C"/>
    <w:rsid w:val="006F0AE2"/>
    <w:rsid w:val="00701D98"/>
    <w:rsid w:val="0070285A"/>
    <w:rsid w:val="00706920"/>
    <w:rsid w:val="007177EF"/>
    <w:rsid w:val="00717BDA"/>
    <w:rsid w:val="00727221"/>
    <w:rsid w:val="00733BFB"/>
    <w:rsid w:val="007362BC"/>
    <w:rsid w:val="00762465"/>
    <w:rsid w:val="00763D5E"/>
    <w:rsid w:val="00766C9D"/>
    <w:rsid w:val="007710E0"/>
    <w:rsid w:val="0077741F"/>
    <w:rsid w:val="007776A8"/>
    <w:rsid w:val="00792DC1"/>
    <w:rsid w:val="007A3429"/>
    <w:rsid w:val="007B0B1A"/>
    <w:rsid w:val="007D0F0A"/>
    <w:rsid w:val="007D6281"/>
    <w:rsid w:val="007E1CD3"/>
    <w:rsid w:val="007F47DB"/>
    <w:rsid w:val="007F5172"/>
    <w:rsid w:val="007F5CA3"/>
    <w:rsid w:val="00810E95"/>
    <w:rsid w:val="00811096"/>
    <w:rsid w:val="00820DCD"/>
    <w:rsid w:val="008253AB"/>
    <w:rsid w:val="008359F3"/>
    <w:rsid w:val="00836FC9"/>
    <w:rsid w:val="00837C30"/>
    <w:rsid w:val="008441A8"/>
    <w:rsid w:val="00852795"/>
    <w:rsid w:val="00854008"/>
    <w:rsid w:val="00854AFE"/>
    <w:rsid w:val="00860E34"/>
    <w:rsid w:val="0086613A"/>
    <w:rsid w:val="00866D38"/>
    <w:rsid w:val="008730DE"/>
    <w:rsid w:val="008839A0"/>
    <w:rsid w:val="00885D15"/>
    <w:rsid w:val="00886D43"/>
    <w:rsid w:val="00886FBC"/>
    <w:rsid w:val="00893107"/>
    <w:rsid w:val="008B183D"/>
    <w:rsid w:val="008B2AC2"/>
    <w:rsid w:val="008B6058"/>
    <w:rsid w:val="008C11E6"/>
    <w:rsid w:val="008C1D3E"/>
    <w:rsid w:val="008C2425"/>
    <w:rsid w:val="008C6C31"/>
    <w:rsid w:val="008C7687"/>
    <w:rsid w:val="008D031B"/>
    <w:rsid w:val="008E3838"/>
    <w:rsid w:val="008E3FCC"/>
    <w:rsid w:val="008F3811"/>
    <w:rsid w:val="008F4B07"/>
    <w:rsid w:val="00905A2A"/>
    <w:rsid w:val="00915780"/>
    <w:rsid w:val="00923690"/>
    <w:rsid w:val="00927027"/>
    <w:rsid w:val="00930613"/>
    <w:rsid w:val="00933E83"/>
    <w:rsid w:val="00935586"/>
    <w:rsid w:val="009362F4"/>
    <w:rsid w:val="00937B92"/>
    <w:rsid w:val="009463F4"/>
    <w:rsid w:val="00951C3A"/>
    <w:rsid w:val="00953C86"/>
    <w:rsid w:val="009545CD"/>
    <w:rsid w:val="00960D95"/>
    <w:rsid w:val="0096297C"/>
    <w:rsid w:val="00962DFE"/>
    <w:rsid w:val="009763F6"/>
    <w:rsid w:val="00976413"/>
    <w:rsid w:val="00976679"/>
    <w:rsid w:val="00976744"/>
    <w:rsid w:val="009801FD"/>
    <w:rsid w:val="0098167D"/>
    <w:rsid w:val="00981A9C"/>
    <w:rsid w:val="0098392B"/>
    <w:rsid w:val="00986ABF"/>
    <w:rsid w:val="009B548D"/>
    <w:rsid w:val="009B65BF"/>
    <w:rsid w:val="009B6AB6"/>
    <w:rsid w:val="009C01A9"/>
    <w:rsid w:val="009C6E52"/>
    <w:rsid w:val="009D4CB7"/>
    <w:rsid w:val="009D4F54"/>
    <w:rsid w:val="009D5E72"/>
    <w:rsid w:val="009E3849"/>
    <w:rsid w:val="009E497F"/>
    <w:rsid w:val="009E73CC"/>
    <w:rsid w:val="009F0855"/>
    <w:rsid w:val="00A002AA"/>
    <w:rsid w:val="00A005A9"/>
    <w:rsid w:val="00A02F03"/>
    <w:rsid w:val="00A045B1"/>
    <w:rsid w:val="00A120DD"/>
    <w:rsid w:val="00A20506"/>
    <w:rsid w:val="00A207A6"/>
    <w:rsid w:val="00A2302D"/>
    <w:rsid w:val="00A24CF8"/>
    <w:rsid w:val="00A30917"/>
    <w:rsid w:val="00A321FC"/>
    <w:rsid w:val="00A33B92"/>
    <w:rsid w:val="00A33DDA"/>
    <w:rsid w:val="00A359FA"/>
    <w:rsid w:val="00A36E6C"/>
    <w:rsid w:val="00A40D36"/>
    <w:rsid w:val="00A427DC"/>
    <w:rsid w:val="00A44367"/>
    <w:rsid w:val="00A601D7"/>
    <w:rsid w:val="00A628C7"/>
    <w:rsid w:val="00A72E9B"/>
    <w:rsid w:val="00A74D0C"/>
    <w:rsid w:val="00A75022"/>
    <w:rsid w:val="00A82058"/>
    <w:rsid w:val="00A824AB"/>
    <w:rsid w:val="00A900F0"/>
    <w:rsid w:val="00A917E6"/>
    <w:rsid w:val="00A960DE"/>
    <w:rsid w:val="00A97938"/>
    <w:rsid w:val="00AB44CB"/>
    <w:rsid w:val="00AB4557"/>
    <w:rsid w:val="00AB55B9"/>
    <w:rsid w:val="00AB76C5"/>
    <w:rsid w:val="00AC29C1"/>
    <w:rsid w:val="00AC7551"/>
    <w:rsid w:val="00AD4CA7"/>
    <w:rsid w:val="00AE2D5C"/>
    <w:rsid w:val="00AF4321"/>
    <w:rsid w:val="00AF5072"/>
    <w:rsid w:val="00AF7A30"/>
    <w:rsid w:val="00B07FF4"/>
    <w:rsid w:val="00B108E4"/>
    <w:rsid w:val="00B21A96"/>
    <w:rsid w:val="00B27C80"/>
    <w:rsid w:val="00B34CB3"/>
    <w:rsid w:val="00B41198"/>
    <w:rsid w:val="00B435DD"/>
    <w:rsid w:val="00B43AA9"/>
    <w:rsid w:val="00B445E3"/>
    <w:rsid w:val="00B44FCE"/>
    <w:rsid w:val="00B4742B"/>
    <w:rsid w:val="00B5025E"/>
    <w:rsid w:val="00B512C6"/>
    <w:rsid w:val="00B6179A"/>
    <w:rsid w:val="00B62D9B"/>
    <w:rsid w:val="00B74263"/>
    <w:rsid w:val="00B76D1B"/>
    <w:rsid w:val="00B82474"/>
    <w:rsid w:val="00B87E56"/>
    <w:rsid w:val="00B901C5"/>
    <w:rsid w:val="00B95CF5"/>
    <w:rsid w:val="00BA0B64"/>
    <w:rsid w:val="00BB2564"/>
    <w:rsid w:val="00BC43F6"/>
    <w:rsid w:val="00BC56D4"/>
    <w:rsid w:val="00BD356A"/>
    <w:rsid w:val="00BF1D68"/>
    <w:rsid w:val="00BF2084"/>
    <w:rsid w:val="00C04FFA"/>
    <w:rsid w:val="00C065E5"/>
    <w:rsid w:val="00C11570"/>
    <w:rsid w:val="00C15202"/>
    <w:rsid w:val="00C164DF"/>
    <w:rsid w:val="00C164F2"/>
    <w:rsid w:val="00C16AE0"/>
    <w:rsid w:val="00C20222"/>
    <w:rsid w:val="00C33582"/>
    <w:rsid w:val="00C3564F"/>
    <w:rsid w:val="00C365DE"/>
    <w:rsid w:val="00C36759"/>
    <w:rsid w:val="00C3728A"/>
    <w:rsid w:val="00C37657"/>
    <w:rsid w:val="00C43BF6"/>
    <w:rsid w:val="00C52C83"/>
    <w:rsid w:val="00C5337D"/>
    <w:rsid w:val="00C53962"/>
    <w:rsid w:val="00C61096"/>
    <w:rsid w:val="00C65946"/>
    <w:rsid w:val="00C664E2"/>
    <w:rsid w:val="00C712A2"/>
    <w:rsid w:val="00C75C8B"/>
    <w:rsid w:val="00C81BC1"/>
    <w:rsid w:val="00C97378"/>
    <w:rsid w:val="00CA50BD"/>
    <w:rsid w:val="00CB15CC"/>
    <w:rsid w:val="00CB1C82"/>
    <w:rsid w:val="00CB2E4A"/>
    <w:rsid w:val="00CB5761"/>
    <w:rsid w:val="00CB5FEF"/>
    <w:rsid w:val="00CB749C"/>
    <w:rsid w:val="00CC4B43"/>
    <w:rsid w:val="00CD31DF"/>
    <w:rsid w:val="00CE077F"/>
    <w:rsid w:val="00CE1077"/>
    <w:rsid w:val="00CE62FC"/>
    <w:rsid w:val="00CF065E"/>
    <w:rsid w:val="00CF4251"/>
    <w:rsid w:val="00D01C17"/>
    <w:rsid w:val="00D06954"/>
    <w:rsid w:val="00D13029"/>
    <w:rsid w:val="00D14A49"/>
    <w:rsid w:val="00D17A0C"/>
    <w:rsid w:val="00D2673E"/>
    <w:rsid w:val="00D305E6"/>
    <w:rsid w:val="00D30DFC"/>
    <w:rsid w:val="00D31261"/>
    <w:rsid w:val="00D34455"/>
    <w:rsid w:val="00D359A5"/>
    <w:rsid w:val="00D45DAD"/>
    <w:rsid w:val="00D60343"/>
    <w:rsid w:val="00D60AEC"/>
    <w:rsid w:val="00D60B62"/>
    <w:rsid w:val="00D63433"/>
    <w:rsid w:val="00D71B4E"/>
    <w:rsid w:val="00D74686"/>
    <w:rsid w:val="00D74C30"/>
    <w:rsid w:val="00D77DF1"/>
    <w:rsid w:val="00D80548"/>
    <w:rsid w:val="00D80E9D"/>
    <w:rsid w:val="00D82C60"/>
    <w:rsid w:val="00D866C4"/>
    <w:rsid w:val="00D9063B"/>
    <w:rsid w:val="00D9231C"/>
    <w:rsid w:val="00D93B37"/>
    <w:rsid w:val="00D941DA"/>
    <w:rsid w:val="00DA22E4"/>
    <w:rsid w:val="00DA47C3"/>
    <w:rsid w:val="00DB05E1"/>
    <w:rsid w:val="00DB36D0"/>
    <w:rsid w:val="00DB481D"/>
    <w:rsid w:val="00DC0DD0"/>
    <w:rsid w:val="00DC1020"/>
    <w:rsid w:val="00DC3B88"/>
    <w:rsid w:val="00DC565A"/>
    <w:rsid w:val="00DC58B8"/>
    <w:rsid w:val="00DC6DA1"/>
    <w:rsid w:val="00DD05C2"/>
    <w:rsid w:val="00DD166A"/>
    <w:rsid w:val="00DE47B7"/>
    <w:rsid w:val="00DE57F4"/>
    <w:rsid w:val="00E070FB"/>
    <w:rsid w:val="00E110F9"/>
    <w:rsid w:val="00E125EF"/>
    <w:rsid w:val="00E12A70"/>
    <w:rsid w:val="00E1516E"/>
    <w:rsid w:val="00E22D37"/>
    <w:rsid w:val="00E251F0"/>
    <w:rsid w:val="00E25EBF"/>
    <w:rsid w:val="00E311EC"/>
    <w:rsid w:val="00E334CA"/>
    <w:rsid w:val="00E341FB"/>
    <w:rsid w:val="00E362B2"/>
    <w:rsid w:val="00E4038E"/>
    <w:rsid w:val="00E56CD4"/>
    <w:rsid w:val="00E6786D"/>
    <w:rsid w:val="00E718C0"/>
    <w:rsid w:val="00E900F8"/>
    <w:rsid w:val="00E93606"/>
    <w:rsid w:val="00EA4561"/>
    <w:rsid w:val="00EA7128"/>
    <w:rsid w:val="00EB1B27"/>
    <w:rsid w:val="00EB6185"/>
    <w:rsid w:val="00EC2C29"/>
    <w:rsid w:val="00EC53C9"/>
    <w:rsid w:val="00EC5921"/>
    <w:rsid w:val="00ED0463"/>
    <w:rsid w:val="00ED5716"/>
    <w:rsid w:val="00EE3288"/>
    <w:rsid w:val="00EE3B5F"/>
    <w:rsid w:val="00EF6A64"/>
    <w:rsid w:val="00F056B6"/>
    <w:rsid w:val="00F06581"/>
    <w:rsid w:val="00F16CD2"/>
    <w:rsid w:val="00F25362"/>
    <w:rsid w:val="00F36DF1"/>
    <w:rsid w:val="00F45B96"/>
    <w:rsid w:val="00F47E7F"/>
    <w:rsid w:val="00F504BA"/>
    <w:rsid w:val="00F532DE"/>
    <w:rsid w:val="00F5443B"/>
    <w:rsid w:val="00F547CC"/>
    <w:rsid w:val="00F61E3E"/>
    <w:rsid w:val="00F640CE"/>
    <w:rsid w:val="00F70D14"/>
    <w:rsid w:val="00F739F0"/>
    <w:rsid w:val="00F73C5C"/>
    <w:rsid w:val="00F767B2"/>
    <w:rsid w:val="00F905C6"/>
    <w:rsid w:val="00F92083"/>
    <w:rsid w:val="00FB1813"/>
    <w:rsid w:val="00FB2D13"/>
    <w:rsid w:val="00FB528C"/>
    <w:rsid w:val="00FC199E"/>
    <w:rsid w:val="00FD0F7D"/>
    <w:rsid w:val="00FF1087"/>
    <w:rsid w:val="00FF177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eaeaea"/>
    </o:shapedefaults>
    <o:shapelayout v:ext="edit">
      <o:idmap v:ext="edit" data="1"/>
    </o:shapelayout>
  </w:shapeDefaults>
  <w:decimalSymbol w:val="."/>
  <w:listSeparator w:val=";"/>
  <w14:docId w14:val="562F05D8"/>
  <w15:docId w15:val="{7115152D-05FD-4BF2-B6A8-D96A9D9CC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rsid w:val="001467F6"/>
    <w:rPr>
      <w:spacing w:val="155"/>
      <w:sz w:val="10"/>
      <w:szCs w:val="10"/>
    </w:rPr>
  </w:style>
  <w:style w:type="character" w:styleId="Kommentarzeichen">
    <w:name w:val="annotation reference"/>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link w:val="Sprechblasentext"/>
    <w:uiPriority w:val="99"/>
    <w:semiHidden/>
    <w:rsid w:val="002049FF"/>
    <w:rPr>
      <w:rFonts w:ascii="Tahoma" w:hAnsi="Tahoma" w:cs="Tahoma"/>
      <w:sz w:val="16"/>
      <w:szCs w:val="16"/>
      <w:lang w:eastAsia="en-US"/>
    </w:rPr>
  </w:style>
  <w:style w:type="character" w:customStyle="1" w:styleId="berschrift6Zchn">
    <w:name w:val="Überschrift 6 Zchn"/>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Link">
    <w:name w:val="FollowedHyperlink"/>
    <w:uiPriority w:val="99"/>
    <w:semiHidden/>
    <w:unhideWhenUsed/>
    <w:rsid w:val="00EC53C9"/>
    <w:rPr>
      <w:color w:val="800080"/>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link w:val="Kommentartext"/>
    <w:semiHidden/>
    <w:rsid w:val="0077741F"/>
    <w:rPr>
      <w:rFonts w:ascii="HelveticaNeueLT Std" w:hAnsi="HelveticaNeueLT Std" w:cs="Arial"/>
      <w:lang w:eastAsia="en-US"/>
    </w:rPr>
  </w:style>
  <w:style w:type="character" w:customStyle="1" w:styleId="KommentarthemaZchn">
    <w:name w:val="Kommentarthema 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tzhaltertext">
    <w:name w:val="Placeholder Text"/>
    <w:uiPriority w:val="99"/>
    <w:semiHidden/>
    <w:rsid w:val="006E317C"/>
    <w:rPr>
      <w:color w:val="808080"/>
    </w:rPr>
  </w:style>
  <w:style w:type="paragraph" w:styleId="Beschriftung">
    <w:name w:val="caption"/>
    <w:basedOn w:val="Standard"/>
    <w:next w:val="Standard"/>
    <w:uiPriority w:val="35"/>
    <w:unhideWhenUsed/>
    <w:qFormat/>
    <w:rsid w:val="00A72E9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rteiprogramm.a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oesterreich.com/en/staat/politik/parteienlandschaf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nationalratswahl.a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rlament.gv.a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clavadetscher\Documents\Kiknet\Politik%20unserer%20Nachbarn%20Vorlagen\politik-unserer-nachbarn-vorlage-aufgaben.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113E9-79F3-4861-883B-4519DB216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politik-unserer-nachbarn-vorlage-aufgaben.dot</Template>
  <TotalTime>0</TotalTime>
  <Pages>8</Pages>
  <Words>2082</Words>
  <Characters>13118</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Politik unserer Nachbarn: Frankreich</vt:lpstr>
    </vt:vector>
  </TitlesOfParts>
  <Company>SF Schweizer Fernsehen</Company>
  <LinksUpToDate>false</LinksUpToDate>
  <CharactersWithSpaces>15170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Politik unserer Nachbarn: Frankreich</dc:title>
  <dc:creator>Sinja Anna Clavadetscher</dc:creator>
  <cp:lastModifiedBy>Marriott, Steven (SRF)</cp:lastModifiedBy>
  <cp:revision>68</cp:revision>
  <cp:lastPrinted>2017-09-08T16:29:00Z</cp:lastPrinted>
  <dcterms:created xsi:type="dcterms:W3CDTF">2017-08-31T15:40:00Z</dcterms:created>
  <dcterms:modified xsi:type="dcterms:W3CDTF">2017-09-21T11:11:00Z</dcterms:modified>
  <cp:category>Zuma Vorlage phe</cp:category>
</cp:coreProperties>
</file>