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7815D6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7815D6" w:rsidRDefault="008C2425" w:rsidP="00CB15CC">
            <w:pPr>
              <w:pStyle w:val="berschrift4"/>
              <w:jc w:val="right"/>
            </w:pPr>
          </w:p>
        </w:tc>
      </w:tr>
      <w:tr w:rsidR="005D7D38" w:rsidRPr="007815D6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7815D6" w:rsidRDefault="0004269C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04269C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7815D6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7815D6" w:rsidRDefault="002D0E33" w:rsidP="00767E6D">
            <w:pPr>
              <w:pStyle w:val="berschrift4"/>
              <w:spacing w:after="40"/>
              <w:jc w:val="right"/>
            </w:pPr>
            <w:r w:rsidRPr="007815D6">
              <w:t>Lösungen zum</w:t>
            </w:r>
            <w:r w:rsidRPr="007815D6">
              <w:br/>
            </w:r>
            <w:r w:rsidR="00767E6D">
              <w:t>Arbeit</w:t>
            </w:r>
            <w:r w:rsidRPr="007815D6">
              <w:t>sblatt</w:t>
            </w:r>
          </w:p>
        </w:tc>
      </w:tr>
      <w:tr w:rsidR="005D7D38" w:rsidRPr="007815D6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7815D6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7815D6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7815D6" w:rsidRDefault="005D7D38" w:rsidP="00CB15CC">
            <w:pPr>
              <w:pStyle w:val="berschrift4"/>
            </w:pPr>
          </w:p>
        </w:tc>
      </w:tr>
      <w:tr w:rsidR="005D7D38" w:rsidRPr="007815D6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7815D6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7815D6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7815D6" w:rsidRPr="007815D6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7815D6" w:rsidRPr="007815D6" w:rsidRDefault="0004269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04269C">
              <w:rPr>
                <w:rFonts w:ascii="Arial" w:hAnsi="Arial"/>
                <w:sz w:val="10"/>
              </w:rPr>
              <w:pict>
                <v:shape id="_x0000_i1026" type="#_x0000_t75" style="width:131.25pt;height:95.25pt">
                  <v:imagedata r:id="rId9" o:title="3296_img_b_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7815D6" w:rsidRPr="007815D6" w:rsidRDefault="007815D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7815D6" w:rsidRPr="007815D6" w:rsidRDefault="007815D6" w:rsidP="000B0480">
            <w:pPr>
              <w:ind w:left="708" w:hanging="708"/>
              <w:rPr>
                <w:rFonts w:ascii="Arial" w:hAnsi="Arial"/>
                <w:sz w:val="18"/>
                <w:highlight w:val="lightGray"/>
                <w:lang w:val="de-DE"/>
              </w:rPr>
            </w:pPr>
          </w:p>
        </w:tc>
        <w:tc>
          <w:tcPr>
            <w:tcW w:w="2624" w:type="dxa"/>
            <w:shd w:val="clear" w:color="auto" w:fill="C7C0B9"/>
          </w:tcPr>
          <w:p w:rsidR="007815D6" w:rsidRPr="007815D6" w:rsidRDefault="007815D6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7815D6" w:rsidRPr="007815D6" w:rsidTr="00962841">
        <w:trPr>
          <w:cantSplit/>
          <w:trHeight w:hRule="exact" w:val="969"/>
        </w:trPr>
        <w:tc>
          <w:tcPr>
            <w:tcW w:w="2770" w:type="dxa"/>
            <w:vMerge/>
            <w:vAlign w:val="center"/>
          </w:tcPr>
          <w:p w:rsidR="007815D6" w:rsidRPr="007815D6" w:rsidRDefault="007815D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7815D6" w:rsidRPr="007815D6" w:rsidRDefault="007815D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7815D6" w:rsidRPr="007815D6" w:rsidRDefault="007815D6" w:rsidP="000B0480">
            <w:pPr>
              <w:rPr>
                <w:rFonts w:ascii="Arial" w:hAnsi="Arial"/>
                <w:b/>
                <w:bCs/>
                <w:sz w:val="26"/>
              </w:rPr>
            </w:pPr>
          </w:p>
          <w:p w:rsidR="007815D6" w:rsidRPr="007815D6" w:rsidRDefault="007815D6" w:rsidP="000B0480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7815D6">
              <w:rPr>
                <w:color w:val="auto"/>
                <w:sz w:val="26"/>
                <w:lang w:val="de-DE"/>
              </w:rPr>
              <w:t>Das will ich werden:</w:t>
            </w:r>
            <w:r w:rsidRPr="007815D6">
              <w:rPr>
                <w:bCs w:val="0"/>
                <w:color w:val="auto"/>
                <w:sz w:val="26"/>
                <w:lang w:val="de-DE"/>
              </w:rPr>
              <w:t xml:space="preserve"> </w:t>
            </w:r>
            <w:r w:rsidR="00962841" w:rsidRPr="00962841">
              <w:rPr>
                <w:bCs w:val="0"/>
                <w:color w:val="auto"/>
                <w:sz w:val="26"/>
                <w:lang w:val="de-DE"/>
              </w:rPr>
              <w:t>Bäckerin-Konditorin-</w:t>
            </w:r>
            <w:proofErr w:type="spellStart"/>
            <w:r w:rsidR="00962841" w:rsidRPr="00962841">
              <w:rPr>
                <w:bCs w:val="0"/>
                <w:color w:val="auto"/>
                <w:sz w:val="26"/>
                <w:lang w:val="de-DE"/>
              </w:rPr>
              <w:t>Confiseurin</w:t>
            </w:r>
            <w:proofErr w:type="spellEnd"/>
            <w:r w:rsidR="00962841" w:rsidRPr="00962841">
              <w:rPr>
                <w:bCs w:val="0"/>
                <w:color w:val="auto"/>
                <w:sz w:val="26"/>
                <w:lang w:val="de-DE"/>
              </w:rPr>
              <w:t xml:space="preserve"> EFZ</w:t>
            </w:r>
          </w:p>
        </w:tc>
      </w:tr>
      <w:tr w:rsidR="007815D6" w:rsidRPr="007815D6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7815D6" w:rsidRPr="007815D6" w:rsidRDefault="007815D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7815D6" w:rsidRPr="007815D6" w:rsidRDefault="007815D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7815D6" w:rsidRPr="007815D6" w:rsidRDefault="007815D6" w:rsidP="000B0480">
            <w:pPr>
              <w:rPr>
                <w:rFonts w:ascii="Arial" w:hAnsi="Arial"/>
                <w:sz w:val="20"/>
              </w:rPr>
            </w:pPr>
            <w:r w:rsidRPr="007815D6">
              <w:rPr>
                <w:rFonts w:ascii="Arial" w:hAnsi="Arial"/>
                <w:bCs/>
                <w:sz w:val="20"/>
                <w:lang w:val="de-DE"/>
              </w:rPr>
              <w:t>Berufsbilder aus der Schweiz (26)</w:t>
            </w:r>
          </w:p>
          <w:p w:rsidR="007815D6" w:rsidRPr="007815D6" w:rsidRDefault="007815D6" w:rsidP="000B0480">
            <w:pPr>
              <w:rPr>
                <w:rFonts w:ascii="Arial" w:hAnsi="Arial"/>
                <w:sz w:val="20"/>
              </w:rPr>
            </w:pPr>
          </w:p>
          <w:p w:rsidR="007815D6" w:rsidRPr="007815D6" w:rsidRDefault="007815D6" w:rsidP="000B0480">
            <w:pPr>
              <w:rPr>
                <w:rFonts w:ascii="Arial" w:hAnsi="Arial"/>
                <w:sz w:val="20"/>
              </w:rPr>
            </w:pPr>
          </w:p>
          <w:p w:rsidR="007815D6" w:rsidRPr="007815D6" w:rsidRDefault="007815D6" w:rsidP="000B0480">
            <w:pPr>
              <w:rPr>
                <w:rFonts w:ascii="Arial" w:hAnsi="Arial"/>
                <w:highlight w:val="lightGray"/>
              </w:rPr>
            </w:pPr>
            <w:r w:rsidRPr="007815D6">
              <w:rPr>
                <w:rFonts w:ascii="Arial" w:hAnsi="Arial"/>
                <w:sz w:val="20"/>
                <w:lang w:val="de-DE"/>
              </w:rPr>
              <w:t>14:45 Minuten</w:t>
            </w:r>
          </w:p>
        </w:tc>
      </w:tr>
    </w:tbl>
    <w:p w:rsidR="00480092" w:rsidRPr="007815D6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7815D6" w:rsidRPr="007815D6" w:rsidTr="00A82058">
        <w:tc>
          <w:tcPr>
            <w:tcW w:w="2777" w:type="dxa"/>
          </w:tcPr>
          <w:p w:rsidR="007815D6" w:rsidRPr="007815D6" w:rsidRDefault="007815D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7815D6" w:rsidRPr="007815D6" w:rsidRDefault="007815D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7815D6" w:rsidRPr="007815D6" w:rsidRDefault="007815D6" w:rsidP="000B0480">
            <w:pPr>
              <w:rPr>
                <w:rFonts w:ascii="Arial" w:hAnsi="Arial"/>
                <w:b/>
                <w:sz w:val="19"/>
                <w:szCs w:val="19"/>
              </w:rPr>
            </w:pPr>
            <w:r w:rsidRPr="007815D6">
              <w:rPr>
                <w:rFonts w:ascii="Arial" w:hAnsi="Arial"/>
                <w:b/>
                <w:sz w:val="19"/>
                <w:szCs w:val="19"/>
              </w:rPr>
              <w:t>1. Wie viele Brotsorten stellt die Bäckerei Hausammann her?</w:t>
            </w:r>
          </w:p>
          <w:p w:rsidR="007815D6" w:rsidRPr="007815D6" w:rsidRDefault="007815D6" w:rsidP="000B0480">
            <w:pPr>
              <w:rPr>
                <w:rFonts w:ascii="Arial" w:hAnsi="Arial"/>
                <w:sz w:val="19"/>
                <w:szCs w:val="19"/>
              </w:rPr>
            </w:pPr>
            <w:r w:rsidRPr="007815D6">
              <w:rPr>
                <w:rFonts w:ascii="Arial" w:hAnsi="Arial"/>
                <w:sz w:val="19"/>
                <w:szCs w:val="19"/>
              </w:rPr>
              <w:t>15</w:t>
            </w:r>
          </w:p>
          <w:p w:rsidR="007815D6" w:rsidRPr="007815D6" w:rsidRDefault="007815D6" w:rsidP="000B0480">
            <w:pPr>
              <w:rPr>
                <w:rFonts w:ascii="Arial" w:hAnsi="Arial"/>
                <w:sz w:val="19"/>
                <w:szCs w:val="19"/>
              </w:rPr>
            </w:pPr>
          </w:p>
          <w:p w:rsidR="007815D6" w:rsidRPr="007815D6" w:rsidRDefault="007815D6" w:rsidP="000B0480">
            <w:pPr>
              <w:rPr>
                <w:rFonts w:ascii="Arial" w:hAnsi="Arial"/>
                <w:b/>
                <w:sz w:val="19"/>
                <w:szCs w:val="19"/>
              </w:rPr>
            </w:pPr>
            <w:r w:rsidRPr="007815D6">
              <w:rPr>
                <w:rFonts w:ascii="Arial" w:hAnsi="Arial"/>
                <w:b/>
                <w:sz w:val="19"/>
                <w:szCs w:val="19"/>
              </w:rPr>
              <w:t>2. Was gefällt Janine an ihrem Beruf?</w:t>
            </w:r>
          </w:p>
          <w:p w:rsidR="007815D6" w:rsidRPr="007815D6" w:rsidRDefault="007815D6" w:rsidP="000B0480">
            <w:pPr>
              <w:rPr>
                <w:rFonts w:ascii="Arial" w:hAnsi="Arial"/>
                <w:sz w:val="19"/>
                <w:szCs w:val="19"/>
              </w:rPr>
            </w:pPr>
            <w:r w:rsidRPr="007815D6">
              <w:rPr>
                <w:rFonts w:ascii="Arial" w:hAnsi="Arial"/>
                <w:sz w:val="19"/>
                <w:szCs w:val="19"/>
              </w:rPr>
              <w:t>Dass sie zuerst nur den Teig oder nur die Zutaten hat, und dann die Entwicklung bis zum Endprodukt, das fertige Brot, sieht.</w:t>
            </w:r>
          </w:p>
          <w:p w:rsidR="007815D6" w:rsidRPr="007815D6" w:rsidRDefault="007815D6" w:rsidP="000B0480">
            <w:pPr>
              <w:rPr>
                <w:rFonts w:ascii="Arial" w:hAnsi="Arial"/>
                <w:sz w:val="19"/>
                <w:szCs w:val="19"/>
              </w:rPr>
            </w:pPr>
          </w:p>
          <w:p w:rsidR="007815D6" w:rsidRPr="007815D6" w:rsidRDefault="007815D6" w:rsidP="000B0480">
            <w:pPr>
              <w:rPr>
                <w:rFonts w:ascii="Arial" w:hAnsi="Arial"/>
                <w:b/>
                <w:sz w:val="19"/>
                <w:szCs w:val="19"/>
              </w:rPr>
            </w:pPr>
            <w:r w:rsidRPr="007815D6">
              <w:rPr>
                <w:rFonts w:ascii="Arial" w:hAnsi="Arial"/>
                <w:b/>
                <w:sz w:val="19"/>
                <w:szCs w:val="19"/>
              </w:rPr>
              <w:t>3. Welche Fehler können beim Teigmischen passieren?</w:t>
            </w:r>
          </w:p>
          <w:p w:rsidR="007815D6" w:rsidRPr="007815D6" w:rsidRDefault="007815D6" w:rsidP="000B0480">
            <w:pPr>
              <w:rPr>
                <w:rFonts w:ascii="Arial" w:hAnsi="Arial"/>
                <w:sz w:val="19"/>
                <w:szCs w:val="19"/>
              </w:rPr>
            </w:pPr>
            <w:r w:rsidRPr="007815D6">
              <w:rPr>
                <w:rFonts w:ascii="Arial" w:hAnsi="Arial"/>
                <w:sz w:val="19"/>
                <w:szCs w:val="19"/>
              </w:rPr>
              <w:t>Zutaten vergessen, zu viel oder zu wenig Salz beigeben, etwas stösst an die Waagschale, und das Gewicht wird verfälscht.</w:t>
            </w:r>
          </w:p>
          <w:p w:rsidR="007815D6" w:rsidRPr="007815D6" w:rsidRDefault="007815D6" w:rsidP="000B0480">
            <w:pPr>
              <w:rPr>
                <w:rFonts w:ascii="Arial" w:hAnsi="Arial"/>
                <w:sz w:val="19"/>
                <w:szCs w:val="19"/>
              </w:rPr>
            </w:pPr>
          </w:p>
          <w:p w:rsidR="007815D6" w:rsidRPr="007815D6" w:rsidRDefault="007815D6" w:rsidP="000B0480">
            <w:pPr>
              <w:rPr>
                <w:rFonts w:ascii="Arial" w:hAnsi="Arial"/>
                <w:b/>
                <w:sz w:val="19"/>
                <w:szCs w:val="19"/>
              </w:rPr>
            </w:pPr>
            <w:r w:rsidRPr="007815D6">
              <w:rPr>
                <w:rFonts w:ascii="Arial" w:hAnsi="Arial"/>
                <w:b/>
                <w:sz w:val="19"/>
                <w:szCs w:val="19"/>
              </w:rPr>
              <w:t>4. Welche Aspekte bewerten die Lehrlinge bei der Brotprüfung?</w:t>
            </w:r>
          </w:p>
          <w:p w:rsidR="007815D6" w:rsidRPr="007815D6" w:rsidRDefault="007815D6" w:rsidP="000B0480">
            <w:pPr>
              <w:rPr>
                <w:rFonts w:ascii="Arial" w:hAnsi="Arial"/>
                <w:sz w:val="19"/>
                <w:szCs w:val="19"/>
              </w:rPr>
            </w:pPr>
            <w:r w:rsidRPr="007815D6">
              <w:rPr>
                <w:rFonts w:ascii="Arial" w:hAnsi="Arial"/>
                <w:sz w:val="19"/>
                <w:szCs w:val="19"/>
              </w:rPr>
              <w:t>Wie riecht das Brot? Wie schmeckt es auf der Zunge? Klebt der Teig? Und ausserdem: Beschaffenheit, Form, Farbe, Kruste</w:t>
            </w:r>
          </w:p>
          <w:p w:rsidR="007815D6" w:rsidRPr="007815D6" w:rsidRDefault="007815D6" w:rsidP="000B0480">
            <w:pPr>
              <w:rPr>
                <w:rFonts w:ascii="Arial" w:hAnsi="Arial"/>
                <w:sz w:val="19"/>
                <w:szCs w:val="19"/>
              </w:rPr>
            </w:pPr>
          </w:p>
          <w:p w:rsidR="007815D6" w:rsidRPr="007815D6" w:rsidRDefault="007815D6" w:rsidP="000B0480">
            <w:pPr>
              <w:rPr>
                <w:rFonts w:ascii="Arial" w:hAnsi="Arial"/>
                <w:b/>
                <w:sz w:val="19"/>
                <w:szCs w:val="19"/>
              </w:rPr>
            </w:pPr>
            <w:r w:rsidRPr="007815D6">
              <w:rPr>
                <w:rFonts w:ascii="Arial" w:hAnsi="Arial"/>
                <w:b/>
                <w:sz w:val="19"/>
                <w:szCs w:val="19"/>
              </w:rPr>
              <w:t xml:space="preserve">5. Welche Voraussetzungen sollten angehende </w:t>
            </w:r>
            <w:r w:rsidR="00962841" w:rsidRPr="00962841">
              <w:rPr>
                <w:rFonts w:ascii="Arial" w:hAnsi="Arial"/>
                <w:b/>
                <w:sz w:val="19"/>
                <w:szCs w:val="19"/>
              </w:rPr>
              <w:t>Bäckerin-Konditorin-</w:t>
            </w:r>
            <w:proofErr w:type="spellStart"/>
            <w:r w:rsidR="00962841" w:rsidRPr="00962841">
              <w:rPr>
                <w:rFonts w:ascii="Arial" w:hAnsi="Arial"/>
                <w:b/>
                <w:sz w:val="19"/>
                <w:szCs w:val="19"/>
              </w:rPr>
              <w:t>Confiseurin</w:t>
            </w:r>
            <w:proofErr w:type="spellEnd"/>
            <w:r w:rsidR="00962841" w:rsidRPr="00962841">
              <w:rPr>
                <w:rFonts w:ascii="Arial" w:hAnsi="Arial"/>
                <w:b/>
                <w:sz w:val="19"/>
                <w:szCs w:val="19"/>
              </w:rPr>
              <w:t xml:space="preserve"> EFZ</w:t>
            </w:r>
            <w:r w:rsidRPr="007815D6">
              <w:rPr>
                <w:rFonts w:ascii="Arial" w:hAnsi="Arial"/>
                <w:b/>
                <w:sz w:val="19"/>
                <w:szCs w:val="19"/>
              </w:rPr>
              <w:t xml:space="preserve"> laut Fachlehrer Walter Messmer mi</w:t>
            </w:r>
            <w:r w:rsidRPr="007815D6">
              <w:rPr>
                <w:rFonts w:ascii="Arial" w:hAnsi="Arial"/>
                <w:b/>
                <w:sz w:val="19"/>
                <w:szCs w:val="19"/>
              </w:rPr>
              <w:t>t</w:t>
            </w:r>
            <w:r w:rsidRPr="007815D6">
              <w:rPr>
                <w:rFonts w:ascii="Arial" w:hAnsi="Arial"/>
                <w:b/>
                <w:sz w:val="19"/>
                <w:szCs w:val="19"/>
              </w:rPr>
              <w:t>bringen?</w:t>
            </w:r>
          </w:p>
          <w:p w:rsidR="007815D6" w:rsidRPr="007815D6" w:rsidRDefault="007815D6" w:rsidP="000B0480">
            <w:pPr>
              <w:rPr>
                <w:rFonts w:ascii="Arial" w:hAnsi="Arial"/>
                <w:sz w:val="19"/>
                <w:szCs w:val="19"/>
              </w:rPr>
            </w:pPr>
            <w:r w:rsidRPr="007815D6">
              <w:rPr>
                <w:rFonts w:ascii="Arial" w:hAnsi="Arial"/>
                <w:sz w:val="19"/>
                <w:szCs w:val="19"/>
              </w:rPr>
              <w:t>Sie sollten zuverlässig und pünktlich sein. Betreffend Schule: Das Rec</w:t>
            </w:r>
            <w:r w:rsidRPr="007815D6">
              <w:rPr>
                <w:rFonts w:ascii="Arial" w:hAnsi="Arial"/>
                <w:sz w:val="19"/>
                <w:szCs w:val="19"/>
              </w:rPr>
              <w:t>h</w:t>
            </w:r>
            <w:r w:rsidRPr="007815D6">
              <w:rPr>
                <w:rFonts w:ascii="Arial" w:hAnsi="Arial"/>
                <w:sz w:val="19"/>
                <w:szCs w:val="19"/>
              </w:rPr>
              <w:t>nen darf nicht unterschätzt werden.</w:t>
            </w:r>
          </w:p>
          <w:p w:rsidR="007815D6" w:rsidRPr="007815D6" w:rsidRDefault="007815D6" w:rsidP="000B0480">
            <w:pPr>
              <w:rPr>
                <w:rFonts w:ascii="Arial" w:hAnsi="Arial"/>
                <w:sz w:val="19"/>
                <w:szCs w:val="19"/>
              </w:rPr>
            </w:pPr>
          </w:p>
          <w:p w:rsidR="007815D6" w:rsidRPr="007815D6" w:rsidRDefault="007815D6" w:rsidP="000B0480">
            <w:pPr>
              <w:rPr>
                <w:rFonts w:ascii="Arial" w:hAnsi="Arial"/>
                <w:b/>
                <w:sz w:val="19"/>
                <w:szCs w:val="19"/>
              </w:rPr>
            </w:pPr>
            <w:r w:rsidRPr="007815D6">
              <w:rPr>
                <w:rFonts w:ascii="Arial" w:hAnsi="Arial"/>
                <w:b/>
                <w:sz w:val="19"/>
                <w:szCs w:val="19"/>
              </w:rPr>
              <w:t>6. Was ist beim Dekorieren von Torten wichtig?</w:t>
            </w:r>
          </w:p>
          <w:p w:rsidR="007815D6" w:rsidRPr="007815D6" w:rsidRDefault="007815D6" w:rsidP="000B0480">
            <w:pPr>
              <w:rPr>
                <w:rFonts w:ascii="Arial" w:hAnsi="Arial"/>
                <w:sz w:val="19"/>
                <w:szCs w:val="19"/>
              </w:rPr>
            </w:pPr>
            <w:r w:rsidRPr="007815D6">
              <w:rPr>
                <w:rFonts w:ascii="Arial" w:hAnsi="Arial"/>
                <w:sz w:val="19"/>
                <w:szCs w:val="19"/>
              </w:rPr>
              <w:t>Das Motiv sollte in der Mitte der Torte sein, die Proportionen harm</w:t>
            </w:r>
            <w:r w:rsidRPr="007815D6">
              <w:rPr>
                <w:rFonts w:ascii="Arial" w:hAnsi="Arial"/>
                <w:sz w:val="19"/>
                <w:szCs w:val="19"/>
              </w:rPr>
              <w:t>o</w:t>
            </w:r>
            <w:r w:rsidRPr="007815D6">
              <w:rPr>
                <w:rFonts w:ascii="Arial" w:hAnsi="Arial"/>
                <w:sz w:val="19"/>
                <w:szCs w:val="19"/>
              </w:rPr>
              <w:t>nisch, und es darf keine Kleckereien geben.</w:t>
            </w:r>
          </w:p>
          <w:p w:rsidR="007815D6" w:rsidRPr="007815D6" w:rsidRDefault="007815D6" w:rsidP="000B0480">
            <w:pPr>
              <w:rPr>
                <w:rFonts w:ascii="Arial" w:hAnsi="Arial"/>
                <w:sz w:val="19"/>
                <w:szCs w:val="19"/>
              </w:rPr>
            </w:pPr>
          </w:p>
          <w:p w:rsidR="007815D6" w:rsidRPr="007815D6" w:rsidRDefault="007815D6" w:rsidP="000B0480">
            <w:pPr>
              <w:rPr>
                <w:rFonts w:ascii="Arial" w:hAnsi="Arial"/>
                <w:b/>
                <w:sz w:val="19"/>
                <w:szCs w:val="19"/>
              </w:rPr>
            </w:pPr>
            <w:r w:rsidRPr="007815D6">
              <w:rPr>
                <w:rFonts w:ascii="Arial" w:hAnsi="Arial"/>
                <w:b/>
                <w:sz w:val="19"/>
                <w:szCs w:val="19"/>
              </w:rPr>
              <w:t>7. Wo arbeitet Janine überall?</w:t>
            </w:r>
          </w:p>
          <w:p w:rsidR="007815D6" w:rsidRPr="007815D6" w:rsidRDefault="007815D6" w:rsidP="000B0480">
            <w:pPr>
              <w:rPr>
                <w:rFonts w:ascii="Arial" w:hAnsi="Arial"/>
                <w:sz w:val="19"/>
                <w:szCs w:val="19"/>
              </w:rPr>
            </w:pPr>
            <w:r w:rsidRPr="007815D6">
              <w:rPr>
                <w:rFonts w:ascii="Arial" w:hAnsi="Arial"/>
                <w:sz w:val="19"/>
                <w:szCs w:val="19"/>
              </w:rPr>
              <w:t xml:space="preserve">Backstube, </w:t>
            </w:r>
            <w:proofErr w:type="spellStart"/>
            <w:r w:rsidRPr="007815D6">
              <w:rPr>
                <w:rFonts w:ascii="Arial" w:hAnsi="Arial"/>
                <w:sz w:val="19"/>
                <w:szCs w:val="19"/>
              </w:rPr>
              <w:t>Traiteur-Abteilung,Konditorei</w:t>
            </w:r>
            <w:proofErr w:type="spellEnd"/>
            <w:r w:rsidRPr="007815D6">
              <w:rPr>
                <w:rFonts w:ascii="Arial" w:hAnsi="Arial"/>
                <w:sz w:val="19"/>
                <w:szCs w:val="19"/>
              </w:rPr>
              <w:t xml:space="preserve"> I und II, im Lager</w:t>
            </w:r>
          </w:p>
          <w:p w:rsidR="007815D6" w:rsidRPr="007815D6" w:rsidRDefault="007815D6" w:rsidP="000B0480">
            <w:pPr>
              <w:rPr>
                <w:rFonts w:ascii="Arial" w:hAnsi="Arial"/>
                <w:sz w:val="19"/>
                <w:szCs w:val="19"/>
              </w:rPr>
            </w:pPr>
          </w:p>
          <w:p w:rsidR="007815D6" w:rsidRPr="007815D6" w:rsidRDefault="007815D6" w:rsidP="000B0480">
            <w:pPr>
              <w:rPr>
                <w:rFonts w:ascii="Arial" w:hAnsi="Arial"/>
                <w:b/>
                <w:sz w:val="19"/>
                <w:szCs w:val="19"/>
              </w:rPr>
            </w:pPr>
            <w:r w:rsidRPr="007815D6">
              <w:rPr>
                <w:rFonts w:ascii="Arial" w:hAnsi="Arial"/>
                <w:b/>
                <w:sz w:val="19"/>
                <w:szCs w:val="19"/>
              </w:rPr>
              <w:t xml:space="preserve">8. Warum müssen alle, die sich für </w:t>
            </w:r>
            <w:r w:rsidR="00962841" w:rsidRPr="00962841">
              <w:rPr>
                <w:rFonts w:ascii="Arial" w:hAnsi="Arial"/>
                <w:b/>
                <w:sz w:val="19"/>
                <w:szCs w:val="19"/>
              </w:rPr>
              <w:t>Bäckerin-Konditorin-</w:t>
            </w:r>
            <w:proofErr w:type="spellStart"/>
            <w:r w:rsidR="00962841" w:rsidRPr="00962841">
              <w:rPr>
                <w:rFonts w:ascii="Arial" w:hAnsi="Arial"/>
                <w:b/>
                <w:sz w:val="19"/>
                <w:szCs w:val="19"/>
              </w:rPr>
              <w:t>Confiseurin</w:t>
            </w:r>
            <w:proofErr w:type="spellEnd"/>
            <w:r w:rsidR="00962841" w:rsidRPr="00962841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proofErr w:type="spellStart"/>
            <w:r w:rsidR="00962841" w:rsidRPr="00962841">
              <w:rPr>
                <w:rFonts w:ascii="Arial" w:hAnsi="Arial"/>
                <w:b/>
                <w:sz w:val="19"/>
                <w:szCs w:val="19"/>
              </w:rPr>
              <w:t>EFZ</w:t>
            </w:r>
            <w:r w:rsidRPr="007815D6">
              <w:rPr>
                <w:rFonts w:ascii="Arial" w:hAnsi="Arial"/>
                <w:b/>
                <w:sz w:val="19"/>
                <w:szCs w:val="19"/>
              </w:rPr>
              <w:t>bewerben</w:t>
            </w:r>
            <w:proofErr w:type="spellEnd"/>
            <w:r w:rsidRPr="007815D6">
              <w:rPr>
                <w:rFonts w:ascii="Arial" w:hAnsi="Arial"/>
                <w:b/>
                <w:sz w:val="19"/>
                <w:szCs w:val="19"/>
              </w:rPr>
              <w:t>, einen Test beim Arzt machen?</w:t>
            </w:r>
          </w:p>
          <w:p w:rsidR="007815D6" w:rsidRPr="007815D6" w:rsidRDefault="007815D6" w:rsidP="000B0480">
            <w:pPr>
              <w:rPr>
                <w:rFonts w:ascii="Arial" w:hAnsi="Arial"/>
                <w:sz w:val="19"/>
                <w:szCs w:val="19"/>
              </w:rPr>
            </w:pPr>
            <w:r w:rsidRPr="007815D6">
              <w:rPr>
                <w:rFonts w:ascii="Arial" w:hAnsi="Arial"/>
                <w:sz w:val="19"/>
                <w:szCs w:val="19"/>
              </w:rPr>
              <w:t>Bäckereien brauchen viel Mehl – 150 Kilo pro Tag sind es bei der B</w:t>
            </w:r>
            <w:r w:rsidRPr="007815D6">
              <w:rPr>
                <w:rFonts w:ascii="Arial" w:hAnsi="Arial"/>
                <w:sz w:val="19"/>
                <w:szCs w:val="19"/>
              </w:rPr>
              <w:t>ä</w:t>
            </w:r>
            <w:r w:rsidRPr="007815D6">
              <w:rPr>
                <w:rFonts w:ascii="Arial" w:hAnsi="Arial"/>
                <w:sz w:val="19"/>
                <w:szCs w:val="19"/>
              </w:rPr>
              <w:t>ckerei Hausammann. Mehlstauballergie ist eine bekannte Berufskran</w:t>
            </w:r>
            <w:r w:rsidRPr="007815D6">
              <w:rPr>
                <w:rFonts w:ascii="Arial" w:hAnsi="Arial"/>
                <w:sz w:val="19"/>
                <w:szCs w:val="19"/>
              </w:rPr>
              <w:t>k</w:t>
            </w:r>
            <w:r w:rsidRPr="007815D6">
              <w:rPr>
                <w:rFonts w:ascii="Arial" w:hAnsi="Arial"/>
                <w:sz w:val="19"/>
                <w:szCs w:val="19"/>
              </w:rPr>
              <w:t xml:space="preserve">heit. Deshalb muss, wer </w:t>
            </w:r>
            <w:r w:rsidR="00962841" w:rsidRPr="00962841">
              <w:rPr>
                <w:rFonts w:ascii="Arial" w:hAnsi="Arial"/>
                <w:sz w:val="19"/>
                <w:szCs w:val="19"/>
              </w:rPr>
              <w:t>Bäckerin-Konditorin-</w:t>
            </w:r>
            <w:proofErr w:type="spellStart"/>
            <w:r w:rsidR="00962841" w:rsidRPr="00962841">
              <w:rPr>
                <w:rFonts w:ascii="Arial" w:hAnsi="Arial"/>
                <w:sz w:val="19"/>
                <w:szCs w:val="19"/>
              </w:rPr>
              <w:t>Confiseurin</w:t>
            </w:r>
            <w:proofErr w:type="spellEnd"/>
            <w:r w:rsidR="00962841" w:rsidRPr="00962841">
              <w:rPr>
                <w:rFonts w:ascii="Arial" w:hAnsi="Arial"/>
                <w:sz w:val="19"/>
                <w:szCs w:val="19"/>
              </w:rPr>
              <w:t xml:space="preserve"> EFZ</w:t>
            </w:r>
            <w:r w:rsidR="00962841">
              <w:rPr>
                <w:rFonts w:ascii="Arial" w:hAnsi="Arial"/>
                <w:sz w:val="19"/>
                <w:szCs w:val="19"/>
              </w:rPr>
              <w:t xml:space="preserve"> </w:t>
            </w:r>
            <w:r w:rsidRPr="007815D6">
              <w:rPr>
                <w:rFonts w:ascii="Arial" w:hAnsi="Arial"/>
                <w:sz w:val="19"/>
                <w:szCs w:val="19"/>
              </w:rPr>
              <w:t>werden will, einen Allergi</w:t>
            </w:r>
            <w:r w:rsidRPr="007815D6">
              <w:rPr>
                <w:rFonts w:ascii="Arial" w:hAnsi="Arial"/>
                <w:sz w:val="19"/>
                <w:szCs w:val="19"/>
              </w:rPr>
              <w:t>e</w:t>
            </w:r>
            <w:r w:rsidRPr="007815D6">
              <w:rPr>
                <w:rFonts w:ascii="Arial" w:hAnsi="Arial"/>
                <w:sz w:val="19"/>
                <w:szCs w:val="19"/>
              </w:rPr>
              <w:t>test beim Arzt machen.</w:t>
            </w:r>
          </w:p>
          <w:p w:rsidR="007815D6" w:rsidRPr="007815D6" w:rsidRDefault="007815D6" w:rsidP="000B0480">
            <w:pPr>
              <w:rPr>
                <w:rFonts w:ascii="Arial" w:hAnsi="Arial"/>
                <w:sz w:val="19"/>
                <w:szCs w:val="19"/>
              </w:rPr>
            </w:pPr>
          </w:p>
          <w:p w:rsidR="007815D6" w:rsidRPr="007815D6" w:rsidRDefault="007815D6" w:rsidP="000B0480">
            <w:pPr>
              <w:rPr>
                <w:rFonts w:ascii="Arial" w:hAnsi="Arial"/>
                <w:b/>
                <w:sz w:val="19"/>
                <w:szCs w:val="19"/>
              </w:rPr>
            </w:pPr>
            <w:r w:rsidRPr="007815D6">
              <w:rPr>
                <w:rFonts w:ascii="Arial" w:hAnsi="Arial"/>
                <w:b/>
                <w:sz w:val="19"/>
                <w:szCs w:val="19"/>
              </w:rPr>
              <w:t xml:space="preserve">9. Was will Janine nach der Lehre machen? </w:t>
            </w:r>
          </w:p>
          <w:p w:rsidR="007815D6" w:rsidRPr="007815D6" w:rsidRDefault="007815D6" w:rsidP="000B0480">
            <w:pPr>
              <w:rPr>
                <w:rFonts w:ascii="Arial" w:hAnsi="Arial"/>
                <w:sz w:val="19"/>
                <w:szCs w:val="19"/>
              </w:rPr>
            </w:pPr>
            <w:r w:rsidRPr="007815D6">
              <w:rPr>
                <w:rFonts w:ascii="Arial" w:hAnsi="Arial"/>
                <w:sz w:val="19"/>
                <w:szCs w:val="19"/>
              </w:rPr>
              <w:t>Zuerst im Verkauf im Bereich Bäckerei arbeiten, eine eigene Wohnung beziehen und selbstständiger werden</w:t>
            </w:r>
          </w:p>
          <w:p w:rsidR="007815D6" w:rsidRPr="007815D6" w:rsidRDefault="007815D6" w:rsidP="000B0480">
            <w:pPr>
              <w:rPr>
                <w:rFonts w:ascii="Arial" w:hAnsi="Arial"/>
                <w:sz w:val="19"/>
                <w:szCs w:val="19"/>
              </w:rPr>
            </w:pPr>
          </w:p>
          <w:p w:rsidR="007815D6" w:rsidRPr="007815D6" w:rsidRDefault="007815D6" w:rsidP="000B0480">
            <w:pPr>
              <w:rPr>
                <w:rFonts w:ascii="Arial" w:hAnsi="Arial"/>
                <w:b/>
                <w:sz w:val="19"/>
                <w:szCs w:val="19"/>
              </w:rPr>
            </w:pPr>
            <w:r w:rsidRPr="007815D6">
              <w:rPr>
                <w:rFonts w:ascii="Arial" w:hAnsi="Arial"/>
                <w:b/>
                <w:sz w:val="19"/>
                <w:szCs w:val="19"/>
              </w:rPr>
              <w:t>10. Wie würde dir dieser Beruf gefallen?</w:t>
            </w:r>
          </w:p>
          <w:p w:rsidR="007815D6" w:rsidRPr="007815D6" w:rsidRDefault="007815D6" w:rsidP="000B0480">
            <w:pPr>
              <w:rPr>
                <w:rFonts w:ascii="Arial" w:hAnsi="Arial"/>
                <w:sz w:val="19"/>
                <w:szCs w:val="19"/>
              </w:rPr>
            </w:pPr>
            <w:r w:rsidRPr="007815D6">
              <w:rPr>
                <w:rFonts w:ascii="Arial" w:hAnsi="Arial"/>
                <w:sz w:val="19"/>
                <w:szCs w:val="19"/>
              </w:rPr>
              <w:t>Individuelle Antwort</w:t>
            </w:r>
          </w:p>
          <w:p w:rsidR="007815D6" w:rsidRPr="007815D6" w:rsidRDefault="007815D6" w:rsidP="000B0480">
            <w:pPr>
              <w:rPr>
                <w:rFonts w:ascii="Arial" w:hAnsi="Arial"/>
                <w:sz w:val="19"/>
                <w:szCs w:val="19"/>
              </w:rPr>
            </w:pPr>
          </w:p>
          <w:p w:rsidR="007815D6" w:rsidRPr="007815D6" w:rsidRDefault="007815D6" w:rsidP="000B0480">
            <w:pPr>
              <w:rPr>
                <w:rFonts w:ascii="Arial" w:hAnsi="Arial"/>
                <w:b/>
                <w:sz w:val="19"/>
                <w:szCs w:val="19"/>
              </w:rPr>
            </w:pPr>
            <w:r w:rsidRPr="007815D6">
              <w:rPr>
                <w:rFonts w:ascii="Arial" w:hAnsi="Arial"/>
                <w:b/>
                <w:sz w:val="19"/>
                <w:szCs w:val="19"/>
              </w:rPr>
              <w:t>11. Wie viel verdient Janine im dritten Lehrjahr?</w:t>
            </w:r>
          </w:p>
          <w:p w:rsidR="007815D6" w:rsidRPr="007815D6" w:rsidRDefault="007815D6" w:rsidP="000B04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9"/>
                <w:szCs w:val="19"/>
              </w:rPr>
            </w:pPr>
            <w:r w:rsidRPr="007815D6">
              <w:rPr>
                <w:rFonts w:ascii="Arial" w:hAnsi="Arial"/>
                <w:sz w:val="19"/>
                <w:szCs w:val="19"/>
              </w:rPr>
              <w:t>900 Franken</w:t>
            </w:r>
          </w:p>
        </w:tc>
      </w:tr>
      <w:tr w:rsidR="00480092" w:rsidRPr="007815D6" w:rsidTr="00A82058">
        <w:tc>
          <w:tcPr>
            <w:tcW w:w="2777" w:type="dxa"/>
          </w:tcPr>
          <w:p w:rsidR="00480092" w:rsidRPr="007815D6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7815D6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Pr="007815D6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7815D6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7815D6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4E" w:rsidRDefault="00A1754E">
      <w:r>
        <w:separator/>
      </w:r>
    </w:p>
  </w:endnote>
  <w:endnote w:type="continuationSeparator" w:id="0">
    <w:p w:rsidR="00A1754E" w:rsidRDefault="00A17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1673"/>
      <w:gridCol w:w="2760"/>
      <w:gridCol w:w="1825"/>
    </w:tblGrid>
    <w:tr w:rsidR="00F92083" w:rsidTr="00C57DD6">
      <w:tc>
        <w:tcPr>
          <w:tcW w:w="2777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04269C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962841">
            <w:rPr>
              <w:rFonts w:ascii="Arial" w:hAnsi="Arial"/>
              <w:b/>
              <w:noProof/>
              <w:color w:val="FFFFFF"/>
              <w:sz w:val="16"/>
              <w:szCs w:val="16"/>
            </w:rPr>
            <w:t>24.05.2012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04269C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2D0E33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2D0E33" w:rsidRPr="002D0E33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216"/>
      <w:gridCol w:w="2217"/>
      <w:gridCol w:w="1825"/>
    </w:tblGrid>
    <w:tr w:rsidR="00F92083" w:rsidRPr="005A0F97" w:rsidTr="00CE71B4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216" w:type="dxa"/>
          <w:shd w:val="clear" w:color="auto" w:fill="C7C0B9"/>
          <w:vAlign w:val="center"/>
        </w:tcPr>
        <w:p w:rsidR="00F92083" w:rsidRPr="005A0F97" w:rsidRDefault="00CE71B4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217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4269C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6284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62841" w:rsidRPr="00962841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4E" w:rsidRDefault="00A1754E">
      <w:r>
        <w:separator/>
      </w:r>
    </w:p>
  </w:footnote>
  <w:footnote w:type="continuationSeparator" w:id="0">
    <w:p w:rsidR="00A1754E" w:rsidRDefault="00A17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962841" w:rsidP="00143CB8">
          <w:pPr>
            <w:ind w:left="708" w:hanging="708"/>
            <w:rPr>
              <w:rFonts w:ascii="Arial" w:hAnsi="Arial"/>
              <w:sz w:val="26"/>
            </w:rPr>
          </w:pPr>
          <w:r w:rsidRPr="0004269C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2770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48D"/>
    <w:rsid w:val="00012008"/>
    <w:rsid w:val="00024687"/>
    <w:rsid w:val="00034C0B"/>
    <w:rsid w:val="0004269C"/>
    <w:rsid w:val="000542A1"/>
    <w:rsid w:val="00054A08"/>
    <w:rsid w:val="00060190"/>
    <w:rsid w:val="00065561"/>
    <w:rsid w:val="00086C9A"/>
    <w:rsid w:val="000B0480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66C9D"/>
    <w:rsid w:val="00767E6D"/>
    <w:rsid w:val="007776A8"/>
    <w:rsid w:val="007815D6"/>
    <w:rsid w:val="007B0B1A"/>
    <w:rsid w:val="008C2425"/>
    <w:rsid w:val="00962841"/>
    <w:rsid w:val="00976744"/>
    <w:rsid w:val="0098167D"/>
    <w:rsid w:val="0098392B"/>
    <w:rsid w:val="009B2299"/>
    <w:rsid w:val="00A120DD"/>
    <w:rsid w:val="00A1754E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7DD6"/>
    <w:rsid w:val="00C712A2"/>
    <w:rsid w:val="00CB15CC"/>
    <w:rsid w:val="00CE62FC"/>
    <w:rsid w:val="00CE71B4"/>
    <w:rsid w:val="00D06954"/>
    <w:rsid w:val="00D34455"/>
    <w:rsid w:val="00D412CB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9DEE-3B2D-4236-B79B-EF96233A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Sandra Bargetze</cp:lastModifiedBy>
  <cp:revision>3</cp:revision>
  <cp:lastPrinted>2010-07-26T13:15:00Z</cp:lastPrinted>
  <dcterms:created xsi:type="dcterms:W3CDTF">2012-05-16T14:06:00Z</dcterms:created>
  <dcterms:modified xsi:type="dcterms:W3CDTF">2012-05-24T14:30:00Z</dcterms:modified>
  <cp:category>Zuma Vorlage phe</cp:category>
</cp:coreProperties>
</file>