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213E7C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213E7C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0D4E2C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0D4E2C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213E7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213E7C" w:rsidRDefault="00213E7C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213E7C">
              <w:rPr>
                <w:rFonts w:ascii="Arial" w:hAnsi="Arial"/>
                <w:noProof/>
                <w:sz w:val="10"/>
                <w:lang w:eastAsia="de-CH"/>
              </w:rPr>
              <w:pict>
                <v:shape id="_x0000_i1026" type="#_x0000_t75" alt="3564_img_bn_f1_pedro_portrait" style="width:131.25pt;height:94.5pt;visibility:visible">
                  <v:imagedata r:id="rId7" o:title="3564_img_bn_f1_pedro_portrait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213E7C" w:rsidRDefault="00213E7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213E7C" w:rsidRPr="00264EE9" w:rsidRDefault="000D4E2C" w:rsidP="005B636C">
            <w:pPr>
              <w:tabs>
                <w:tab w:val="left" w:pos="397"/>
              </w:tabs>
              <w:ind w:left="708" w:hanging="708"/>
              <w:rPr>
                <w:rFonts w:ascii="Arial" w:hAnsi="Arial"/>
                <w:sz w:val="18"/>
                <w:highlight w:val="lightGray"/>
              </w:rPr>
            </w:pPr>
            <w:r>
              <w:rPr>
                <w:rFonts w:ascii="Arial" w:hAnsi="Arial"/>
                <w:sz w:val="18"/>
              </w:rPr>
              <w:t>Berufskunde für Sek I, Sek II</w:t>
            </w:r>
          </w:p>
        </w:tc>
        <w:tc>
          <w:tcPr>
            <w:tcW w:w="2665" w:type="dxa"/>
            <w:gridSpan w:val="2"/>
            <w:shd w:val="clear" w:color="auto" w:fill="C7C0B9"/>
          </w:tcPr>
          <w:p w:rsidR="00213E7C" w:rsidRPr="00264EE9" w:rsidRDefault="00213E7C" w:rsidP="005B636C">
            <w:pPr>
              <w:tabs>
                <w:tab w:val="left" w:pos="397"/>
              </w:tabs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213E7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213E7C" w:rsidRDefault="00213E7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213E7C" w:rsidRDefault="00213E7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213E7C" w:rsidRPr="000669DD" w:rsidRDefault="00213E7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</w:p>
          <w:p w:rsidR="00213E7C" w:rsidRPr="000669DD" w:rsidRDefault="00213E7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highlight w:val="lightGray"/>
              </w:rPr>
            </w:pPr>
            <w:r w:rsidRPr="000669DD">
              <w:rPr>
                <w:rFonts w:ascii="Arial" w:hAnsi="Arial"/>
                <w:b/>
                <w:sz w:val="26"/>
                <w:szCs w:val="26"/>
              </w:rPr>
              <w:t>Das will ich werden: Küchenangestellter EBA</w:t>
            </w:r>
          </w:p>
        </w:tc>
      </w:tr>
      <w:tr w:rsidR="00213E7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213E7C" w:rsidRDefault="00213E7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213E7C" w:rsidRDefault="00213E7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213E7C" w:rsidRPr="00264EE9" w:rsidRDefault="00213E7C" w:rsidP="005B636C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264EE9">
              <w:rPr>
                <w:rFonts w:ascii="Arial" w:hAnsi="Arial"/>
                <w:sz w:val="20"/>
              </w:rPr>
              <w:t>Berufsbilder aus der Schweiz (</w:t>
            </w:r>
            <w:r>
              <w:rPr>
                <w:rFonts w:ascii="Arial" w:hAnsi="Arial"/>
                <w:sz w:val="20"/>
              </w:rPr>
              <w:t>66</w:t>
            </w:r>
            <w:r w:rsidRPr="00264EE9">
              <w:rPr>
                <w:rFonts w:ascii="Arial" w:hAnsi="Arial"/>
                <w:sz w:val="20"/>
              </w:rPr>
              <w:t>)</w:t>
            </w:r>
          </w:p>
          <w:p w:rsidR="00213E7C" w:rsidRDefault="00213E7C" w:rsidP="005B636C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213E7C" w:rsidRPr="00264EE9" w:rsidRDefault="00213E7C" w:rsidP="005B636C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213E7C" w:rsidRPr="00264EE9" w:rsidRDefault="00213E7C" w:rsidP="005B636C">
            <w:pPr>
              <w:tabs>
                <w:tab w:val="left" w:pos="397"/>
              </w:tabs>
              <w:rPr>
                <w:rFonts w:ascii="Arial" w:hAnsi="Arial"/>
                <w:highlight w:val="lightGray"/>
              </w:rPr>
            </w:pPr>
            <w:r w:rsidRPr="00264EE9">
              <w:rPr>
                <w:rFonts w:ascii="Arial" w:hAnsi="Arial"/>
                <w:sz w:val="20"/>
              </w:rPr>
              <w:t>15:00 Minuten</w:t>
            </w:r>
          </w:p>
        </w:tc>
      </w:tr>
      <w:tr w:rsidR="00B1470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5C53A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5C53A2" w:rsidRDefault="002238E6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564_img_bn_f2_braten_einfüllen"/>
                </v:shape>
              </w:pict>
            </w: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5C53A2" w:rsidRDefault="005C53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5B636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 xml:space="preserve">1. Wo macht Pedro </w:t>
            </w:r>
            <w:proofErr w:type="spellStart"/>
            <w:r w:rsidRPr="00341B71">
              <w:rPr>
                <w:rFonts w:ascii="Arial" w:hAnsi="Arial"/>
                <w:sz w:val="20"/>
              </w:rPr>
              <w:t>Pestana</w:t>
            </w:r>
            <w:proofErr w:type="spellEnd"/>
            <w:r w:rsidRPr="00341B71">
              <w:rPr>
                <w:rFonts w:ascii="Arial" w:hAnsi="Arial"/>
                <w:sz w:val="20"/>
              </w:rPr>
              <w:t xml:space="preserve"> die </w:t>
            </w:r>
            <w:proofErr w:type="spellStart"/>
            <w:r w:rsidRPr="00341B71">
              <w:rPr>
                <w:rFonts w:ascii="Arial" w:hAnsi="Arial"/>
                <w:sz w:val="20"/>
              </w:rPr>
              <w:t>Attestlehre</w:t>
            </w:r>
            <w:proofErr w:type="spellEnd"/>
            <w:r w:rsidRPr="00341B71">
              <w:rPr>
                <w:rFonts w:ascii="Arial" w:hAnsi="Arial"/>
                <w:sz w:val="20"/>
              </w:rPr>
              <w:t xml:space="preserve"> zum Küchena</w:t>
            </w:r>
            <w:r w:rsidRPr="00341B71">
              <w:rPr>
                <w:rFonts w:ascii="Arial" w:hAnsi="Arial"/>
                <w:sz w:val="20"/>
              </w:rPr>
              <w:t>n</w:t>
            </w:r>
            <w:r w:rsidRPr="00341B71">
              <w:rPr>
                <w:rFonts w:ascii="Arial" w:hAnsi="Arial"/>
                <w:sz w:val="20"/>
              </w:rPr>
              <w:t>gestell</w:t>
            </w:r>
            <w:r>
              <w:rPr>
                <w:rFonts w:ascii="Arial" w:hAnsi="Arial"/>
                <w:sz w:val="20"/>
              </w:rPr>
              <w:t>t</w:t>
            </w:r>
            <w:r w:rsidRPr="00341B71">
              <w:rPr>
                <w:rFonts w:ascii="Arial" w:hAnsi="Arial"/>
                <w:sz w:val="20"/>
              </w:rPr>
              <w:t>en EBA?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2. Womit beginnt Pedros Arbeitstag?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 xml:space="preserve">3. Was sind die Möglichkeiten, die Pedro nach dem Abschluss der </w:t>
            </w:r>
            <w:proofErr w:type="spellStart"/>
            <w:r w:rsidRPr="00341B71">
              <w:rPr>
                <w:rFonts w:ascii="Arial" w:hAnsi="Arial"/>
                <w:sz w:val="20"/>
              </w:rPr>
              <w:t>Attestlehre</w:t>
            </w:r>
            <w:proofErr w:type="spellEnd"/>
            <w:r w:rsidRPr="00341B71">
              <w:rPr>
                <w:rFonts w:ascii="Arial" w:hAnsi="Arial"/>
                <w:sz w:val="20"/>
              </w:rPr>
              <w:t xml:space="preserve"> hat?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4. Welche Voraussetzungen muss man erfüllen, wenn man K</w:t>
            </w:r>
            <w:r w:rsidRPr="00341B71">
              <w:rPr>
                <w:rFonts w:ascii="Arial" w:hAnsi="Arial"/>
                <w:sz w:val="20"/>
              </w:rPr>
              <w:t>ü</w:t>
            </w:r>
            <w:r w:rsidRPr="00341B71">
              <w:rPr>
                <w:rFonts w:ascii="Arial" w:hAnsi="Arial"/>
                <w:sz w:val="20"/>
              </w:rPr>
              <w:t>chenangestellter lernen will?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5. Beschreibe verschiedene Arbeiten, die Pedro machen muss.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6. Was macht Pedro in seiner Freizeit?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 xml:space="preserve">7. Könntest du dir vorstellen, selber eine </w:t>
            </w:r>
            <w:proofErr w:type="spellStart"/>
            <w:r w:rsidRPr="00341B71">
              <w:rPr>
                <w:rFonts w:ascii="Arial" w:hAnsi="Arial"/>
                <w:sz w:val="20"/>
              </w:rPr>
              <w:t>Attestlehre</w:t>
            </w:r>
            <w:proofErr w:type="spellEnd"/>
            <w:r w:rsidRPr="00341B71">
              <w:rPr>
                <w:rFonts w:ascii="Arial" w:hAnsi="Arial"/>
                <w:sz w:val="20"/>
              </w:rPr>
              <w:t xml:space="preserve"> als K</w:t>
            </w:r>
            <w:r w:rsidRPr="00341B71">
              <w:rPr>
                <w:rFonts w:ascii="Arial" w:hAnsi="Arial"/>
                <w:sz w:val="20"/>
              </w:rPr>
              <w:t>ü</w:t>
            </w:r>
            <w:r w:rsidRPr="00341B71">
              <w:rPr>
                <w:rFonts w:ascii="Arial" w:hAnsi="Arial"/>
                <w:sz w:val="20"/>
              </w:rPr>
              <w:t>chenangestellter EBA zu machen? Wenn ja, warum? Wenn nein, warum nicht?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8. Was hältst du davon, als Lehrling schon so viel Verantwo</w:t>
            </w:r>
            <w:r w:rsidRPr="00341B71">
              <w:rPr>
                <w:rFonts w:ascii="Arial" w:hAnsi="Arial"/>
                <w:sz w:val="20"/>
              </w:rPr>
              <w:t>r</w:t>
            </w:r>
            <w:r w:rsidRPr="00341B71">
              <w:rPr>
                <w:rFonts w:ascii="Arial" w:hAnsi="Arial"/>
                <w:sz w:val="20"/>
              </w:rPr>
              <w:t>tung zu haben wie Pedro?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9. Welche anderen Berufe in der Gastronomie kennst du? Suche im Internet mindestens fünf Berufe.</w:t>
            </w:r>
          </w:p>
          <w:p w:rsidR="002238E6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0D4E2C" w:rsidRPr="00341B71" w:rsidRDefault="000D4E2C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238E6" w:rsidRPr="00341B71" w:rsidRDefault="002238E6" w:rsidP="005B636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341B71">
              <w:rPr>
                <w:rFonts w:ascii="Arial" w:hAnsi="Arial"/>
                <w:sz w:val="20"/>
              </w:rPr>
              <w:t>10. Welche Option nach der Lehre würdest du Pedro empfehlen und warum?</w:t>
            </w:r>
          </w:p>
          <w:p w:rsidR="002238E6" w:rsidRDefault="002238E6" w:rsidP="005B636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5B636C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238E6" w:rsidRDefault="002238E6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564_img_bn_f3_kuechenteam"/>
                </v:shape>
              </w:pict>
            </w: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238E6" w:rsidRDefault="002238E6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564_img_bn_f4_autowaesche"/>
                </v:shape>
              </w:pict>
            </w: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238E6" w:rsidRDefault="002238E6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564_img_bn_f5_chef_meyer"/>
                </v:shape>
              </w:pict>
            </w: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2238E6" w:rsidRDefault="002238E6" w:rsidP="005B636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564_img_bn_f6_rotkraut"/>
                </v:shape>
              </w:pict>
            </w: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238E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2238E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2238E6" w:rsidRDefault="002238E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70B" w:rsidRDefault="0098770B">
      <w:r>
        <w:separator/>
      </w:r>
    </w:p>
  </w:endnote>
  <w:endnote w:type="continuationSeparator" w:id="0">
    <w:p w:rsidR="0098770B" w:rsidRDefault="0098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783"/>
      <w:gridCol w:w="1650"/>
      <w:gridCol w:w="1825"/>
    </w:tblGrid>
    <w:tr w:rsidR="00810069" w:rsidRPr="003B11B4" w:rsidTr="00F80D5C">
      <w:tc>
        <w:tcPr>
          <w:tcW w:w="2777" w:type="dxa"/>
        </w:tcPr>
        <w:p w:rsidR="00810069" w:rsidRPr="003B11B4" w:rsidRDefault="00810069" w:rsidP="005B636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5B636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810069" w:rsidRPr="003B11B4" w:rsidRDefault="00F80D5C" w:rsidP="005B636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810069" w:rsidRPr="003B11B4" w:rsidRDefault="00810069" w:rsidP="005B636C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1A0F2B" w:rsidP="005B636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D4E2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D4E2C" w:rsidRPr="000D4E2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70B" w:rsidRDefault="0098770B">
      <w:r>
        <w:separator/>
      </w:r>
    </w:p>
  </w:footnote>
  <w:footnote w:type="continuationSeparator" w:id="0">
    <w:p w:rsidR="0098770B" w:rsidRDefault="00987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213E7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213E7C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1A0F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D4E2C"/>
    <w:rsid w:val="001A0F2B"/>
    <w:rsid w:val="00213E7C"/>
    <w:rsid w:val="002238E6"/>
    <w:rsid w:val="003B11B4"/>
    <w:rsid w:val="003F0A02"/>
    <w:rsid w:val="00472297"/>
    <w:rsid w:val="005314C9"/>
    <w:rsid w:val="005B636C"/>
    <w:rsid w:val="005C53A2"/>
    <w:rsid w:val="006906C2"/>
    <w:rsid w:val="00810069"/>
    <w:rsid w:val="0098770B"/>
    <w:rsid w:val="00B060D7"/>
    <w:rsid w:val="00B14706"/>
    <w:rsid w:val="00B30553"/>
    <w:rsid w:val="00BF1EC6"/>
    <w:rsid w:val="00C0224D"/>
    <w:rsid w:val="00DF5F70"/>
    <w:rsid w:val="00F8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3E7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3E7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FF717C92.dotm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2012-06-12T09:19:00Z</dcterms:created>
  <dcterms:modified xsi:type="dcterms:W3CDTF">2012-06-12T09:19:00Z</dcterms:modified>
  <cp:category>Zuma Vorlage phe</cp:category>
</cp:coreProperties>
</file>