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B06C22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B06C22" w:rsidRPr="00F16339" w:rsidRDefault="00B06C2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35_pop_schwiiz\3635_img\3635_img_bn_f1_span_konz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35_pop_schwiiz\3635_img\3635_img_bn_f1_span_konz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B06C22" w:rsidRPr="00F16339" w:rsidRDefault="00B06C2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B06C22" w:rsidRPr="0058037E" w:rsidRDefault="00B06C22" w:rsidP="00945213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shd w:val="clear" w:color="auto" w:fill="C7C0B9"/>
          </w:tcPr>
          <w:p w:rsidR="00B06C22" w:rsidRPr="00F16339" w:rsidRDefault="00B06C22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06C22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06C22" w:rsidRPr="00F16339" w:rsidRDefault="00B06C2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06C22" w:rsidRPr="00F16339" w:rsidRDefault="00B06C2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B06C22" w:rsidRPr="0058037E" w:rsidRDefault="00B06C22" w:rsidP="00945213">
            <w:pPr>
              <w:rPr>
                <w:rFonts w:ascii="Arial" w:hAnsi="Arial"/>
                <w:b/>
                <w:bCs/>
                <w:sz w:val="26"/>
              </w:rPr>
            </w:pPr>
          </w:p>
          <w:p w:rsidR="00B06C22" w:rsidRPr="0058037E" w:rsidRDefault="00B06C22" w:rsidP="00945213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Pop </w:t>
            </w:r>
            <w:proofErr w:type="spellStart"/>
            <w:r>
              <w:rPr>
                <w:color w:val="auto"/>
                <w:sz w:val="26"/>
              </w:rPr>
              <w:t>Schwiiz</w:t>
            </w:r>
            <w:proofErr w:type="spellEnd"/>
            <w:r>
              <w:rPr>
                <w:color w:val="auto"/>
                <w:sz w:val="26"/>
              </w:rPr>
              <w:t>! 75 Jahre Mundart-Pop</w:t>
            </w:r>
          </w:p>
        </w:tc>
      </w:tr>
      <w:tr w:rsidR="00B06C22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06C22" w:rsidRPr="00F16339" w:rsidRDefault="00B06C2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06C22" w:rsidRPr="00F16339" w:rsidRDefault="00B06C2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B06C22" w:rsidRPr="00156DB4" w:rsidRDefault="00B06C22" w:rsidP="00945213">
            <w:pPr>
              <w:rPr>
                <w:rFonts w:ascii="Arial" w:hAnsi="Arial"/>
                <w:sz w:val="18"/>
                <w:szCs w:val="18"/>
              </w:rPr>
            </w:pPr>
            <w:r w:rsidRPr="00156DB4">
              <w:rPr>
                <w:rFonts w:ascii="Arial" w:hAnsi="Arial"/>
                <w:sz w:val="18"/>
                <w:szCs w:val="18"/>
              </w:rPr>
              <w:t>1. Anfänge</w:t>
            </w:r>
          </w:p>
          <w:p w:rsidR="00B06C22" w:rsidRPr="00156DB4" w:rsidRDefault="00B06C22" w:rsidP="00945213">
            <w:pPr>
              <w:rPr>
                <w:rFonts w:ascii="Arial" w:hAnsi="Arial"/>
                <w:sz w:val="18"/>
                <w:szCs w:val="18"/>
              </w:rPr>
            </w:pPr>
            <w:r w:rsidRPr="00156DB4">
              <w:rPr>
                <w:rFonts w:ascii="Arial" w:hAnsi="Arial"/>
                <w:sz w:val="18"/>
                <w:szCs w:val="18"/>
              </w:rPr>
              <w:t>2. Der Durchbruch</w:t>
            </w:r>
          </w:p>
          <w:p w:rsidR="00B06C22" w:rsidRDefault="00B06C22" w:rsidP="00945213">
            <w:pPr>
              <w:rPr>
                <w:rFonts w:ascii="Arial" w:hAnsi="Arial"/>
                <w:sz w:val="18"/>
                <w:szCs w:val="18"/>
              </w:rPr>
            </w:pPr>
            <w:r w:rsidRPr="00156DB4">
              <w:rPr>
                <w:rFonts w:ascii="Arial" w:hAnsi="Arial"/>
                <w:sz w:val="18"/>
                <w:szCs w:val="18"/>
              </w:rPr>
              <w:t>3. Der Höhenflug</w:t>
            </w:r>
          </w:p>
          <w:p w:rsidR="00B06C22" w:rsidRPr="0058037E" w:rsidRDefault="00B06C22" w:rsidP="00945213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B06C22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B06C22" w:rsidRPr="00F16339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BC6F201" wp14:editId="6A3EB9A6">
                  <wp:extent cx="1666875" cy="1209675"/>
                  <wp:effectExtent l="0" t="0" r="0" b="0"/>
                  <wp:docPr id="3" name="Grafik 3" descr="C:\Users\winklean\Desktop\3635_pop_schwiiz\3635_img\3635_img_bn_f2_s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35_pop_schwiiz\3635_img\3635_img_bn_f2_s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B06C22" w:rsidRPr="00F16339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>Weshalb ist wohl der Son</w:t>
            </w:r>
            <w:r>
              <w:rPr>
                <w:bCs/>
                <w:sz w:val="20"/>
                <w:szCs w:val="20"/>
              </w:rPr>
              <w:t>g «</w:t>
            </w:r>
            <w:proofErr w:type="spellStart"/>
            <w:r>
              <w:rPr>
                <w:bCs/>
                <w:sz w:val="20"/>
                <w:szCs w:val="20"/>
              </w:rPr>
              <w:t>Volksmusigg</w:t>
            </w:r>
            <w:proofErr w:type="spellEnd"/>
            <w:r>
              <w:rPr>
                <w:bCs/>
                <w:sz w:val="20"/>
                <w:szCs w:val="20"/>
              </w:rPr>
              <w:t xml:space="preserve">» von </w:t>
            </w:r>
            <w:proofErr w:type="spellStart"/>
            <w:r>
              <w:rPr>
                <w:bCs/>
                <w:sz w:val="20"/>
                <w:szCs w:val="20"/>
              </w:rPr>
              <w:t>Bligg</w:t>
            </w:r>
            <w:proofErr w:type="spellEnd"/>
            <w:r>
              <w:rPr>
                <w:bCs/>
                <w:sz w:val="20"/>
                <w:szCs w:val="20"/>
              </w:rPr>
              <w:t xml:space="preserve"> so er</w:t>
            </w:r>
            <w:r w:rsidRPr="00B06C22">
              <w:rPr>
                <w:bCs/>
                <w:sz w:val="20"/>
                <w:szCs w:val="20"/>
              </w:rPr>
              <w:t>fol</w:t>
            </w:r>
            <w:r w:rsidRPr="00B06C22">
              <w:rPr>
                <w:bCs/>
                <w:sz w:val="20"/>
                <w:szCs w:val="20"/>
              </w:rPr>
              <w:t>g</w:t>
            </w:r>
            <w:r w:rsidRPr="00B06C22">
              <w:rPr>
                <w:bCs/>
                <w:sz w:val="20"/>
                <w:szCs w:val="20"/>
              </w:rPr>
              <w:t xml:space="preserve">reich?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Wie heisst das Lied von Patent </w:t>
            </w:r>
            <w:proofErr w:type="spellStart"/>
            <w:r w:rsidRPr="00B06C22">
              <w:rPr>
                <w:bCs/>
                <w:sz w:val="20"/>
                <w:szCs w:val="20"/>
              </w:rPr>
              <w:t>Ochsner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 über unsere Sprach-losigkeit?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>Von wem stammt das Lied «</w:t>
            </w:r>
            <w:proofErr w:type="spellStart"/>
            <w:r w:rsidRPr="00B06C22">
              <w:rPr>
                <w:bCs/>
                <w:sz w:val="20"/>
                <w:szCs w:val="20"/>
              </w:rPr>
              <w:t>Ätti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»?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>Was für Themen sind typisch für die meisten Mundart-Lieder?</w:t>
            </w:r>
          </w:p>
          <w:p w:rsidR="00B06C22" w:rsidRPr="00B06C22" w:rsidRDefault="00B06C22" w:rsidP="00B06C22">
            <w:pPr>
              <w:pStyle w:val="Default"/>
              <w:ind w:left="447" w:firstLine="60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Worauf haben sich die Kummerbuben spezialisiert?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In welchem Zusammenhang </w:t>
            </w:r>
            <w:r>
              <w:rPr>
                <w:bCs/>
                <w:sz w:val="20"/>
                <w:szCs w:val="20"/>
              </w:rPr>
              <w:t>ist das Lied «</w:t>
            </w:r>
            <w:proofErr w:type="spellStart"/>
            <w:r>
              <w:rPr>
                <w:bCs/>
                <w:sz w:val="20"/>
                <w:szCs w:val="20"/>
              </w:rPr>
              <w:t>Tubel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Trophy</w:t>
            </w:r>
            <w:proofErr w:type="spellEnd"/>
            <w:r>
              <w:rPr>
                <w:bCs/>
                <w:sz w:val="20"/>
                <w:szCs w:val="20"/>
              </w:rPr>
              <w:t>» en</w:t>
            </w:r>
            <w:r>
              <w:rPr>
                <w:bCs/>
                <w:sz w:val="20"/>
                <w:szCs w:val="20"/>
              </w:rPr>
              <w:t>t</w:t>
            </w:r>
            <w:r w:rsidRPr="00B06C22">
              <w:rPr>
                <w:bCs/>
                <w:sz w:val="20"/>
                <w:szCs w:val="20"/>
              </w:rPr>
              <w:t xml:space="preserve">standen?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Weshalb wollte wohl </w:t>
            </w:r>
            <w:proofErr w:type="spellStart"/>
            <w:r w:rsidRPr="00B06C22">
              <w:rPr>
                <w:bCs/>
                <w:sz w:val="20"/>
                <w:szCs w:val="20"/>
              </w:rPr>
              <w:t>Gölä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 seinen «Schwan» in der Fernse</w:t>
            </w:r>
            <w:r w:rsidRPr="00B06C22">
              <w:rPr>
                <w:bCs/>
                <w:sz w:val="20"/>
                <w:szCs w:val="20"/>
              </w:rPr>
              <w:t>h</w:t>
            </w:r>
            <w:r w:rsidRPr="00B06C22">
              <w:rPr>
                <w:bCs/>
                <w:sz w:val="20"/>
                <w:szCs w:val="20"/>
              </w:rPr>
              <w:t xml:space="preserve">sendung «Die grössten Schweizer Hits» nicht mehr spielen?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Zähle die fünf Grossen der Berner Mundart-Szene auf.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Wie ist das Lied «I </w:t>
            </w:r>
            <w:proofErr w:type="spellStart"/>
            <w:r w:rsidRPr="00B06C22">
              <w:rPr>
                <w:bCs/>
                <w:sz w:val="20"/>
                <w:szCs w:val="20"/>
              </w:rPr>
              <w:t>schänke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6C22">
              <w:rPr>
                <w:bCs/>
                <w:sz w:val="20"/>
                <w:szCs w:val="20"/>
              </w:rPr>
              <w:t>dr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6C22">
              <w:rPr>
                <w:bCs/>
                <w:sz w:val="20"/>
                <w:szCs w:val="20"/>
              </w:rPr>
              <w:t>mis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6C22">
              <w:rPr>
                <w:bCs/>
                <w:sz w:val="20"/>
                <w:szCs w:val="20"/>
              </w:rPr>
              <w:t>Härz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» entstanden?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Von wem stammt der offizielle Schweizer WM-Song von 2006? </w:t>
            </w:r>
          </w:p>
          <w:p w:rsidR="00B06C22" w:rsidRPr="00B06C22" w:rsidRDefault="00B06C22" w:rsidP="00B06C22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r w:rsidRPr="00B06C22">
              <w:rPr>
                <w:bCs/>
                <w:sz w:val="20"/>
                <w:szCs w:val="20"/>
              </w:rPr>
              <w:t xml:space="preserve">Warum findet </w:t>
            </w:r>
            <w:proofErr w:type="spellStart"/>
            <w:r w:rsidRPr="00B06C22">
              <w:rPr>
                <w:bCs/>
                <w:sz w:val="20"/>
                <w:szCs w:val="20"/>
              </w:rPr>
              <w:t>Kutti</w:t>
            </w:r>
            <w:proofErr w:type="spellEnd"/>
            <w:r w:rsidRPr="00B06C22">
              <w:rPr>
                <w:bCs/>
                <w:sz w:val="20"/>
                <w:szCs w:val="20"/>
              </w:rPr>
              <w:t xml:space="preserve"> MC, dass Mundart-Songs auch im Aus-</w:t>
            </w:r>
            <w:r>
              <w:rPr>
                <w:bCs/>
                <w:sz w:val="20"/>
                <w:szCs w:val="20"/>
              </w:rPr>
              <w:t>land erfolgreich sein könnten?</w:t>
            </w:r>
          </w:p>
          <w:p w:rsidR="00B06C22" w:rsidRDefault="00B06C22" w:rsidP="00B06C22">
            <w:pPr>
              <w:pStyle w:val="Listenabsatz"/>
              <w:rPr>
                <w:bCs/>
                <w:sz w:val="20"/>
              </w:rPr>
            </w:pPr>
          </w:p>
          <w:p w:rsidR="00B06C22" w:rsidRPr="00B06C22" w:rsidRDefault="00B06C22" w:rsidP="00B06C2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B06C22">
              <w:rPr>
                <w:bCs/>
                <w:sz w:val="20"/>
                <w:szCs w:val="20"/>
              </w:rPr>
              <w:t>Warum ist wohl der Schweizer Mundart-Pop im Ausland nur se</w:t>
            </w:r>
            <w:r w:rsidRPr="00B06C22">
              <w:rPr>
                <w:bCs/>
                <w:sz w:val="20"/>
                <w:szCs w:val="20"/>
              </w:rPr>
              <w:t>l</w:t>
            </w:r>
            <w:r w:rsidRPr="00B06C22">
              <w:rPr>
                <w:bCs/>
                <w:sz w:val="20"/>
                <w:szCs w:val="20"/>
              </w:rPr>
              <w:t xml:space="preserve">ten erfolgreich? </w:t>
            </w: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364F25F" wp14:editId="52B2CA8D">
                  <wp:extent cx="1666875" cy="1209675"/>
                  <wp:effectExtent l="0" t="0" r="0" b="0"/>
                  <wp:docPr id="5" name="Grafik 5" descr="C:\Users\winklean\Desktop\3635_pop_schwiiz\3635_img\3635_img_bn_f3_polo_ho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35_pop_schwiiz\3635_img\3635_img_bn_f3_polo_ho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0116B39" wp14:editId="274B480B">
                  <wp:extent cx="1666875" cy="1209675"/>
                  <wp:effectExtent l="0" t="0" r="0" b="0"/>
                  <wp:docPr id="6" name="Grafik 6" descr="C:\Users\winklean\Desktop\3635_pop_schwiiz\3635_img\3635_img_bn_f4_büne_hu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35_pop_schwiiz\3635_img\3635_img_bn_f4_büne_hu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E179BC6" wp14:editId="3ABFC33C">
                  <wp:extent cx="1666875" cy="1209675"/>
                  <wp:effectExtent l="0" t="0" r="0" b="0"/>
                  <wp:docPr id="7" name="Grafik 7" descr="C:\Users\winklean\Desktop\3635_pop_schwiiz\3635_img\3635_img_bn_f6_rits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35_pop_schwiiz\3635_img\3635_img_bn_f6_rits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B06C22" w:rsidRDefault="00B06C22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69B1B980" wp14:editId="62264222">
                  <wp:extent cx="1672590" cy="120904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_schwiiz_folge3_img_bn_blig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06C22" w:rsidTr="004678C1">
        <w:trPr>
          <w:trHeight w:hRule="exact" w:val="49"/>
        </w:trPr>
        <w:tc>
          <w:tcPr>
            <w:tcW w:w="2774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B06C22" w:rsidRDefault="00B06C2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EE" w:rsidRDefault="00D769EE">
      <w:r>
        <w:separator/>
      </w:r>
    </w:p>
  </w:endnote>
  <w:endnote w:type="continuationSeparator" w:id="0">
    <w:p w:rsidR="00D769EE" w:rsidRDefault="00D7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D769EE">
            <w:fldChar w:fldCharType="begin"/>
          </w:r>
          <w:r w:rsidR="00D769EE">
            <w:instrText xml:space="preserve"> NUMPAGES   \* MERGEFORMAT </w:instrText>
          </w:r>
          <w:r w:rsidR="00D769EE">
            <w:fldChar w:fldCharType="separate"/>
          </w:r>
          <w:r w:rsidR="00B06C22" w:rsidRPr="00B06C2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769E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6C2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D769EE">
            <w:fldChar w:fldCharType="begin"/>
          </w:r>
          <w:r w:rsidR="00D769EE">
            <w:instrText xml:space="preserve"> NUMPAGES   \* MERGEFORMAT </w:instrText>
          </w:r>
          <w:r w:rsidR="00D769EE">
            <w:fldChar w:fldCharType="separate"/>
          </w:r>
          <w:r w:rsidR="00B06C22" w:rsidRPr="00B06C2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769E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EE" w:rsidRDefault="00D769EE">
      <w:r>
        <w:separator/>
      </w:r>
    </w:p>
  </w:footnote>
  <w:footnote w:type="continuationSeparator" w:id="0">
    <w:p w:rsidR="00D769EE" w:rsidRDefault="00D7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C73"/>
    <w:multiLevelType w:val="hybridMultilevel"/>
    <w:tmpl w:val="48567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50991"/>
    <w:multiLevelType w:val="hybridMultilevel"/>
    <w:tmpl w:val="3D5655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22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6C22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769EE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06C22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B06C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06C22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B06C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FD89-AB25-43D8-939B-D6A199F8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1080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2012-05-29T12:44:00Z</dcterms:created>
  <dcterms:modified xsi:type="dcterms:W3CDTF">2012-05-29T12:48:00Z</dcterms:modified>
  <cp:category>Zuma Vorlage phe</cp:category>
</cp:coreProperties>
</file>