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2F2146" w:rsidRPr="00D608C3" w:rsidTr="002F2146">
        <w:tc>
          <w:tcPr>
            <w:tcW w:w="9215" w:type="dxa"/>
          </w:tcPr>
          <w:p w:rsidR="002F2146" w:rsidRPr="00D608C3" w:rsidRDefault="002F2146" w:rsidP="00D8392D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2F2146" w:rsidRPr="00F40852" w:rsidTr="002F2146">
        <w:tc>
          <w:tcPr>
            <w:tcW w:w="9215" w:type="dxa"/>
          </w:tcPr>
          <w:p w:rsidR="002F2146" w:rsidRPr="00F40852" w:rsidRDefault="002F2146" w:rsidP="00D8392D">
            <w:pPr>
              <w:pStyle w:val="Kopfzeile"/>
              <w:rPr>
                <w:rFonts w:ascii="Arial" w:hAnsi="Arial"/>
                <w:bCs/>
                <w:sz w:val="20"/>
              </w:rPr>
            </w:pPr>
            <w:r w:rsidRPr="00F40852">
              <w:rPr>
                <w:rFonts w:ascii="Arial" w:hAnsi="Arial"/>
                <w:bCs/>
                <w:sz w:val="20"/>
              </w:rPr>
              <w:t>Das Klassenzimmer wird vorübergehend zum Radiostudio.</w:t>
            </w:r>
          </w:p>
        </w:tc>
      </w:tr>
      <w:tr w:rsidR="002F2146" w:rsidTr="002F2146">
        <w:tc>
          <w:tcPr>
            <w:tcW w:w="9215" w:type="dxa"/>
          </w:tcPr>
          <w:p w:rsidR="002F2146" w:rsidRDefault="002F2146" w:rsidP="00D8392D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2F2146" w:rsidTr="002F2146">
        <w:tc>
          <w:tcPr>
            <w:tcW w:w="9215" w:type="dxa"/>
          </w:tcPr>
          <w:p w:rsidR="002F2146" w:rsidRPr="00B313DF" w:rsidRDefault="002F2146" w:rsidP="00D8392D">
            <w:pPr>
              <w:pStyle w:val="Kopfzeile"/>
              <w:rPr>
                <w:rFonts w:ascii="Arial" w:hAnsi="Arial"/>
                <w:b/>
                <w:sz w:val="20"/>
              </w:rPr>
            </w:pPr>
            <w:r w:rsidRPr="00B313DF">
              <w:rPr>
                <w:rFonts w:ascii="Arial" w:hAnsi="Arial"/>
                <w:b/>
                <w:sz w:val="20"/>
              </w:rPr>
              <w:t>Redaktions- und Moderat</w:t>
            </w:r>
            <w:r>
              <w:rPr>
                <w:rFonts w:ascii="Arial" w:hAnsi="Arial"/>
                <w:b/>
                <w:sz w:val="20"/>
              </w:rPr>
              <w:t>ions</w:t>
            </w:r>
            <w:r w:rsidRPr="00B313DF">
              <w:rPr>
                <w:rFonts w:ascii="Arial" w:hAnsi="Arial"/>
                <w:b/>
                <w:sz w:val="20"/>
              </w:rPr>
              <w:t>teams</w:t>
            </w:r>
          </w:p>
          <w:p w:rsidR="002F2146" w:rsidRDefault="002F2146" w:rsidP="00D8392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4 - 5 </w:t>
            </w:r>
            <w:proofErr w:type="spellStart"/>
            <w:r>
              <w:rPr>
                <w:rFonts w:ascii="Arial" w:hAnsi="Arial"/>
                <w:sz w:val="20"/>
              </w:rPr>
              <w:t>TeilnehmerI</w:t>
            </w:r>
            <w:r w:rsidRPr="00B313DF">
              <w:rPr>
                <w:rFonts w:ascii="Arial" w:hAnsi="Arial"/>
                <w:sz w:val="20"/>
              </w:rPr>
              <w:t>nnen</w:t>
            </w:r>
            <w:proofErr w:type="spellEnd"/>
            <w:r w:rsidRPr="00B313DF">
              <w:rPr>
                <w:rFonts w:ascii="Arial" w:hAnsi="Arial"/>
                <w:sz w:val="20"/>
              </w:rPr>
              <w:t xml:space="preserve"> tun sich zusammen.</w:t>
            </w:r>
          </w:p>
        </w:tc>
      </w:tr>
      <w:tr w:rsidR="002F2146" w:rsidRPr="00B313DF" w:rsidTr="002F2146">
        <w:tc>
          <w:tcPr>
            <w:tcW w:w="9215" w:type="dxa"/>
          </w:tcPr>
          <w:p w:rsidR="002F2146" w:rsidRPr="00B313DF" w:rsidRDefault="002F2146" w:rsidP="00D8392D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2F2146" w:rsidRPr="00B313DF" w:rsidTr="002F2146">
        <w:tc>
          <w:tcPr>
            <w:tcW w:w="9215" w:type="dxa"/>
          </w:tcPr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  <w:r w:rsidRPr="00F40852">
              <w:rPr>
                <w:rFonts w:ascii="Arial" w:hAnsi="Arial"/>
                <w:b/>
                <w:bCs/>
                <w:sz w:val="20"/>
                <w:lang w:eastAsia="de-CH"/>
              </w:rPr>
              <w:t>Aufgabe</w:t>
            </w:r>
          </w:p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>Produzieren, moderieren und aufzeichnen einer Radiosendung von 10 Minuten zum Thema «Was</w:t>
            </w:r>
          </w:p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>bedeutet das Radio im westafrikanischen Land Niger für die Menschen?» Dabei soll bewusst</w:t>
            </w:r>
          </w:p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 xml:space="preserve">eine möglichst einfache Technik angewendet werden </w:t>
            </w:r>
            <w:r>
              <w:rPr>
                <w:rFonts w:ascii="Arial" w:hAnsi="Arial"/>
                <w:sz w:val="20"/>
                <w:lang w:eastAsia="de-CH"/>
              </w:rPr>
              <w:t>(</w:t>
            </w:r>
            <w:r w:rsidRPr="00F40852">
              <w:rPr>
                <w:rFonts w:ascii="Arial" w:hAnsi="Arial"/>
                <w:sz w:val="20"/>
                <w:lang w:eastAsia="de-CH"/>
              </w:rPr>
              <w:t>ohne computergesteuertes Schnittpult</w:t>
            </w:r>
            <w:r>
              <w:rPr>
                <w:rFonts w:ascii="Arial" w:hAnsi="Arial"/>
                <w:sz w:val="20"/>
                <w:lang w:eastAsia="de-CH"/>
              </w:rPr>
              <w:t>)</w:t>
            </w:r>
            <w:r w:rsidRPr="00F40852">
              <w:rPr>
                <w:rFonts w:ascii="Arial" w:hAnsi="Arial"/>
                <w:sz w:val="20"/>
                <w:lang w:eastAsia="de-CH"/>
              </w:rPr>
              <w:t xml:space="preserve"> und</w:t>
            </w:r>
          </w:p>
          <w:p w:rsidR="002F2146" w:rsidRPr="00B313DF" w:rsidRDefault="002F2146" w:rsidP="00D8392D">
            <w:pPr>
              <w:pStyle w:val="Kopfzeile"/>
              <w:rPr>
                <w:rFonts w:ascii="Arial" w:hAnsi="Arial"/>
                <w:sz w:val="20"/>
                <w:lang w:eastAsia="de-CH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>wenig Zeit zur Verfügung stehen.</w:t>
            </w:r>
          </w:p>
        </w:tc>
      </w:tr>
      <w:tr w:rsidR="002F2146" w:rsidRPr="00B313DF" w:rsidTr="002F2146">
        <w:tc>
          <w:tcPr>
            <w:tcW w:w="9215" w:type="dxa"/>
          </w:tcPr>
          <w:p w:rsidR="002F2146" w:rsidRPr="00B313DF" w:rsidRDefault="002F2146" w:rsidP="00D8392D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2F2146" w:rsidRPr="00B313DF" w:rsidTr="002F2146">
        <w:tc>
          <w:tcPr>
            <w:tcW w:w="9215" w:type="dxa"/>
          </w:tcPr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  <w:r>
              <w:rPr>
                <w:rFonts w:ascii="Arial" w:hAnsi="Arial"/>
                <w:b/>
                <w:bCs/>
                <w:sz w:val="20"/>
                <w:lang w:eastAsia="de-CH"/>
              </w:rPr>
              <w:t xml:space="preserve">Benötigtes Material &amp; </w:t>
            </w:r>
            <w:r w:rsidRPr="00F40852">
              <w:rPr>
                <w:rFonts w:ascii="Arial" w:hAnsi="Arial"/>
                <w:b/>
                <w:bCs/>
                <w:sz w:val="20"/>
                <w:lang w:eastAsia="de-CH"/>
              </w:rPr>
              <w:t>Infrastruktur</w:t>
            </w:r>
          </w:p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>• Zusätzliche Räume für das Aufzeichnen der vorbereiteten Sendungen</w:t>
            </w:r>
          </w:p>
          <w:p w:rsidR="002F2146" w:rsidRPr="00F40852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>• Einfache mobile A</w:t>
            </w:r>
            <w:r>
              <w:rPr>
                <w:rFonts w:ascii="Arial" w:hAnsi="Arial"/>
                <w:sz w:val="20"/>
                <w:lang w:eastAsia="de-CH"/>
              </w:rPr>
              <w:t>ufzeichnungs- und Abspielgeräte</w:t>
            </w:r>
          </w:p>
          <w:p w:rsidR="002F2146" w:rsidRPr="00B313DF" w:rsidRDefault="002F2146" w:rsidP="00D8392D">
            <w:pPr>
              <w:pStyle w:val="Kopfzeile"/>
              <w:rPr>
                <w:rFonts w:ascii="Arial" w:hAnsi="Arial"/>
                <w:sz w:val="20"/>
              </w:rPr>
            </w:pPr>
            <w:r w:rsidRPr="00F40852">
              <w:rPr>
                <w:rFonts w:ascii="Arial" w:hAnsi="Arial"/>
                <w:sz w:val="20"/>
                <w:lang w:eastAsia="de-CH"/>
              </w:rPr>
              <w:t>• Mikrofon und einfache Lautsprecher</w:t>
            </w:r>
          </w:p>
        </w:tc>
      </w:tr>
      <w:tr w:rsidR="002F2146" w:rsidTr="002F2146">
        <w:tc>
          <w:tcPr>
            <w:tcW w:w="9215" w:type="dxa"/>
          </w:tcPr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</w:p>
        </w:tc>
      </w:tr>
      <w:tr w:rsidR="002F2146" w:rsidRPr="00194415" w:rsidTr="002F2146">
        <w:tc>
          <w:tcPr>
            <w:tcW w:w="9215" w:type="dxa"/>
          </w:tcPr>
          <w:p w:rsidR="002F2146" w:rsidRPr="00C2106D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  <w:r w:rsidRPr="00C2106D">
              <w:rPr>
                <w:rFonts w:ascii="Arial" w:hAnsi="Arial"/>
                <w:b/>
                <w:bCs/>
                <w:sz w:val="20"/>
                <w:lang w:eastAsia="de-CH"/>
              </w:rPr>
              <w:t>Zeitbedarf</w:t>
            </w:r>
          </w:p>
          <w:p w:rsidR="002F2146" w:rsidRPr="0019441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C2106D">
              <w:rPr>
                <w:rFonts w:ascii="Arial" w:hAnsi="Arial"/>
                <w:sz w:val="20"/>
                <w:lang w:eastAsia="de-CH"/>
              </w:rPr>
              <w:t>• 2 Lektionen zur Produkti</w:t>
            </w:r>
            <w:r>
              <w:rPr>
                <w:rFonts w:ascii="Arial" w:hAnsi="Arial"/>
                <w:sz w:val="20"/>
                <w:lang w:eastAsia="de-CH"/>
              </w:rPr>
              <w:t>on, 2 Lektionen zur Auswertung</w:t>
            </w:r>
          </w:p>
        </w:tc>
      </w:tr>
      <w:tr w:rsidR="002F2146" w:rsidRPr="00C2106D" w:rsidTr="002F2146">
        <w:tc>
          <w:tcPr>
            <w:tcW w:w="9215" w:type="dxa"/>
          </w:tcPr>
          <w:p w:rsidR="002F2146" w:rsidRPr="00C2106D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</w:p>
        </w:tc>
      </w:tr>
      <w:tr w:rsidR="002F2146" w:rsidRPr="00780685" w:rsidTr="002F2146">
        <w:tc>
          <w:tcPr>
            <w:tcW w:w="9215" w:type="dxa"/>
          </w:tcPr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  <w:r w:rsidRPr="00780685">
              <w:rPr>
                <w:rFonts w:ascii="Arial" w:hAnsi="Arial"/>
                <w:b/>
                <w:bCs/>
                <w:sz w:val="20"/>
                <w:lang w:eastAsia="de-CH"/>
              </w:rPr>
              <w:t>Arbeitsschritte</w:t>
            </w:r>
          </w:p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Die Aufgabe kann zum Beispiel wie folgt angegangen werden: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i/>
                <w:iCs/>
                <w:sz w:val="20"/>
                <w:lang w:eastAsia="de-CH"/>
              </w:rPr>
            </w:pPr>
            <w:r w:rsidRPr="00780685">
              <w:rPr>
                <w:rFonts w:ascii="Arial" w:hAnsi="Arial"/>
                <w:i/>
                <w:iCs/>
                <w:sz w:val="20"/>
                <w:lang w:eastAsia="de-CH"/>
              </w:rPr>
              <w:t>1. Recherchieren von Informationen (15’)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Ausgehend vom Film (Stichworte) können über die Internetadressen unter Links zusätzliche</w:t>
            </w:r>
          </w:p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Informationen gesammelt werden.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i/>
                <w:iCs/>
                <w:sz w:val="20"/>
                <w:lang w:eastAsia="de-CH"/>
              </w:rPr>
            </w:pPr>
            <w:r w:rsidRPr="00780685">
              <w:rPr>
                <w:rFonts w:ascii="Arial" w:hAnsi="Arial"/>
                <w:i/>
                <w:iCs/>
                <w:sz w:val="20"/>
                <w:lang w:eastAsia="de-CH"/>
              </w:rPr>
              <w:t>2. Konzeptsitzung (15’)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An einer ersten Sitzung werden die Informationen gesichtet. Ein Konzept für die 10-minütige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Sendung muss erstellt werden: Ziel, Schwerpunkte</w:t>
            </w:r>
            <w:r>
              <w:rPr>
                <w:rFonts w:ascii="Arial" w:hAnsi="Arial"/>
                <w:sz w:val="20"/>
                <w:lang w:eastAsia="de-CH"/>
              </w:rPr>
              <w:t>, Rollenverteilung (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ProduzentIn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RedaktorI</w:t>
            </w:r>
            <w:r w:rsidRPr="00780685">
              <w:rPr>
                <w:rFonts w:ascii="Arial" w:hAnsi="Arial"/>
                <w:sz w:val="20"/>
                <w:lang w:eastAsia="de-CH"/>
              </w:rPr>
              <w:t>n</w:t>
            </w:r>
            <w:proofErr w:type="spellEnd"/>
            <w:r w:rsidRPr="00780685">
              <w:rPr>
                <w:rFonts w:ascii="Arial" w:hAnsi="Arial"/>
                <w:sz w:val="20"/>
                <w:lang w:eastAsia="de-CH"/>
              </w:rPr>
              <w:t>,</w:t>
            </w:r>
          </w:p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proofErr w:type="spellStart"/>
            <w:r>
              <w:rPr>
                <w:rFonts w:ascii="Arial" w:hAnsi="Arial"/>
                <w:sz w:val="20"/>
                <w:lang w:eastAsia="de-CH"/>
              </w:rPr>
              <w:t>ModeratorIn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TechnikerI</w:t>
            </w:r>
            <w:r w:rsidRPr="00780685">
              <w:rPr>
                <w:rFonts w:ascii="Arial" w:hAnsi="Arial"/>
                <w:sz w:val="20"/>
                <w:lang w:eastAsia="de-CH"/>
              </w:rPr>
              <w:t>n</w:t>
            </w:r>
            <w:proofErr w:type="spellEnd"/>
            <w:r w:rsidRPr="00780685">
              <w:rPr>
                <w:rFonts w:ascii="Arial" w:hAnsi="Arial"/>
                <w:sz w:val="20"/>
                <w:lang w:eastAsia="de-CH"/>
              </w:rPr>
              <w:t>).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i/>
                <w:iCs/>
                <w:sz w:val="20"/>
                <w:lang w:eastAsia="de-CH"/>
              </w:rPr>
            </w:pPr>
            <w:r w:rsidRPr="00780685">
              <w:rPr>
                <w:rFonts w:ascii="Arial" w:hAnsi="Arial"/>
                <w:i/>
                <w:iCs/>
                <w:sz w:val="20"/>
                <w:lang w:eastAsia="de-CH"/>
              </w:rPr>
              <w:t>3. Redaktion (30’)</w:t>
            </w:r>
          </w:p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Die Texte werden verfasst, allfällige Werbungen oder Musikeinlagen gesucht.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i/>
                <w:iCs/>
                <w:sz w:val="20"/>
                <w:lang w:eastAsia="de-CH"/>
              </w:rPr>
            </w:pPr>
            <w:r w:rsidRPr="00780685">
              <w:rPr>
                <w:rFonts w:ascii="Arial" w:hAnsi="Arial"/>
                <w:i/>
                <w:iCs/>
                <w:sz w:val="20"/>
                <w:lang w:eastAsia="de-CH"/>
              </w:rPr>
              <w:t>4. Aufnahme vorbereiten (10’)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>Die einzelnen Akteure bereiten ihren Bereich vor (</w:t>
            </w:r>
            <w:proofErr w:type="spellStart"/>
            <w:r w:rsidRPr="00780685">
              <w:rPr>
                <w:rFonts w:ascii="Arial" w:hAnsi="Arial"/>
                <w:sz w:val="20"/>
                <w:lang w:eastAsia="de-CH"/>
              </w:rPr>
              <w:t>Moderator</w:t>
            </w:r>
            <w:r>
              <w:rPr>
                <w:rFonts w:ascii="Arial" w:hAnsi="Arial"/>
                <w:sz w:val="20"/>
                <w:lang w:eastAsia="de-CH"/>
              </w:rPr>
              <w:t>In</w:t>
            </w:r>
            <w:proofErr w:type="spellEnd"/>
            <w:r w:rsidRPr="00780685">
              <w:rPr>
                <w:rFonts w:ascii="Arial" w:hAnsi="Arial"/>
                <w:sz w:val="20"/>
                <w:lang w:eastAsia="de-CH"/>
              </w:rPr>
              <w:t xml:space="preserve"> übt Text ein, </w:t>
            </w:r>
            <w:proofErr w:type="spellStart"/>
            <w:r w:rsidRPr="00780685">
              <w:rPr>
                <w:rFonts w:ascii="Arial" w:hAnsi="Arial"/>
                <w:sz w:val="20"/>
                <w:lang w:eastAsia="de-CH"/>
              </w:rPr>
              <w:t>Techniker</w:t>
            </w:r>
            <w:r>
              <w:rPr>
                <w:rFonts w:ascii="Arial" w:hAnsi="Arial"/>
                <w:sz w:val="20"/>
                <w:lang w:eastAsia="de-CH"/>
              </w:rPr>
              <w:t>In</w:t>
            </w:r>
            <w:proofErr w:type="spellEnd"/>
            <w:r w:rsidRPr="00780685">
              <w:rPr>
                <w:rFonts w:ascii="Arial" w:hAnsi="Arial"/>
                <w:sz w:val="20"/>
                <w:lang w:eastAsia="de-CH"/>
              </w:rPr>
              <w:t xml:space="preserve"> bereitet</w:t>
            </w:r>
          </w:p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780685">
              <w:rPr>
                <w:rFonts w:ascii="Arial" w:hAnsi="Arial"/>
                <w:sz w:val="20"/>
                <w:lang w:eastAsia="de-CH"/>
              </w:rPr>
              <w:t xml:space="preserve">Geräte vor, </w:t>
            </w:r>
            <w:proofErr w:type="spellStart"/>
            <w:r w:rsidRPr="00780685">
              <w:rPr>
                <w:rFonts w:ascii="Arial" w:hAnsi="Arial"/>
                <w:sz w:val="20"/>
                <w:lang w:eastAsia="de-CH"/>
              </w:rPr>
              <w:t>Redaktor</w:t>
            </w:r>
            <w:r>
              <w:rPr>
                <w:rFonts w:ascii="Arial" w:hAnsi="Arial"/>
                <w:sz w:val="20"/>
                <w:lang w:eastAsia="de-CH"/>
              </w:rPr>
              <w:t>In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 xml:space="preserve"> ev.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Einschieber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 xml:space="preserve">, </w:t>
            </w:r>
            <w:proofErr w:type="spellStart"/>
            <w:r w:rsidRPr="00780685">
              <w:rPr>
                <w:rFonts w:ascii="Arial" w:hAnsi="Arial"/>
                <w:sz w:val="20"/>
                <w:lang w:eastAsia="de-CH"/>
              </w:rPr>
              <w:t>Produzent</w:t>
            </w:r>
            <w:r>
              <w:rPr>
                <w:rFonts w:ascii="Arial" w:hAnsi="Arial"/>
                <w:sz w:val="20"/>
                <w:lang w:eastAsia="de-CH"/>
              </w:rPr>
              <w:t>In</w:t>
            </w:r>
            <w:proofErr w:type="spellEnd"/>
            <w:r w:rsidRPr="00780685">
              <w:rPr>
                <w:rFonts w:ascii="Arial" w:hAnsi="Arial"/>
                <w:sz w:val="20"/>
                <w:lang w:eastAsia="de-CH"/>
              </w:rPr>
              <w:t xml:space="preserve"> koordiniert).</w:t>
            </w: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</w:p>
          <w:p w:rsidR="002F2146" w:rsidRPr="00780685" w:rsidRDefault="002F2146" w:rsidP="00D8392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i/>
                <w:iCs/>
                <w:sz w:val="18"/>
                <w:szCs w:val="18"/>
                <w:lang w:eastAsia="de-CH"/>
              </w:rPr>
            </w:pPr>
            <w:r w:rsidRPr="00780685">
              <w:rPr>
                <w:rFonts w:ascii="Arial" w:hAnsi="Arial"/>
                <w:i/>
                <w:iCs/>
                <w:sz w:val="20"/>
                <w:lang w:eastAsia="de-CH"/>
              </w:rPr>
              <w:t>5. Aufzeichnung (in Gruppenräumen)(20’)</w:t>
            </w:r>
          </w:p>
        </w:tc>
      </w:tr>
      <w:tr w:rsidR="002F2146" w:rsidRPr="00C2106D" w:rsidTr="002F2146">
        <w:tc>
          <w:tcPr>
            <w:tcW w:w="9215" w:type="dxa"/>
          </w:tcPr>
          <w:p w:rsidR="002F2146" w:rsidRPr="00C2106D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b/>
                <w:bCs/>
                <w:sz w:val="20"/>
                <w:lang w:eastAsia="de-CH"/>
              </w:rPr>
            </w:pPr>
          </w:p>
        </w:tc>
      </w:tr>
      <w:tr w:rsidR="002F2146" w:rsidRPr="00CE0495" w:rsidTr="002F2146">
        <w:tc>
          <w:tcPr>
            <w:tcW w:w="9215" w:type="dxa"/>
          </w:tcPr>
          <w:p w:rsidR="002F2146" w:rsidRPr="0009095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090956">
              <w:rPr>
                <w:rFonts w:ascii="Arial" w:hAnsi="Arial"/>
                <w:b/>
                <w:bCs/>
                <w:sz w:val="20"/>
                <w:lang w:eastAsia="de-CH"/>
              </w:rPr>
              <w:t xml:space="preserve">Auswertung im Plenum </w:t>
            </w:r>
            <w:r w:rsidRPr="00090956">
              <w:rPr>
                <w:rFonts w:ascii="Arial" w:hAnsi="Arial"/>
                <w:sz w:val="20"/>
                <w:lang w:eastAsia="de-CH"/>
              </w:rPr>
              <w:t>(90’)</w:t>
            </w:r>
          </w:p>
          <w:p w:rsidR="002F2146" w:rsidRPr="0009095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090956">
              <w:rPr>
                <w:rFonts w:ascii="Arial" w:hAnsi="Arial"/>
                <w:sz w:val="20"/>
                <w:lang w:eastAsia="de-CH"/>
              </w:rPr>
              <w:t>• Die einzelnen Sendungen werden dem Plenum vorgespielt und kurz kommentiert.</w:t>
            </w:r>
          </w:p>
          <w:p w:rsidR="002F2146" w:rsidRPr="0009095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090956">
              <w:rPr>
                <w:rFonts w:ascii="Arial" w:hAnsi="Arial"/>
                <w:sz w:val="20"/>
                <w:lang w:eastAsia="de-CH"/>
              </w:rPr>
              <w:t>• Schlussrunde: Was waren die Probleme beim Produzieren der Sendungen? Wurde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  <w:r w:rsidRPr="00090956">
              <w:rPr>
                <w:rFonts w:ascii="Arial" w:hAnsi="Arial"/>
                <w:sz w:val="20"/>
                <w:lang w:eastAsia="de-CH"/>
              </w:rPr>
              <w:t xml:space="preserve"> sie dem Thema</w:t>
            </w:r>
          </w:p>
          <w:p w:rsidR="002F214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090956">
              <w:rPr>
                <w:rFonts w:ascii="Arial" w:hAnsi="Arial"/>
                <w:sz w:val="20"/>
                <w:lang w:eastAsia="de-CH"/>
              </w:rPr>
              <w:t>gerecht? Wie schätzen wir sie radiotechnisch ein (Informations- und Unterhaltungswert…)?</w:t>
            </w:r>
          </w:p>
          <w:p w:rsidR="002F2146" w:rsidRPr="00090956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</w:p>
          <w:p w:rsidR="002F2146" w:rsidRPr="00CE0495" w:rsidRDefault="002F2146" w:rsidP="00D8392D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  <w:lang w:eastAsia="de-CH"/>
              </w:rPr>
            </w:pPr>
            <w:r w:rsidRPr="00090956">
              <w:rPr>
                <w:rFonts w:ascii="Arial" w:hAnsi="Arial"/>
                <w:sz w:val="20"/>
                <w:lang w:eastAsia="de-CH"/>
              </w:rPr>
              <w:t xml:space="preserve">Als Alternative oder Ergänzung kann auch eine Radiosendung über das Radio </w:t>
            </w:r>
            <w:r>
              <w:rPr>
                <w:rFonts w:ascii="Arial" w:hAnsi="Arial"/>
                <w:sz w:val="20"/>
                <w:lang w:eastAsia="de-CH"/>
              </w:rPr>
              <w:t>in der Schweiz</w:t>
            </w:r>
            <w:r w:rsidRPr="00090956">
              <w:rPr>
                <w:rFonts w:ascii="Arial" w:hAnsi="Arial"/>
                <w:sz w:val="20"/>
                <w:lang w:eastAsia="de-CH"/>
              </w:rPr>
              <w:t xml:space="preserve"> g</w:t>
            </w:r>
            <w:r w:rsidRPr="00090956"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macht </w:t>
            </w:r>
            <w:r w:rsidRPr="00090956">
              <w:rPr>
                <w:rFonts w:ascii="Arial" w:hAnsi="Arial"/>
                <w:sz w:val="20"/>
                <w:lang w:eastAsia="de-CH"/>
              </w:rPr>
              <w:t>werden.</w:t>
            </w:r>
            <w:r>
              <w:rPr>
                <w:rFonts w:ascii="Arial" w:hAnsi="Arial"/>
                <w:sz w:val="20"/>
                <w:lang w:eastAsia="de-CH"/>
              </w:rPr>
              <w:tab/>
            </w:r>
          </w:p>
        </w:tc>
      </w:tr>
    </w:tbl>
    <w:p w:rsidR="0013574C" w:rsidRPr="00281935" w:rsidRDefault="0013574C" w:rsidP="00281935">
      <w:pPr>
        <w:tabs>
          <w:tab w:val="left" w:pos="5011"/>
        </w:tabs>
      </w:pPr>
    </w:p>
    <w:sectPr w:rsidR="0013574C" w:rsidRPr="00281935" w:rsidSect="001265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4C8" w:rsidRDefault="004414C8" w:rsidP="002D01FD">
      <w:r>
        <w:separator/>
      </w:r>
    </w:p>
  </w:endnote>
  <w:endnote w:type="continuationSeparator" w:id="0">
    <w:p w:rsidR="004414C8" w:rsidRDefault="004414C8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Normal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0B" w:rsidRDefault="001B780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414C8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4414C8" w:rsidRPr="00E231F5" w:rsidRDefault="004414C8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4414C8" w:rsidRPr="00E231F5" w:rsidRDefault="004414C8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4414C8" w:rsidRPr="00E231F5" w:rsidRDefault="004414C8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F214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F214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4414C8" w:rsidRDefault="004414C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414C8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4414C8" w:rsidRPr="00E231F5" w:rsidRDefault="004414C8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4414C8" w:rsidRPr="00E231F5" w:rsidRDefault="004414C8" w:rsidP="00A017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4414C8" w:rsidRPr="00E231F5" w:rsidRDefault="004414C8" w:rsidP="00A017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F214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F214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4414C8" w:rsidRDefault="004414C8" w:rsidP="00D93762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4C8" w:rsidRDefault="004414C8" w:rsidP="002D01FD">
      <w:r>
        <w:separator/>
      </w:r>
    </w:p>
  </w:footnote>
  <w:footnote w:type="continuationSeparator" w:id="0">
    <w:p w:rsidR="004414C8" w:rsidRDefault="004414C8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80B" w:rsidRDefault="001B780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4414C8" w:rsidTr="00A017E3">
      <w:trPr>
        <w:trHeight w:hRule="exact" w:val="227"/>
      </w:trPr>
      <w:tc>
        <w:tcPr>
          <w:tcW w:w="9356" w:type="dxa"/>
          <w:gridSpan w:val="3"/>
        </w:tcPr>
        <w:p w:rsidR="004414C8" w:rsidRPr="008103E2" w:rsidRDefault="004414C8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4414C8" w:rsidTr="00566D69">
      <w:trPr>
        <w:trHeight w:hRule="exact" w:val="567"/>
      </w:trPr>
      <w:tc>
        <w:tcPr>
          <w:tcW w:w="3932" w:type="dxa"/>
          <w:vMerge w:val="restart"/>
        </w:tcPr>
        <w:p w:rsidR="004414C8" w:rsidRDefault="004414C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827C5D3" wp14:editId="18DCF37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414C8" w:rsidRDefault="004414C8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4414C8" w:rsidRPr="002D01FD" w:rsidRDefault="001B780B" w:rsidP="00D44F4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Hintergrund</w:t>
          </w:r>
        </w:p>
      </w:tc>
    </w:tr>
    <w:tr w:rsidR="004414C8" w:rsidTr="00566D69">
      <w:trPr>
        <w:trHeight w:hRule="exact" w:val="397"/>
      </w:trPr>
      <w:tc>
        <w:tcPr>
          <w:tcW w:w="3932" w:type="dxa"/>
          <w:vMerge/>
        </w:tcPr>
        <w:p w:rsidR="004414C8" w:rsidRDefault="004414C8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4414C8" w:rsidRDefault="004414C8">
          <w:pPr>
            <w:pStyle w:val="Kopfzeile"/>
          </w:pPr>
        </w:p>
      </w:tc>
      <w:tc>
        <w:tcPr>
          <w:tcW w:w="3618" w:type="dxa"/>
          <w:vAlign w:val="bottom"/>
        </w:tcPr>
        <w:p w:rsidR="004414C8" w:rsidRPr="002D01FD" w:rsidRDefault="004414C8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414C8" w:rsidTr="00104354">
      <w:trPr>
        <w:trHeight w:hRule="exact" w:val="227"/>
      </w:trPr>
      <w:tc>
        <w:tcPr>
          <w:tcW w:w="9356" w:type="dxa"/>
          <w:gridSpan w:val="3"/>
        </w:tcPr>
        <w:p w:rsidR="004414C8" w:rsidRDefault="004414C8">
          <w:pPr>
            <w:pStyle w:val="Kopfzeile"/>
          </w:pPr>
        </w:p>
      </w:tc>
    </w:tr>
    <w:tr w:rsidR="004414C8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4414C8" w:rsidRPr="0005385A" w:rsidRDefault="004414C8" w:rsidP="00E53CA0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Magic Radio</w:t>
          </w:r>
        </w:p>
      </w:tc>
    </w:tr>
  </w:tbl>
  <w:p w:rsidR="004414C8" w:rsidRDefault="004414C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4414C8" w:rsidTr="00A017E3">
      <w:trPr>
        <w:trHeight w:val="227"/>
      </w:trPr>
      <w:tc>
        <w:tcPr>
          <w:tcW w:w="9356" w:type="dxa"/>
          <w:gridSpan w:val="6"/>
          <w:vAlign w:val="center"/>
        </w:tcPr>
        <w:p w:rsidR="004414C8" w:rsidRPr="00092BCF" w:rsidRDefault="004414C8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4414C8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4414C8" w:rsidRDefault="004414C8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00BE9CC" wp14:editId="14152196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414C8" w:rsidRDefault="004414C8" w:rsidP="00D93762">
          <w:pPr>
            <w:pStyle w:val="Kopfzeile"/>
          </w:pPr>
        </w:p>
        <w:p w:rsidR="004414C8" w:rsidRPr="0008046F" w:rsidRDefault="004414C8" w:rsidP="0008046F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4414C8" w:rsidRPr="002D01FD" w:rsidRDefault="002F2146" w:rsidP="00E253B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  <w:r>
            <w:rPr>
              <w:rFonts w:ascii="Arial" w:hAnsi="Arial"/>
              <w:b/>
              <w:sz w:val="24"/>
              <w:szCs w:val="24"/>
            </w:rPr>
            <w:br/>
          </w:r>
          <w:bookmarkStart w:id="0" w:name="_GoBack"/>
          <w:r>
            <w:rPr>
              <w:rFonts w:ascii="Arial" w:hAnsi="Arial"/>
              <w:b/>
              <w:sz w:val="24"/>
              <w:szCs w:val="24"/>
            </w:rPr>
            <w:t>Die eigene Radiosendung</w:t>
          </w:r>
          <w:bookmarkEnd w:id="0"/>
        </w:p>
      </w:tc>
    </w:tr>
    <w:tr w:rsidR="004414C8" w:rsidTr="00D93762">
      <w:trPr>
        <w:trHeight w:hRule="exact" w:val="397"/>
      </w:trPr>
      <w:tc>
        <w:tcPr>
          <w:tcW w:w="3932" w:type="dxa"/>
          <w:gridSpan w:val="3"/>
          <w:vMerge/>
        </w:tcPr>
        <w:p w:rsidR="004414C8" w:rsidRDefault="004414C8" w:rsidP="00D93762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4414C8" w:rsidRDefault="004414C8" w:rsidP="00D93762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4414C8" w:rsidRPr="002D01FD" w:rsidRDefault="004414C8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414C8" w:rsidTr="00D93762">
      <w:trPr>
        <w:trHeight w:hRule="exact" w:val="227"/>
      </w:trPr>
      <w:tc>
        <w:tcPr>
          <w:tcW w:w="9356" w:type="dxa"/>
          <w:gridSpan w:val="6"/>
        </w:tcPr>
        <w:p w:rsidR="004414C8" w:rsidRPr="00092BCF" w:rsidRDefault="004414C8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4414C8" w:rsidTr="00A017E3">
      <w:trPr>
        <w:trHeight w:hRule="exact" w:val="227"/>
      </w:trPr>
      <w:tc>
        <w:tcPr>
          <w:tcW w:w="2762" w:type="dxa"/>
          <w:vMerge w:val="restart"/>
          <w:vAlign w:val="center"/>
        </w:tcPr>
        <w:p w:rsidR="004414C8" w:rsidRDefault="004414C8" w:rsidP="00D93762">
          <w:pPr>
            <w:pStyle w:val="Kopfzeile"/>
          </w:pPr>
          <w:r>
            <w:rPr>
              <w:rFonts w:ascii="Arial" w:hAnsi="Arial"/>
              <w:noProof/>
              <w:sz w:val="10"/>
              <w:lang w:eastAsia="de-CH"/>
            </w:rPr>
            <w:drawing>
              <wp:inline distT="0" distB="0" distL="0" distR="0" wp14:anchorId="623406E9" wp14:editId="00FA079E">
                <wp:extent cx="1670050" cy="939165"/>
                <wp:effectExtent l="0" t="0" r="635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2-10-18-17h16m22s15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050" cy="939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4414C8" w:rsidRDefault="004414C8" w:rsidP="00D93762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4414C8" w:rsidRPr="002D01FD" w:rsidRDefault="004414C8" w:rsidP="00D93762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Medienkompetenz, Geografie für Sek I und Sek II</w:t>
          </w:r>
        </w:p>
      </w:tc>
      <w:tc>
        <w:tcPr>
          <w:tcW w:w="1746" w:type="dxa"/>
          <w:shd w:val="clear" w:color="auto" w:fill="C7C0B9"/>
          <w:vAlign w:val="center"/>
        </w:tcPr>
        <w:p w:rsidR="004414C8" w:rsidRPr="002D01FD" w:rsidRDefault="004414C8" w:rsidP="00A017E3">
          <w:pPr>
            <w:pStyle w:val="Kopfzeile"/>
            <w:jc w:val="right"/>
            <w:rPr>
              <w:rFonts w:ascii="Arial" w:hAnsi="Arial"/>
              <w:sz w:val="18"/>
              <w:szCs w:val="18"/>
            </w:rPr>
          </w:pPr>
        </w:p>
      </w:tc>
    </w:tr>
    <w:tr w:rsidR="004414C8" w:rsidTr="0008046F">
      <w:trPr>
        <w:trHeight w:hRule="exact" w:val="680"/>
      </w:trPr>
      <w:tc>
        <w:tcPr>
          <w:tcW w:w="2762" w:type="dxa"/>
          <w:vMerge/>
        </w:tcPr>
        <w:p w:rsidR="004414C8" w:rsidRDefault="004414C8" w:rsidP="00D93762">
          <w:pPr>
            <w:pStyle w:val="Kopfzeile"/>
          </w:pPr>
        </w:p>
      </w:tc>
      <w:tc>
        <w:tcPr>
          <w:tcW w:w="170" w:type="dxa"/>
          <w:vMerge/>
        </w:tcPr>
        <w:p w:rsidR="004414C8" w:rsidRDefault="004414C8" w:rsidP="00D9376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4414C8" w:rsidRPr="00292AA1" w:rsidRDefault="004414C8" w:rsidP="00D93762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Magic Radio</w:t>
          </w:r>
        </w:p>
      </w:tc>
    </w:tr>
    <w:tr w:rsidR="004414C8" w:rsidTr="0008046F">
      <w:trPr>
        <w:trHeight w:hRule="exact" w:val="567"/>
      </w:trPr>
      <w:tc>
        <w:tcPr>
          <w:tcW w:w="2762" w:type="dxa"/>
          <w:vMerge/>
        </w:tcPr>
        <w:p w:rsidR="004414C8" w:rsidRDefault="004414C8" w:rsidP="00D93762">
          <w:pPr>
            <w:pStyle w:val="Kopfzeile"/>
          </w:pPr>
        </w:p>
      </w:tc>
      <w:tc>
        <w:tcPr>
          <w:tcW w:w="170" w:type="dxa"/>
          <w:vMerge/>
        </w:tcPr>
        <w:p w:rsidR="004414C8" w:rsidRDefault="004414C8" w:rsidP="00D93762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4414C8" w:rsidRPr="00566D69" w:rsidRDefault="004414C8" w:rsidP="00E253BA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54:00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4414C8" w:rsidRDefault="004414C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73A"/>
    <w:multiLevelType w:val="hybridMultilevel"/>
    <w:tmpl w:val="247AD254"/>
    <w:lvl w:ilvl="0" w:tplc="47169DCC">
      <w:start w:val="1"/>
      <w:numFmt w:val="decimal"/>
      <w:lvlText w:val="%1."/>
      <w:lvlJc w:val="left"/>
      <w:pPr>
        <w:ind w:left="805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525" w:hanging="360"/>
      </w:pPr>
    </w:lvl>
    <w:lvl w:ilvl="2" w:tplc="0407001B" w:tentative="1">
      <w:start w:val="1"/>
      <w:numFmt w:val="lowerRoman"/>
      <w:lvlText w:val="%3."/>
      <w:lvlJc w:val="right"/>
      <w:pPr>
        <w:ind w:left="2245" w:hanging="180"/>
      </w:pPr>
    </w:lvl>
    <w:lvl w:ilvl="3" w:tplc="0407000F" w:tentative="1">
      <w:start w:val="1"/>
      <w:numFmt w:val="decimal"/>
      <w:lvlText w:val="%4."/>
      <w:lvlJc w:val="left"/>
      <w:pPr>
        <w:ind w:left="2965" w:hanging="360"/>
      </w:pPr>
    </w:lvl>
    <w:lvl w:ilvl="4" w:tplc="04070019" w:tentative="1">
      <w:start w:val="1"/>
      <w:numFmt w:val="lowerLetter"/>
      <w:lvlText w:val="%5."/>
      <w:lvlJc w:val="left"/>
      <w:pPr>
        <w:ind w:left="3685" w:hanging="360"/>
      </w:pPr>
    </w:lvl>
    <w:lvl w:ilvl="5" w:tplc="0407001B" w:tentative="1">
      <w:start w:val="1"/>
      <w:numFmt w:val="lowerRoman"/>
      <w:lvlText w:val="%6."/>
      <w:lvlJc w:val="right"/>
      <w:pPr>
        <w:ind w:left="4405" w:hanging="180"/>
      </w:pPr>
    </w:lvl>
    <w:lvl w:ilvl="6" w:tplc="0407000F" w:tentative="1">
      <w:start w:val="1"/>
      <w:numFmt w:val="decimal"/>
      <w:lvlText w:val="%7."/>
      <w:lvlJc w:val="left"/>
      <w:pPr>
        <w:ind w:left="5125" w:hanging="360"/>
      </w:pPr>
    </w:lvl>
    <w:lvl w:ilvl="7" w:tplc="04070019" w:tentative="1">
      <w:start w:val="1"/>
      <w:numFmt w:val="lowerLetter"/>
      <w:lvlText w:val="%8."/>
      <w:lvlJc w:val="left"/>
      <w:pPr>
        <w:ind w:left="5845" w:hanging="360"/>
      </w:pPr>
    </w:lvl>
    <w:lvl w:ilvl="8" w:tplc="0407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EC607A"/>
    <w:multiLevelType w:val="hybridMultilevel"/>
    <w:tmpl w:val="D626F5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866FDA"/>
    <w:multiLevelType w:val="hybridMultilevel"/>
    <w:tmpl w:val="9A4AB3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5A"/>
    <w:rsid w:val="00013BED"/>
    <w:rsid w:val="0005385A"/>
    <w:rsid w:val="0008046F"/>
    <w:rsid w:val="00092BCF"/>
    <w:rsid w:val="000959C9"/>
    <w:rsid w:val="00096CDE"/>
    <w:rsid w:val="000D5E9B"/>
    <w:rsid w:val="000E0674"/>
    <w:rsid w:val="000E09B5"/>
    <w:rsid w:val="000F6943"/>
    <w:rsid w:val="00104354"/>
    <w:rsid w:val="001076EB"/>
    <w:rsid w:val="00110129"/>
    <w:rsid w:val="001265E0"/>
    <w:rsid w:val="00127741"/>
    <w:rsid w:val="00133D1B"/>
    <w:rsid w:val="0013574C"/>
    <w:rsid w:val="001606E5"/>
    <w:rsid w:val="0016244E"/>
    <w:rsid w:val="001A1BC1"/>
    <w:rsid w:val="001B780B"/>
    <w:rsid w:val="001C08A5"/>
    <w:rsid w:val="001F18FD"/>
    <w:rsid w:val="00206B4B"/>
    <w:rsid w:val="00245FF2"/>
    <w:rsid w:val="0027244A"/>
    <w:rsid w:val="00281935"/>
    <w:rsid w:val="00282AFC"/>
    <w:rsid w:val="00292AA1"/>
    <w:rsid w:val="0029433A"/>
    <w:rsid w:val="002B2DAD"/>
    <w:rsid w:val="002C2BB8"/>
    <w:rsid w:val="002C2D5C"/>
    <w:rsid w:val="002D01FD"/>
    <w:rsid w:val="002F2146"/>
    <w:rsid w:val="002F5EAA"/>
    <w:rsid w:val="00321403"/>
    <w:rsid w:val="00355BF3"/>
    <w:rsid w:val="00390D7E"/>
    <w:rsid w:val="003A102C"/>
    <w:rsid w:val="003F4289"/>
    <w:rsid w:val="004414C8"/>
    <w:rsid w:val="004604E8"/>
    <w:rsid w:val="00465302"/>
    <w:rsid w:val="004664D4"/>
    <w:rsid w:val="00475194"/>
    <w:rsid w:val="004E45C8"/>
    <w:rsid w:val="00504FD5"/>
    <w:rsid w:val="00553621"/>
    <w:rsid w:val="00553723"/>
    <w:rsid w:val="00566837"/>
    <w:rsid w:val="00566D69"/>
    <w:rsid w:val="00583C28"/>
    <w:rsid w:val="005B514A"/>
    <w:rsid w:val="005F6E4A"/>
    <w:rsid w:val="006067B7"/>
    <w:rsid w:val="00656DD2"/>
    <w:rsid w:val="00665875"/>
    <w:rsid w:val="006D7D38"/>
    <w:rsid w:val="00716076"/>
    <w:rsid w:val="00732F1A"/>
    <w:rsid w:val="00734A5A"/>
    <w:rsid w:val="008103E2"/>
    <w:rsid w:val="00845ECF"/>
    <w:rsid w:val="00850492"/>
    <w:rsid w:val="00863C60"/>
    <w:rsid w:val="00866574"/>
    <w:rsid w:val="008D01C5"/>
    <w:rsid w:val="008D09E7"/>
    <w:rsid w:val="009166F8"/>
    <w:rsid w:val="00982793"/>
    <w:rsid w:val="00995FB8"/>
    <w:rsid w:val="009E5686"/>
    <w:rsid w:val="009E63E6"/>
    <w:rsid w:val="00A017E3"/>
    <w:rsid w:val="00A53BA9"/>
    <w:rsid w:val="00A54CE3"/>
    <w:rsid w:val="00A57BA9"/>
    <w:rsid w:val="00A724DF"/>
    <w:rsid w:val="00A73114"/>
    <w:rsid w:val="00AA2A93"/>
    <w:rsid w:val="00B51D94"/>
    <w:rsid w:val="00B54249"/>
    <w:rsid w:val="00B560D4"/>
    <w:rsid w:val="00B57223"/>
    <w:rsid w:val="00B65CF1"/>
    <w:rsid w:val="00B82EDF"/>
    <w:rsid w:val="00BC4C57"/>
    <w:rsid w:val="00BF49CC"/>
    <w:rsid w:val="00C8634B"/>
    <w:rsid w:val="00CB4F7C"/>
    <w:rsid w:val="00CC372C"/>
    <w:rsid w:val="00D43276"/>
    <w:rsid w:val="00D44F44"/>
    <w:rsid w:val="00D55187"/>
    <w:rsid w:val="00D578BC"/>
    <w:rsid w:val="00D80082"/>
    <w:rsid w:val="00D93762"/>
    <w:rsid w:val="00D970EB"/>
    <w:rsid w:val="00DB0E9D"/>
    <w:rsid w:val="00DD1909"/>
    <w:rsid w:val="00DD685D"/>
    <w:rsid w:val="00E15E47"/>
    <w:rsid w:val="00E253BA"/>
    <w:rsid w:val="00E53CA0"/>
    <w:rsid w:val="00E90CCB"/>
    <w:rsid w:val="00E940D8"/>
    <w:rsid w:val="00EB728D"/>
    <w:rsid w:val="00EC4911"/>
    <w:rsid w:val="00F21B26"/>
    <w:rsid w:val="00F21E0B"/>
    <w:rsid w:val="00F4153D"/>
    <w:rsid w:val="00F41C9E"/>
    <w:rsid w:val="00F537B4"/>
    <w:rsid w:val="00F84D71"/>
    <w:rsid w:val="00F904E0"/>
    <w:rsid w:val="00F93A98"/>
    <w:rsid w:val="00FB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3BA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F49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3BA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F49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582EB-94C7-4BD3-88BF-E9532A125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D9BEB00C.dotm</Template>
  <TotalTime>0</TotalTime>
  <Pages>1</Pages>
  <Words>263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Marriott, Steven</dc:creator>
  <cp:lastModifiedBy>Marriott, Steven</cp:lastModifiedBy>
  <cp:revision>2</cp:revision>
  <cp:lastPrinted>2012-11-30T16:36:00Z</cp:lastPrinted>
  <dcterms:created xsi:type="dcterms:W3CDTF">2013-01-17T13:47:00Z</dcterms:created>
  <dcterms:modified xsi:type="dcterms:W3CDTF">2013-01-17T13:47:00Z</dcterms:modified>
</cp:coreProperties>
</file>