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F6791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41_animal_cameras_1_3\3641_img\3641_img_bn_f1_Elefanten_infra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41_animal_cameras_1_3\3641_img\3641_img_bn_f1_Elefanten_infra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F6791B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F6791B" w:rsidRPr="00BA744B" w:rsidRDefault="00F6791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F6791B" w:rsidRPr="00BA744B" w:rsidRDefault="00F6791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F6791B" w:rsidRPr="0058037E" w:rsidRDefault="00F6791B" w:rsidP="005C0546">
            <w:pPr>
              <w:rPr>
                <w:rFonts w:ascii="Arial" w:hAnsi="Arial"/>
                <w:b/>
                <w:bCs/>
                <w:sz w:val="26"/>
              </w:rPr>
            </w:pPr>
          </w:p>
          <w:p w:rsidR="00F6791B" w:rsidRPr="0058037E" w:rsidRDefault="00F6791B" w:rsidP="005C0546">
            <w:pPr>
              <w:pStyle w:val="berschrift6"/>
              <w:rPr>
                <w:color w:val="auto"/>
                <w:sz w:val="26"/>
                <w:highlight w:val="lightGray"/>
              </w:rPr>
            </w:pPr>
            <w:proofErr w:type="spellStart"/>
            <w:r>
              <w:rPr>
                <w:color w:val="auto"/>
                <w:sz w:val="26"/>
              </w:rPr>
              <w:t>Animal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Camera</w:t>
            </w:r>
            <w:proofErr w:type="spellEnd"/>
          </w:p>
        </w:tc>
      </w:tr>
      <w:tr w:rsidR="00F6791B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F6791B" w:rsidRPr="00BA744B" w:rsidRDefault="00F6791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F6791B" w:rsidRPr="00BA744B" w:rsidRDefault="00F6791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F6791B" w:rsidRPr="004C4C4E" w:rsidRDefault="00F6791B" w:rsidP="005C05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Hightech in Wüste und Ozean</w:t>
            </w:r>
          </w:p>
          <w:p w:rsidR="00F6791B" w:rsidRDefault="00F6791B" w:rsidP="005C0546">
            <w:pPr>
              <w:rPr>
                <w:rFonts w:ascii="Arial" w:hAnsi="Arial"/>
                <w:sz w:val="18"/>
                <w:szCs w:val="18"/>
              </w:rPr>
            </w:pPr>
          </w:p>
          <w:p w:rsidR="00F6791B" w:rsidRPr="00AC02AE" w:rsidRDefault="00F6791B" w:rsidP="005C0546">
            <w:pPr>
              <w:rPr>
                <w:rFonts w:ascii="Arial" w:hAnsi="Arial"/>
                <w:sz w:val="18"/>
                <w:szCs w:val="18"/>
              </w:rPr>
            </w:pPr>
          </w:p>
          <w:p w:rsidR="00F6791B" w:rsidRPr="0058037E" w:rsidRDefault="00F6791B" w:rsidP="005C0546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Wie heisst das Gerät, d</w:t>
            </w:r>
            <w:r>
              <w:rPr>
                <w:b/>
                <w:bCs/>
                <w:sz w:val="20"/>
                <w:szCs w:val="20"/>
              </w:rPr>
              <w:t>as Umgebungstemperaturen mit u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terschiedlichen Farben darstellt?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Thermokamera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Wie schützt sich die Scharreidechse vor Überhitzung?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hebt wechselseitig ihre Gliedmassen von der heissen Sandober-fläche.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Wozu brauchen afrikanische Elefanten ihre riesigen Ohren?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grosse, stark durchblutete Obe</w:t>
            </w:r>
            <w:r>
              <w:rPr>
                <w:sz w:val="20"/>
                <w:szCs w:val="20"/>
              </w:rPr>
              <w:t>rfläche ergibt eine bessere Kü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lung.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Wie orientiert sich der augenlose </w:t>
            </w:r>
            <w:proofErr w:type="spellStart"/>
            <w:r>
              <w:rPr>
                <w:b/>
                <w:bCs/>
                <w:sz w:val="20"/>
                <w:szCs w:val="20"/>
              </w:rPr>
              <w:t>Goldmull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hört mit seinen hochempfindlichen Ohren Geräusche, die ein Mensch nicht wahrnehmen kann. Dank dieser Informationen kann er sich im Raum orientieren.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Wo ziehst du persönlich Nutzen von der satellitengestützten GPS-Technologie?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Wie heisst das in den Florida Keys eingesetzte Unterwasser-labor?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Wie gelingt es den </w:t>
            </w:r>
            <w:proofErr w:type="spellStart"/>
            <w:r>
              <w:rPr>
                <w:b/>
                <w:bCs/>
                <w:sz w:val="20"/>
                <w:szCs w:val="20"/>
              </w:rPr>
              <w:t>Weddellrobben</w:t>
            </w:r>
            <w:proofErr w:type="spellEnd"/>
            <w:r>
              <w:rPr>
                <w:b/>
                <w:bCs/>
                <w:sz w:val="20"/>
                <w:szCs w:val="20"/>
              </w:rPr>
              <w:t>, Fische aus ih</w:t>
            </w:r>
            <w:r>
              <w:rPr>
                <w:b/>
                <w:bCs/>
                <w:sz w:val="20"/>
                <w:szCs w:val="20"/>
              </w:rPr>
              <w:t>ren Verste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cken aufzuscheuchen?</w:t>
            </w:r>
          </w:p>
          <w:p w:rsidR="00F6791B" w:rsidRDefault="00F6791B" w:rsidP="00F6791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Sie atmen ganz gezielt und kräftig aus. Dadurch entstehen </w:t>
            </w:r>
            <w:r>
              <w:rPr>
                <w:sz w:val="20"/>
              </w:rPr>
              <w:t>Luftbl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sen, die Fische aus ihren Verstecken treiben.</w:t>
            </w:r>
          </w:p>
          <w:p w:rsidR="00F6791B" w:rsidRPr="00BA744B" w:rsidRDefault="00F6791B" w:rsidP="00F679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Warum kommen grosse Weibchen des weissen Hais oft um die Mittagszeit in die Nähe des Strandes?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Wegen der herrschenden Brandung ist das Wasser stark mit Sauer-stoff angereichert. Das erlaubt den Haien, nicht stetig schwimmen zu müssen, um den nötigen Sauerstoff zu erhalten.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Die Bionik befasst sich mit «Erfindungen der belebten Natur». Kennst du neben den im Film gezeigten Beispielen weitere, wo Tiere als Vorbild für technische Neuerungen gedient haben?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</w:p>
          <w:p w:rsidR="00F6791B" w:rsidRDefault="00F6791B" w:rsidP="00F67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In welchen Meeresgegenden findet man Korallenriffe? </w:t>
            </w:r>
          </w:p>
          <w:p w:rsidR="00480092" w:rsidRPr="00BA744B" w:rsidRDefault="00F6791B" w:rsidP="00F679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In warmen und flachen Meeresabschnitten 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C7" w:rsidRDefault="007352C7">
      <w:r>
        <w:separator/>
      </w:r>
    </w:p>
  </w:endnote>
  <w:endnote w:type="continuationSeparator" w:id="0">
    <w:p w:rsidR="007352C7" w:rsidRDefault="0073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447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7352C7">
            <w:fldChar w:fldCharType="begin"/>
          </w:r>
          <w:r w:rsidR="007352C7">
            <w:instrText xml:space="preserve"> NUMPAGES   \* MERGEFORMAT </w:instrText>
          </w:r>
          <w:r w:rsidR="007352C7">
            <w:fldChar w:fldCharType="separate"/>
          </w:r>
          <w:r w:rsidR="00F6791B" w:rsidRPr="00F6791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352C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6791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7352C7">
            <w:fldChar w:fldCharType="begin"/>
          </w:r>
          <w:r w:rsidR="007352C7">
            <w:instrText xml:space="preserve"> NUMPAGES   \* MERGEFORMAT </w:instrText>
          </w:r>
          <w:r w:rsidR="007352C7">
            <w:fldChar w:fldCharType="separate"/>
          </w:r>
          <w:r w:rsidR="00F6791B" w:rsidRPr="00F6791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352C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C7" w:rsidRDefault="007352C7">
      <w:r>
        <w:separator/>
      </w:r>
    </w:p>
  </w:footnote>
  <w:footnote w:type="continuationSeparator" w:id="0">
    <w:p w:rsidR="007352C7" w:rsidRDefault="0073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1B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352C7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6791B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6791B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F679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6791B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F679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E61E-678F-4366-87A4-E35C0239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1612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2012-05-29T09:59:00Z</dcterms:created>
  <dcterms:modified xsi:type="dcterms:W3CDTF">2012-05-29T10:03:00Z</dcterms:modified>
  <cp:category>Zuma Vorlage phe</cp:category>
</cp:coreProperties>
</file>