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CD229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1" name="Grafik 1" descr="H:\003 Internet\001 Sendungen\Dossier\3328_Dossier Religion\3399_img\339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3 Internet\001 Sendungen\Dossier\3328_Dossier Religion\3399_img\339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CD2299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Religion</w:t>
            </w: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BA744B" w:rsidRDefault="00CD2299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Glaubst du an Gott? – Zurück zur Religion – Kampf um die Jugend – Shiva, Jesus und Maria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1.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Was meinst du zu den Umfragen? Welche Antworten gefa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l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len dir am besten?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color w:val="000000"/>
                <w:sz w:val="20"/>
                <w:lang w:eastAsia="de-CH"/>
              </w:rPr>
              <w:t xml:space="preserve">Individuelle Antworten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2.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Was weisst du über den christlichen Glauben?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color w:val="000000"/>
                <w:sz w:val="20"/>
                <w:lang w:eastAsia="de-CH"/>
              </w:rPr>
              <w:t xml:space="preserve">Gründer ist Jesus aus Nazareth, wichtigste Grundlage die Bibel. Zehn Gebote.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3.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Wann liess sich Damaris Sanchez taufen und wie </w:t>
            </w: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praktiziert sie das Christentum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color w:val="000000"/>
                <w:sz w:val="20"/>
                <w:lang w:eastAsia="de-CH"/>
              </w:rPr>
              <w:t xml:space="preserve">Erst mit 12 Jahren, sie ministriert seit acht Jahren, nimmt aber die Bibel nicht wörtlich.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4.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Weshalb ist es für Damaris wichtig zu glauben?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Der Glaube gibt ihr Antwort auf das Woher und Wohin wir Me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n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schen kommen und gehen.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5.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Was weisst du über den Islam?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Gott heisst im Islam Allah, der Begründer war Mohammed, das G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e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betshaus heisst Moschee, ein wichtiges Fest ist der Ram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a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dan.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6.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Wie wurde Hüseyn </w:t>
            </w:r>
            <w:proofErr w:type="spellStart"/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Ucmak</w:t>
            </w:r>
            <w:proofErr w:type="spellEnd"/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 in den Islam eingeführt? Und wie praktiziert er den Glauben heute?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Er wurde durch die Eltern eingeführt. Er macht die fünf Gebete zu Hause in seinem Zimmer und geht so oft wie möglich zum Freitag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s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gebet in die Moschee.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7.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Wie frei oder wie streng befolgt Hüseyns Familie den Islam?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Hüseyn konnte selber entscheiden, was und wie er glauben will. Diese Freiheit hat in der Familie Tradition. So trägt die Mutter ein Kopftuch, seine Schwester hingegen nicht.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8.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Wie steht Hüseyn zum Thema «Islam und Gewalt»?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Er ist gegen Gewalt und verurteilt politische Gruppierungen, die den Islam für ihre Zwecke missbrauchen.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9.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Was weisst du über das Judentum?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Vertreibung der Juden, Zusammenkunft in der Synagoge, Beschne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i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dung, Verfolgung, koscher essen.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10.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Wie praktiziert Elinor </w:t>
            </w:r>
            <w:proofErr w:type="spellStart"/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Biro</w:t>
            </w:r>
            <w:proofErr w:type="spellEnd"/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 den jüdischen Glauben?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Sie ist nicht orthodox, geht nicht regelmässig in die Synagoge.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11.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Wie stark ist Elinor von ihrem Glauben beeinflusst?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Sie fühlt sich dem Judentum sehr verbunden. Sie besuchte die jüd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i</w:t>
            </w: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 xml:space="preserve">sche Primarschule, kann hebräisch schreiben und lesen.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lastRenderedPageBreak/>
              <w:t xml:space="preserve">12. </w:t>
            </w:r>
            <w:r w:rsidRPr="00CD2299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Wie hältst du es mit der Religion, mit dem Glauben? </w:t>
            </w:r>
          </w:p>
          <w:p w:rsidR="00CD2299" w:rsidRPr="00CD2299" w:rsidRDefault="00CD2299" w:rsidP="00CD229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eastAsia="de-CH"/>
              </w:rPr>
            </w:pPr>
            <w:r w:rsidRPr="00CD2299">
              <w:rPr>
                <w:rFonts w:ascii="Arial" w:hAnsi="Arial"/>
                <w:bCs/>
                <w:color w:val="000000"/>
                <w:sz w:val="20"/>
                <w:lang w:eastAsia="de-CH"/>
              </w:rPr>
              <w:t>Individuelle Antworten</w:t>
            </w:r>
            <w:r w:rsidRPr="00CD2299">
              <w:rPr>
                <w:rFonts w:ascii="Arial" w:hAnsi="Arial"/>
                <w:color w:val="000000"/>
                <w:sz w:val="20"/>
                <w:lang w:eastAsia="de-CH"/>
              </w:rPr>
              <w:t xml:space="preserve"> </w:t>
            </w:r>
          </w:p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99" w:rsidRDefault="00CD2299">
      <w:r>
        <w:separator/>
      </w:r>
    </w:p>
  </w:endnote>
  <w:endnote w:type="continuationSeparator" w:id="0">
    <w:p w:rsidR="00CD2299" w:rsidRDefault="00CD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229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CD2299">
            <w:fldChar w:fldCharType="begin"/>
          </w:r>
          <w:r w:rsidR="00CD2299">
            <w:instrText xml:space="preserve"> NUMPAGES   \* MERGEFORMAT </w:instrText>
          </w:r>
          <w:r w:rsidR="00CD2299">
            <w:fldChar w:fldCharType="separate"/>
          </w:r>
          <w:r w:rsidR="00CD2299" w:rsidRPr="00CD229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D229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229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CD2299">
            <w:fldChar w:fldCharType="begin"/>
          </w:r>
          <w:r w:rsidR="00CD2299">
            <w:instrText xml:space="preserve"> NUMPAGES   \* MERGEFORMAT </w:instrText>
          </w:r>
          <w:r w:rsidR="00CD2299">
            <w:fldChar w:fldCharType="separate"/>
          </w:r>
          <w:r w:rsidR="00CD2299" w:rsidRPr="00CD229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D229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99" w:rsidRDefault="00CD2299">
      <w:r>
        <w:separator/>
      </w:r>
    </w:p>
  </w:footnote>
  <w:footnote w:type="continuationSeparator" w:id="0">
    <w:p w:rsidR="00CD2299" w:rsidRDefault="00CD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C6F860B" wp14:editId="5D765F7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CD229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Dossier Religion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067A8"/>
    <w:multiLevelType w:val="hybridMultilevel"/>
    <w:tmpl w:val="991455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898574"/>
    <w:multiLevelType w:val="hybridMultilevel"/>
    <w:tmpl w:val="941A32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D6630C"/>
    <w:multiLevelType w:val="hybridMultilevel"/>
    <w:tmpl w:val="7FA37D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50AB09"/>
    <w:multiLevelType w:val="hybridMultilevel"/>
    <w:tmpl w:val="F3E984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2BFA7"/>
    <w:multiLevelType w:val="hybridMultilevel"/>
    <w:tmpl w:val="798A95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05FE5C"/>
    <w:multiLevelType w:val="hybridMultilevel"/>
    <w:tmpl w:val="4B7C3A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890C4E"/>
    <w:multiLevelType w:val="hybridMultilevel"/>
    <w:tmpl w:val="C33F7F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B68392"/>
    <w:multiLevelType w:val="hybridMultilevel"/>
    <w:tmpl w:val="DCB818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906F1"/>
    <w:multiLevelType w:val="hybridMultilevel"/>
    <w:tmpl w:val="66B209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9BFFBC"/>
    <w:multiLevelType w:val="hybridMultilevel"/>
    <w:tmpl w:val="BF767D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1AD42"/>
    <w:multiLevelType w:val="hybridMultilevel"/>
    <w:tmpl w:val="B9B6DD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C0438"/>
    <w:multiLevelType w:val="hybridMultilevel"/>
    <w:tmpl w:val="ED8712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9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D2299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2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-Einzug">
    <w:name w:val="Textkörper-Einzug"/>
    <w:basedOn w:val="Default"/>
    <w:next w:val="Default"/>
    <w:uiPriority w:val="99"/>
    <w:rsid w:val="00CD2299"/>
    <w:rPr>
      <w:color w:val="auto"/>
    </w:rPr>
  </w:style>
  <w:style w:type="paragraph" w:customStyle="1" w:styleId="ynagoge">
    <w:name w:val="ynagoge"/>
    <w:basedOn w:val="Default"/>
    <w:next w:val="Default"/>
    <w:uiPriority w:val="99"/>
    <w:rsid w:val="00CD2299"/>
    <w:rPr>
      <w:color w:val="auto"/>
    </w:rPr>
  </w:style>
  <w:style w:type="paragraph" w:styleId="Listenabsatz">
    <w:name w:val="List Paragraph"/>
    <w:basedOn w:val="Standard"/>
    <w:uiPriority w:val="34"/>
    <w:qFormat/>
    <w:rsid w:val="00CD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2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-Einzug">
    <w:name w:val="Textkörper-Einzug"/>
    <w:basedOn w:val="Default"/>
    <w:next w:val="Default"/>
    <w:uiPriority w:val="99"/>
    <w:rsid w:val="00CD2299"/>
    <w:rPr>
      <w:color w:val="auto"/>
    </w:rPr>
  </w:style>
  <w:style w:type="paragraph" w:customStyle="1" w:styleId="ynagoge">
    <w:name w:val="ynagoge"/>
    <w:basedOn w:val="Default"/>
    <w:next w:val="Default"/>
    <w:uiPriority w:val="99"/>
    <w:rsid w:val="00CD2299"/>
    <w:rPr>
      <w:color w:val="auto"/>
    </w:rPr>
  </w:style>
  <w:style w:type="paragraph" w:styleId="Listenabsatz">
    <w:name w:val="List Paragraph"/>
    <w:basedOn w:val="Standard"/>
    <w:uiPriority w:val="34"/>
    <w:qFormat/>
    <w:rsid w:val="00CD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6A8E-374F-4EF3-A29F-0F43F23F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1995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Rohrer, Lara</dc:creator>
  <cp:lastModifiedBy>Rohrer, Lara</cp:lastModifiedBy>
  <cp:revision>1</cp:revision>
  <cp:lastPrinted>2010-07-26T14:15:00Z</cp:lastPrinted>
  <dcterms:created xsi:type="dcterms:W3CDTF">2012-07-16T15:48:00Z</dcterms:created>
  <dcterms:modified xsi:type="dcterms:W3CDTF">2012-07-16T15:53:00Z</dcterms:modified>
  <cp:category>Zuma Vorlage phe</cp:category>
</cp:coreProperties>
</file>