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2770"/>
        <w:gridCol w:w="180"/>
        <w:gridCol w:w="1440"/>
        <w:gridCol w:w="2160"/>
        <w:gridCol w:w="960"/>
        <w:gridCol w:w="1705"/>
      </w:tblGrid>
      <w:tr w:rsidR="00DA39BC" w:rsidTr="00943F67">
        <w:trPr>
          <w:cantSplit/>
          <w:trHeight w:val="20"/>
        </w:trPr>
        <w:tc>
          <w:tcPr>
            <w:tcW w:w="9215" w:type="dxa"/>
            <w:gridSpan w:val="6"/>
          </w:tcPr>
          <w:p w:rsidR="00DA39BC" w:rsidRDefault="00DA39BC" w:rsidP="00943F67">
            <w:pPr>
              <w:pStyle w:val="berschrift4"/>
              <w:jc w:val="right"/>
            </w:pPr>
          </w:p>
        </w:tc>
      </w:tr>
      <w:tr w:rsidR="00DA39BC" w:rsidTr="00943F67">
        <w:trPr>
          <w:cantSplit/>
          <w:trHeight w:val="680"/>
        </w:trPr>
        <w:tc>
          <w:tcPr>
            <w:tcW w:w="4390" w:type="dxa"/>
            <w:gridSpan w:val="3"/>
            <w:vMerge w:val="restart"/>
          </w:tcPr>
          <w:p w:rsidR="00DA39BC" w:rsidRDefault="00DA39BC" w:rsidP="00943F67">
            <w:pPr>
              <w:ind w:left="708" w:hanging="708"/>
              <w:rPr>
                <w:rFonts w:ascii="Arial" w:hAnsi="Arial"/>
                <w:sz w:val="26"/>
              </w:rPr>
            </w:pPr>
            <w:r w:rsidRPr="004B4BCD">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05pt;height:55.25pt">
                  <v:imagedata r:id="rId8" o:title="MySchool_Dossier_Logo"/>
                </v:shape>
              </w:pict>
            </w:r>
          </w:p>
        </w:tc>
        <w:tc>
          <w:tcPr>
            <w:tcW w:w="2160" w:type="dxa"/>
            <w:vMerge w:val="restart"/>
          </w:tcPr>
          <w:p w:rsidR="00DA39BC" w:rsidRDefault="00DA39BC" w:rsidP="00943F67">
            <w:pPr>
              <w:ind w:left="708" w:hanging="708"/>
              <w:jc w:val="right"/>
              <w:rPr>
                <w:rFonts w:ascii="Arial" w:hAnsi="Arial"/>
                <w:sz w:val="26"/>
              </w:rPr>
            </w:pPr>
          </w:p>
        </w:tc>
        <w:tc>
          <w:tcPr>
            <w:tcW w:w="2665" w:type="dxa"/>
            <w:gridSpan w:val="2"/>
            <w:vAlign w:val="bottom"/>
          </w:tcPr>
          <w:p w:rsidR="00DA39BC" w:rsidRDefault="00DA39BC" w:rsidP="00DA39BC">
            <w:pPr>
              <w:pStyle w:val="berschrift4"/>
              <w:spacing w:after="40"/>
              <w:jc w:val="right"/>
            </w:pPr>
            <w:r>
              <w:t>Lösungen zum</w:t>
            </w:r>
          </w:p>
          <w:p w:rsidR="00DA39BC" w:rsidRDefault="00B44C33" w:rsidP="00DA39BC">
            <w:pPr>
              <w:pStyle w:val="berschrift4"/>
              <w:spacing w:after="40"/>
              <w:jc w:val="right"/>
            </w:pPr>
            <w:r>
              <w:t>Arbeitsblatt</w:t>
            </w:r>
          </w:p>
        </w:tc>
      </w:tr>
      <w:tr w:rsidR="00DA39BC" w:rsidTr="00943F67">
        <w:trPr>
          <w:cantSplit/>
        </w:trPr>
        <w:tc>
          <w:tcPr>
            <w:tcW w:w="4390" w:type="dxa"/>
            <w:gridSpan w:val="3"/>
            <w:vMerge/>
          </w:tcPr>
          <w:p w:rsidR="00DA39BC" w:rsidRDefault="00DA39BC" w:rsidP="00943F67">
            <w:pPr>
              <w:ind w:left="708" w:hanging="708"/>
              <w:rPr>
                <w:rFonts w:ascii="Arial" w:hAnsi="Arial"/>
              </w:rPr>
            </w:pPr>
          </w:p>
        </w:tc>
        <w:tc>
          <w:tcPr>
            <w:tcW w:w="2160" w:type="dxa"/>
            <w:vMerge/>
          </w:tcPr>
          <w:p w:rsidR="00DA39BC" w:rsidRDefault="00DA39BC" w:rsidP="00943F67">
            <w:pPr>
              <w:ind w:left="708" w:hanging="708"/>
              <w:jc w:val="right"/>
              <w:rPr>
                <w:rFonts w:ascii="Arial" w:hAnsi="Arial"/>
                <w:sz w:val="26"/>
              </w:rPr>
            </w:pPr>
          </w:p>
        </w:tc>
        <w:tc>
          <w:tcPr>
            <w:tcW w:w="2665" w:type="dxa"/>
            <w:gridSpan w:val="2"/>
            <w:vAlign w:val="bottom"/>
          </w:tcPr>
          <w:p w:rsidR="00DA39BC" w:rsidRDefault="00DA39BC" w:rsidP="00943F67">
            <w:pPr>
              <w:pStyle w:val="berschrift4"/>
            </w:pPr>
          </w:p>
        </w:tc>
      </w:tr>
      <w:tr w:rsidR="00DA39BC" w:rsidTr="00943F67">
        <w:trPr>
          <w:cantSplit/>
          <w:trHeight w:val="20"/>
        </w:trPr>
        <w:tc>
          <w:tcPr>
            <w:tcW w:w="6550" w:type="dxa"/>
            <w:gridSpan w:val="4"/>
          </w:tcPr>
          <w:p w:rsidR="00DA39BC" w:rsidRDefault="00DA39BC" w:rsidP="00943F67">
            <w:pPr>
              <w:pStyle w:val="berschrift5"/>
              <w:rPr>
                <w:color w:val="000000"/>
              </w:rPr>
            </w:pPr>
          </w:p>
        </w:tc>
        <w:tc>
          <w:tcPr>
            <w:tcW w:w="2665" w:type="dxa"/>
            <w:gridSpan w:val="2"/>
          </w:tcPr>
          <w:p w:rsidR="00DA39BC" w:rsidRPr="008C2425" w:rsidRDefault="00DA39BC" w:rsidP="00943F67">
            <w:pPr>
              <w:rPr>
                <w:rFonts w:ascii="Arial" w:hAnsi="Arial"/>
                <w:b/>
                <w:bCs/>
                <w:color w:val="808080"/>
                <w:sz w:val="24"/>
              </w:rPr>
            </w:pPr>
          </w:p>
        </w:tc>
      </w:tr>
      <w:tr w:rsidR="009F5D1C" w:rsidRPr="007557E2" w:rsidTr="009F5D1C">
        <w:trPr>
          <w:cantSplit/>
          <w:trHeight w:val="35"/>
        </w:trPr>
        <w:tc>
          <w:tcPr>
            <w:tcW w:w="2770" w:type="dxa"/>
            <w:vMerge w:val="restart"/>
            <w:vAlign w:val="center"/>
          </w:tcPr>
          <w:p w:rsidR="009F5D1C" w:rsidRPr="007557E2" w:rsidRDefault="005C0685" w:rsidP="00C45860">
            <w:pPr>
              <w:tabs>
                <w:tab w:val="right" w:pos="9072"/>
              </w:tabs>
              <w:jc w:val="center"/>
              <w:rPr>
                <w:rFonts w:ascii="Arial" w:hAnsi="Arial"/>
                <w:sz w:val="10"/>
              </w:rPr>
            </w:pPr>
            <w:r>
              <w:rPr>
                <w:rFonts w:ascii="Arial" w:hAnsi="Arial"/>
                <w:sz w:val="10"/>
              </w:rPr>
              <w:pict>
                <v:shape id="_x0000_i1026" type="#_x0000_t75" style="width:131.5pt;height:94.8pt">
                  <v:imagedata r:id="rId9" o:title="habundgut_img_bn_f1"/>
                </v:shape>
              </w:pict>
            </w:r>
          </w:p>
        </w:tc>
        <w:tc>
          <w:tcPr>
            <w:tcW w:w="180" w:type="dxa"/>
            <w:vMerge w:val="restart"/>
            <w:vAlign w:val="center"/>
          </w:tcPr>
          <w:p w:rsidR="009F5D1C" w:rsidRPr="007557E2" w:rsidRDefault="009F5D1C" w:rsidP="00C45860">
            <w:pPr>
              <w:tabs>
                <w:tab w:val="right" w:pos="9072"/>
              </w:tabs>
              <w:jc w:val="center"/>
              <w:rPr>
                <w:rFonts w:ascii="Arial" w:hAnsi="Arial"/>
                <w:sz w:val="10"/>
              </w:rPr>
            </w:pPr>
          </w:p>
        </w:tc>
        <w:tc>
          <w:tcPr>
            <w:tcW w:w="4560" w:type="dxa"/>
            <w:gridSpan w:val="3"/>
            <w:shd w:val="clear" w:color="auto" w:fill="C7C0B9"/>
          </w:tcPr>
          <w:p w:rsidR="009F5D1C" w:rsidRPr="007557E2" w:rsidRDefault="009F5D1C" w:rsidP="00C45860">
            <w:pPr>
              <w:ind w:left="708" w:hanging="708"/>
              <w:rPr>
                <w:rFonts w:ascii="Arial" w:hAnsi="Arial"/>
                <w:sz w:val="18"/>
                <w:highlight w:val="lightGray"/>
              </w:rPr>
            </w:pPr>
          </w:p>
        </w:tc>
        <w:tc>
          <w:tcPr>
            <w:tcW w:w="1705" w:type="dxa"/>
            <w:shd w:val="clear" w:color="auto" w:fill="C7C0B9"/>
          </w:tcPr>
          <w:p w:rsidR="009F5D1C" w:rsidRPr="007557E2" w:rsidRDefault="009F5D1C" w:rsidP="00C45860">
            <w:pPr>
              <w:ind w:left="708" w:hanging="708"/>
              <w:jc w:val="right"/>
              <w:rPr>
                <w:rFonts w:ascii="Arial" w:hAnsi="Arial"/>
                <w:sz w:val="18"/>
              </w:rPr>
            </w:pPr>
          </w:p>
        </w:tc>
      </w:tr>
      <w:tr w:rsidR="009F5D1C" w:rsidRPr="007557E2" w:rsidTr="00C45860">
        <w:trPr>
          <w:cantSplit/>
          <w:trHeight w:hRule="exact" w:val="600"/>
        </w:trPr>
        <w:tc>
          <w:tcPr>
            <w:tcW w:w="2770" w:type="dxa"/>
            <w:vMerge/>
            <w:vAlign w:val="center"/>
          </w:tcPr>
          <w:p w:rsidR="009F5D1C" w:rsidRPr="007557E2" w:rsidRDefault="009F5D1C" w:rsidP="00C45860">
            <w:pPr>
              <w:tabs>
                <w:tab w:val="right" w:pos="9072"/>
              </w:tabs>
              <w:jc w:val="center"/>
              <w:rPr>
                <w:rFonts w:ascii="Arial" w:hAnsi="Arial"/>
                <w:sz w:val="10"/>
              </w:rPr>
            </w:pPr>
          </w:p>
        </w:tc>
        <w:tc>
          <w:tcPr>
            <w:tcW w:w="180" w:type="dxa"/>
            <w:vMerge/>
            <w:vAlign w:val="center"/>
          </w:tcPr>
          <w:p w:rsidR="009F5D1C" w:rsidRPr="007557E2" w:rsidRDefault="009F5D1C" w:rsidP="00C45860">
            <w:pPr>
              <w:tabs>
                <w:tab w:val="right" w:pos="9072"/>
              </w:tabs>
              <w:jc w:val="center"/>
              <w:rPr>
                <w:rFonts w:ascii="Arial" w:hAnsi="Arial"/>
                <w:sz w:val="10"/>
              </w:rPr>
            </w:pPr>
          </w:p>
        </w:tc>
        <w:tc>
          <w:tcPr>
            <w:tcW w:w="6265" w:type="dxa"/>
            <w:gridSpan w:val="4"/>
            <w:shd w:val="clear" w:color="auto" w:fill="EAEAEA"/>
          </w:tcPr>
          <w:p w:rsidR="009F5D1C" w:rsidRPr="007557E2" w:rsidRDefault="009F5D1C" w:rsidP="009F5D1C">
            <w:pPr>
              <w:rPr>
                <w:rFonts w:ascii="Arial" w:hAnsi="Arial"/>
                <w:b/>
                <w:bCs/>
                <w:sz w:val="26"/>
              </w:rPr>
            </w:pPr>
          </w:p>
          <w:p w:rsidR="009F5D1C" w:rsidRPr="007557E2" w:rsidRDefault="009F5D1C" w:rsidP="009F5D1C">
            <w:pPr>
              <w:pStyle w:val="berschrift6"/>
              <w:rPr>
                <w:color w:val="auto"/>
                <w:sz w:val="26"/>
                <w:highlight w:val="lightGray"/>
              </w:rPr>
            </w:pPr>
            <w:r w:rsidRPr="007557E2">
              <w:rPr>
                <w:color w:val="auto"/>
                <w:sz w:val="26"/>
              </w:rPr>
              <w:t>Hab und Gut in aller Welt</w:t>
            </w:r>
          </w:p>
        </w:tc>
      </w:tr>
      <w:tr w:rsidR="009F5D1C" w:rsidRPr="007557E2" w:rsidTr="00C45860">
        <w:trPr>
          <w:cantSplit/>
          <w:trHeight w:val="1100"/>
        </w:trPr>
        <w:tc>
          <w:tcPr>
            <w:tcW w:w="2770" w:type="dxa"/>
            <w:vMerge/>
            <w:tcBorders>
              <w:bottom w:val="nil"/>
            </w:tcBorders>
            <w:vAlign w:val="center"/>
          </w:tcPr>
          <w:p w:rsidR="009F5D1C" w:rsidRPr="007557E2" w:rsidRDefault="009F5D1C" w:rsidP="00C45860">
            <w:pPr>
              <w:tabs>
                <w:tab w:val="right" w:pos="9072"/>
              </w:tabs>
              <w:jc w:val="center"/>
              <w:rPr>
                <w:rFonts w:ascii="Arial" w:hAnsi="Arial"/>
                <w:sz w:val="10"/>
              </w:rPr>
            </w:pPr>
          </w:p>
        </w:tc>
        <w:tc>
          <w:tcPr>
            <w:tcW w:w="180" w:type="dxa"/>
            <w:vMerge/>
            <w:tcBorders>
              <w:bottom w:val="nil"/>
            </w:tcBorders>
            <w:vAlign w:val="center"/>
          </w:tcPr>
          <w:p w:rsidR="009F5D1C" w:rsidRPr="007557E2" w:rsidRDefault="009F5D1C" w:rsidP="00C45860">
            <w:pPr>
              <w:tabs>
                <w:tab w:val="right" w:pos="9072"/>
              </w:tabs>
              <w:jc w:val="center"/>
              <w:rPr>
                <w:rFonts w:ascii="Arial" w:hAnsi="Arial"/>
                <w:sz w:val="10"/>
              </w:rPr>
            </w:pPr>
          </w:p>
        </w:tc>
        <w:tc>
          <w:tcPr>
            <w:tcW w:w="6265" w:type="dxa"/>
            <w:gridSpan w:val="4"/>
            <w:tcBorders>
              <w:bottom w:val="nil"/>
            </w:tcBorders>
            <w:shd w:val="clear" w:color="auto" w:fill="EAEAEA"/>
          </w:tcPr>
          <w:p w:rsidR="009F5D1C" w:rsidRDefault="00437BC1" w:rsidP="009F5D1C">
            <w:pPr>
              <w:rPr>
                <w:rFonts w:ascii="Arial" w:hAnsi="Arial"/>
                <w:sz w:val="20"/>
              </w:rPr>
            </w:pPr>
            <w:r>
              <w:rPr>
                <w:rFonts w:ascii="Arial" w:hAnsi="Arial"/>
                <w:sz w:val="20"/>
              </w:rPr>
              <w:t>3. Indien</w:t>
            </w:r>
          </w:p>
          <w:p w:rsidR="00437BC1" w:rsidRDefault="00437BC1" w:rsidP="009F5D1C">
            <w:pPr>
              <w:rPr>
                <w:rFonts w:ascii="Arial" w:hAnsi="Arial"/>
                <w:sz w:val="20"/>
              </w:rPr>
            </w:pPr>
          </w:p>
          <w:p w:rsidR="00437BC1" w:rsidRPr="007557E2" w:rsidRDefault="00437BC1" w:rsidP="009F5D1C">
            <w:pPr>
              <w:rPr>
                <w:rFonts w:ascii="Arial" w:hAnsi="Arial"/>
                <w:sz w:val="20"/>
              </w:rPr>
            </w:pPr>
          </w:p>
          <w:p w:rsidR="009F5D1C" w:rsidRPr="007557E2" w:rsidRDefault="009F5D1C" w:rsidP="009F5D1C">
            <w:pPr>
              <w:rPr>
                <w:rFonts w:ascii="Arial" w:hAnsi="Arial"/>
                <w:highlight w:val="lightGray"/>
              </w:rPr>
            </w:pPr>
            <w:r w:rsidRPr="007557E2">
              <w:rPr>
                <w:rFonts w:ascii="Arial" w:hAnsi="Arial"/>
                <w:sz w:val="20"/>
              </w:rPr>
              <w:t>26:00 Minuten</w:t>
            </w:r>
          </w:p>
        </w:tc>
      </w:tr>
    </w:tbl>
    <w:p w:rsidR="009F5D1C" w:rsidRDefault="009F5D1C">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437BC1" w:rsidTr="003B0ABD">
        <w:tblPrEx>
          <w:tblCellMar>
            <w:top w:w="0" w:type="dxa"/>
            <w:bottom w:w="0" w:type="dxa"/>
          </w:tblCellMar>
        </w:tblPrEx>
        <w:tc>
          <w:tcPr>
            <w:tcW w:w="2777" w:type="dxa"/>
          </w:tcPr>
          <w:p w:rsidR="00437BC1" w:rsidRDefault="00437BC1" w:rsidP="003B0ABD">
            <w:pPr>
              <w:pStyle w:val="Kopfzeile"/>
              <w:tabs>
                <w:tab w:val="clear" w:pos="4536"/>
                <w:tab w:val="clear" w:pos="9072"/>
              </w:tabs>
              <w:jc w:val="right"/>
              <w:rPr>
                <w:rFonts w:ascii="Arial" w:hAnsi="Arial"/>
                <w:b/>
                <w:bCs/>
                <w:sz w:val="20"/>
              </w:rPr>
            </w:pPr>
          </w:p>
        </w:tc>
        <w:tc>
          <w:tcPr>
            <w:tcW w:w="180" w:type="dxa"/>
          </w:tcPr>
          <w:p w:rsidR="00437BC1" w:rsidRDefault="00437BC1" w:rsidP="003B0ABD">
            <w:pPr>
              <w:pStyle w:val="Kopfzeile"/>
              <w:tabs>
                <w:tab w:val="clear" w:pos="4536"/>
                <w:tab w:val="clear" w:pos="9072"/>
              </w:tabs>
              <w:rPr>
                <w:rFonts w:ascii="Arial" w:hAnsi="Arial"/>
                <w:sz w:val="20"/>
              </w:rPr>
            </w:pPr>
          </w:p>
        </w:tc>
        <w:tc>
          <w:tcPr>
            <w:tcW w:w="6258" w:type="dxa"/>
          </w:tcPr>
          <w:p w:rsidR="00437BC1" w:rsidRDefault="00437BC1" w:rsidP="003B0ABD">
            <w:pPr>
              <w:pStyle w:val="Kopfzeile"/>
              <w:tabs>
                <w:tab w:val="clear" w:pos="4536"/>
                <w:tab w:val="clear" w:pos="9072"/>
              </w:tabs>
              <w:rPr>
                <w:rFonts w:ascii="Arial" w:hAnsi="Arial"/>
                <w:sz w:val="20"/>
              </w:rPr>
            </w:pPr>
          </w:p>
        </w:tc>
      </w:tr>
      <w:tr w:rsidR="00437BC1" w:rsidTr="003B0ABD">
        <w:tblPrEx>
          <w:tblCellMar>
            <w:top w:w="0" w:type="dxa"/>
            <w:bottom w:w="0" w:type="dxa"/>
          </w:tblCellMar>
        </w:tblPrEx>
        <w:tc>
          <w:tcPr>
            <w:tcW w:w="2777" w:type="dxa"/>
          </w:tcPr>
          <w:p w:rsidR="00437BC1" w:rsidRDefault="00437BC1" w:rsidP="003B0ABD">
            <w:pPr>
              <w:pStyle w:val="Kopfzeile"/>
              <w:tabs>
                <w:tab w:val="clear" w:pos="4536"/>
                <w:tab w:val="clear" w:pos="9072"/>
              </w:tabs>
              <w:jc w:val="right"/>
              <w:rPr>
                <w:rFonts w:ascii="Arial" w:hAnsi="Arial"/>
                <w:b/>
                <w:bCs/>
                <w:sz w:val="20"/>
              </w:rPr>
            </w:pPr>
          </w:p>
        </w:tc>
        <w:tc>
          <w:tcPr>
            <w:tcW w:w="180" w:type="dxa"/>
          </w:tcPr>
          <w:p w:rsidR="00437BC1" w:rsidRDefault="00437BC1" w:rsidP="003B0ABD">
            <w:pPr>
              <w:pStyle w:val="Kopfzeile"/>
              <w:tabs>
                <w:tab w:val="clear" w:pos="4536"/>
                <w:tab w:val="clear" w:pos="9072"/>
              </w:tabs>
              <w:rPr>
                <w:rFonts w:ascii="Arial" w:hAnsi="Arial"/>
                <w:sz w:val="20"/>
              </w:rPr>
            </w:pPr>
          </w:p>
        </w:tc>
        <w:tc>
          <w:tcPr>
            <w:tcW w:w="6258" w:type="dxa"/>
          </w:tcPr>
          <w:p w:rsidR="00437BC1" w:rsidRPr="00A07513" w:rsidRDefault="00437BC1" w:rsidP="003B0ABD">
            <w:pPr>
              <w:pStyle w:val="Kopfzeile"/>
              <w:rPr>
                <w:rFonts w:ascii="Arial" w:hAnsi="Arial"/>
                <w:b/>
                <w:sz w:val="20"/>
                <w:szCs w:val="22"/>
              </w:rPr>
            </w:pPr>
            <w:r w:rsidRPr="00A07513">
              <w:rPr>
                <w:rFonts w:ascii="Arial" w:hAnsi="Arial"/>
                <w:b/>
                <w:sz w:val="20"/>
                <w:szCs w:val="22"/>
              </w:rPr>
              <w:t xml:space="preserve">1. Wo lebt die Familie </w:t>
            </w:r>
            <w:proofErr w:type="spellStart"/>
            <w:r w:rsidRPr="00A07513">
              <w:rPr>
                <w:rFonts w:ascii="Arial" w:hAnsi="Arial"/>
                <w:b/>
                <w:sz w:val="20"/>
                <w:szCs w:val="22"/>
              </w:rPr>
              <w:t>Thosar</w:t>
            </w:r>
            <w:proofErr w:type="spellEnd"/>
            <w:r w:rsidRPr="00A07513">
              <w:rPr>
                <w:rFonts w:ascii="Arial" w:hAnsi="Arial"/>
                <w:b/>
                <w:sz w:val="20"/>
                <w:szCs w:val="22"/>
              </w:rPr>
              <w:t>?</w:t>
            </w:r>
          </w:p>
          <w:p w:rsidR="00437BC1" w:rsidRPr="00A07513" w:rsidRDefault="00437BC1" w:rsidP="003B0ABD">
            <w:pPr>
              <w:pStyle w:val="Kopfzeile"/>
              <w:rPr>
                <w:rFonts w:ascii="Arial" w:hAnsi="Arial"/>
                <w:sz w:val="20"/>
                <w:szCs w:val="22"/>
              </w:rPr>
            </w:pPr>
            <w:r w:rsidRPr="00A07513">
              <w:rPr>
                <w:rFonts w:ascii="Arial" w:hAnsi="Arial"/>
                <w:sz w:val="20"/>
                <w:szCs w:val="22"/>
              </w:rPr>
              <w:t>I</w:t>
            </w:r>
            <w:r>
              <w:rPr>
                <w:rFonts w:ascii="Arial" w:hAnsi="Arial"/>
                <w:sz w:val="20"/>
                <w:szCs w:val="22"/>
              </w:rPr>
              <w:t xml:space="preserve">n </w:t>
            </w:r>
            <w:proofErr w:type="spellStart"/>
            <w:r>
              <w:rPr>
                <w:rFonts w:ascii="Arial" w:hAnsi="Arial"/>
                <w:sz w:val="20"/>
                <w:szCs w:val="22"/>
              </w:rPr>
              <w:t>Diveagar</w:t>
            </w:r>
            <w:proofErr w:type="spellEnd"/>
            <w:r>
              <w:rPr>
                <w:rFonts w:ascii="Arial" w:hAnsi="Arial"/>
                <w:sz w:val="20"/>
                <w:szCs w:val="22"/>
              </w:rPr>
              <w:t>, kleines Dorf mit rund</w:t>
            </w:r>
            <w:r w:rsidRPr="00A07513">
              <w:rPr>
                <w:rFonts w:ascii="Arial" w:hAnsi="Arial"/>
                <w:sz w:val="20"/>
                <w:szCs w:val="22"/>
              </w:rPr>
              <w:t xml:space="preserve"> 5</w:t>
            </w:r>
            <w:r>
              <w:rPr>
                <w:rFonts w:ascii="Arial" w:hAnsi="Arial"/>
                <w:sz w:val="20"/>
                <w:szCs w:val="22"/>
              </w:rPr>
              <w:t>'</w:t>
            </w:r>
            <w:r w:rsidRPr="00A07513">
              <w:rPr>
                <w:rFonts w:ascii="Arial" w:hAnsi="Arial"/>
                <w:sz w:val="20"/>
                <w:szCs w:val="22"/>
              </w:rPr>
              <w:t>000 Einwohnern, 200 Kilometer südlich Mumbai, I</w:t>
            </w:r>
            <w:r w:rsidRPr="00A07513">
              <w:rPr>
                <w:rFonts w:ascii="Arial" w:hAnsi="Arial"/>
                <w:sz w:val="20"/>
                <w:szCs w:val="22"/>
              </w:rPr>
              <w:t>n</w:t>
            </w:r>
            <w:r w:rsidRPr="00A07513">
              <w:rPr>
                <w:rFonts w:ascii="Arial" w:hAnsi="Arial"/>
                <w:sz w:val="20"/>
                <w:szCs w:val="22"/>
              </w:rPr>
              <w:t>dien.</w:t>
            </w:r>
          </w:p>
          <w:p w:rsidR="00437BC1" w:rsidRPr="00A07513" w:rsidRDefault="00437BC1" w:rsidP="003B0ABD">
            <w:pPr>
              <w:pStyle w:val="Kopfzeile"/>
              <w:rPr>
                <w:rFonts w:ascii="Arial" w:hAnsi="Arial"/>
                <w:sz w:val="20"/>
                <w:szCs w:val="22"/>
              </w:rPr>
            </w:pPr>
          </w:p>
          <w:p w:rsidR="00437BC1" w:rsidRPr="00A07513" w:rsidRDefault="00437BC1" w:rsidP="003B0ABD">
            <w:pPr>
              <w:pStyle w:val="Kopfzeile"/>
              <w:rPr>
                <w:rFonts w:ascii="Arial" w:hAnsi="Arial"/>
                <w:b/>
                <w:sz w:val="20"/>
                <w:szCs w:val="22"/>
              </w:rPr>
            </w:pPr>
            <w:r w:rsidRPr="00A07513">
              <w:rPr>
                <w:rFonts w:ascii="Arial" w:hAnsi="Arial"/>
                <w:b/>
                <w:sz w:val="20"/>
                <w:szCs w:val="22"/>
              </w:rPr>
              <w:t>2. Wie viele Personen leben im gleichen Haus?</w:t>
            </w:r>
          </w:p>
          <w:p w:rsidR="00437BC1" w:rsidRPr="00A07513" w:rsidRDefault="00437BC1" w:rsidP="003B0ABD">
            <w:pPr>
              <w:pStyle w:val="Kopfzeile"/>
              <w:rPr>
                <w:rFonts w:ascii="Arial" w:hAnsi="Arial"/>
                <w:sz w:val="20"/>
                <w:szCs w:val="22"/>
              </w:rPr>
            </w:pPr>
            <w:r w:rsidRPr="00A07513">
              <w:rPr>
                <w:rFonts w:ascii="Arial" w:hAnsi="Arial"/>
                <w:sz w:val="20"/>
                <w:szCs w:val="22"/>
              </w:rPr>
              <w:t xml:space="preserve">Vier Generationen: Urgrossvater </w:t>
            </w:r>
            <w:proofErr w:type="spellStart"/>
            <w:r w:rsidRPr="00A07513">
              <w:rPr>
                <w:rFonts w:ascii="Arial" w:hAnsi="Arial"/>
                <w:sz w:val="20"/>
                <w:szCs w:val="22"/>
              </w:rPr>
              <w:t>Ganesh</w:t>
            </w:r>
            <w:proofErr w:type="spellEnd"/>
            <w:r w:rsidRPr="00A07513">
              <w:rPr>
                <w:rFonts w:ascii="Arial" w:hAnsi="Arial"/>
                <w:sz w:val="20"/>
                <w:szCs w:val="22"/>
              </w:rPr>
              <w:t>, sein Sohn Prakash mit se</w:t>
            </w:r>
            <w:r w:rsidRPr="00A07513">
              <w:rPr>
                <w:rFonts w:ascii="Arial" w:hAnsi="Arial"/>
                <w:sz w:val="20"/>
                <w:szCs w:val="22"/>
              </w:rPr>
              <w:t>i</w:t>
            </w:r>
            <w:r w:rsidRPr="00A07513">
              <w:rPr>
                <w:rFonts w:ascii="Arial" w:hAnsi="Arial"/>
                <w:sz w:val="20"/>
                <w:szCs w:val="22"/>
              </w:rPr>
              <w:t xml:space="preserve">ner Frau, ihre Tochter sowie ihr Sohn </w:t>
            </w:r>
            <w:proofErr w:type="spellStart"/>
            <w:r w:rsidRPr="00A07513">
              <w:rPr>
                <w:rFonts w:ascii="Arial" w:hAnsi="Arial"/>
                <w:sz w:val="20"/>
                <w:szCs w:val="22"/>
              </w:rPr>
              <w:t>Prashant</w:t>
            </w:r>
            <w:proofErr w:type="spellEnd"/>
            <w:r w:rsidRPr="00A07513">
              <w:rPr>
                <w:rFonts w:ascii="Arial" w:hAnsi="Arial"/>
                <w:sz w:val="20"/>
                <w:szCs w:val="22"/>
              </w:rPr>
              <w:t xml:space="preserve"> mit dessen Frau </w:t>
            </w:r>
            <w:proofErr w:type="spellStart"/>
            <w:r w:rsidRPr="00A07513">
              <w:rPr>
                <w:rFonts w:ascii="Arial" w:hAnsi="Arial"/>
                <w:sz w:val="20"/>
                <w:szCs w:val="22"/>
              </w:rPr>
              <w:t>Pr</w:t>
            </w:r>
            <w:r w:rsidRPr="00A07513">
              <w:rPr>
                <w:rFonts w:ascii="Arial" w:hAnsi="Arial"/>
                <w:sz w:val="20"/>
                <w:szCs w:val="22"/>
              </w:rPr>
              <w:t>a</w:t>
            </w:r>
            <w:r w:rsidRPr="00A07513">
              <w:rPr>
                <w:rFonts w:ascii="Arial" w:hAnsi="Arial"/>
                <w:sz w:val="20"/>
                <w:szCs w:val="22"/>
              </w:rPr>
              <w:t>nali</w:t>
            </w:r>
            <w:proofErr w:type="spellEnd"/>
            <w:r w:rsidRPr="00A07513">
              <w:rPr>
                <w:rFonts w:ascii="Arial" w:hAnsi="Arial"/>
                <w:sz w:val="20"/>
                <w:szCs w:val="22"/>
              </w:rPr>
              <w:t xml:space="preserve"> und ihr Söhnchen.</w:t>
            </w:r>
          </w:p>
          <w:p w:rsidR="00437BC1" w:rsidRPr="00A07513" w:rsidRDefault="00437BC1" w:rsidP="003B0ABD">
            <w:pPr>
              <w:pStyle w:val="Kopfzeile"/>
              <w:rPr>
                <w:rFonts w:ascii="Arial" w:hAnsi="Arial"/>
                <w:sz w:val="20"/>
                <w:szCs w:val="22"/>
              </w:rPr>
            </w:pPr>
          </w:p>
          <w:p w:rsidR="00437BC1" w:rsidRPr="00A07513" w:rsidRDefault="00437BC1" w:rsidP="003B0ABD">
            <w:pPr>
              <w:pStyle w:val="Kopfzeile"/>
              <w:rPr>
                <w:rFonts w:ascii="Arial" w:hAnsi="Arial"/>
                <w:b/>
                <w:sz w:val="20"/>
                <w:szCs w:val="22"/>
              </w:rPr>
            </w:pPr>
            <w:r w:rsidRPr="00A07513">
              <w:rPr>
                <w:rFonts w:ascii="Arial" w:hAnsi="Arial"/>
                <w:b/>
                <w:sz w:val="20"/>
                <w:szCs w:val="22"/>
              </w:rPr>
              <w:t>3. Wie verdient die Familie ihren Lebensunterhalt?</w:t>
            </w:r>
          </w:p>
          <w:p w:rsidR="00437BC1" w:rsidRPr="00A07513" w:rsidRDefault="00437BC1" w:rsidP="003B0ABD">
            <w:pPr>
              <w:pStyle w:val="Kopfzeile"/>
              <w:rPr>
                <w:rFonts w:ascii="Arial" w:hAnsi="Arial"/>
                <w:sz w:val="20"/>
                <w:szCs w:val="22"/>
              </w:rPr>
            </w:pPr>
            <w:r w:rsidRPr="00A07513">
              <w:rPr>
                <w:rFonts w:ascii="Arial" w:hAnsi="Arial"/>
                <w:sz w:val="20"/>
                <w:szCs w:val="22"/>
              </w:rPr>
              <w:t>Die Generation der Grosseltern, ihre Tochter und die Familie ihres Sohnes tragen alle zum Lebensunterhalt bei. Die kleine eigene Pla</w:t>
            </w:r>
            <w:r w:rsidRPr="00A07513">
              <w:rPr>
                <w:rFonts w:ascii="Arial" w:hAnsi="Arial"/>
                <w:sz w:val="20"/>
                <w:szCs w:val="22"/>
              </w:rPr>
              <w:t>n</w:t>
            </w:r>
            <w:r w:rsidRPr="00A07513">
              <w:rPr>
                <w:rFonts w:ascii="Arial" w:hAnsi="Arial"/>
                <w:sz w:val="20"/>
                <w:szCs w:val="22"/>
              </w:rPr>
              <w:t>tage mit K</w:t>
            </w:r>
            <w:r w:rsidRPr="00A07513">
              <w:rPr>
                <w:rFonts w:ascii="Arial" w:hAnsi="Arial"/>
                <w:sz w:val="20"/>
                <w:szCs w:val="22"/>
              </w:rPr>
              <w:t>o</w:t>
            </w:r>
            <w:r w:rsidRPr="00A07513">
              <w:rPr>
                <w:rFonts w:ascii="Arial" w:hAnsi="Arial"/>
                <w:sz w:val="20"/>
                <w:szCs w:val="22"/>
              </w:rPr>
              <w:t xml:space="preserve">kospalmen, Bananenstauden und Betelnussbäumen wird vor allem vom Grossvater gepflegt. </w:t>
            </w:r>
            <w:proofErr w:type="spellStart"/>
            <w:r w:rsidRPr="00A07513">
              <w:rPr>
                <w:rFonts w:ascii="Arial" w:hAnsi="Arial"/>
                <w:sz w:val="20"/>
                <w:szCs w:val="22"/>
              </w:rPr>
              <w:t>Prashant</w:t>
            </w:r>
            <w:proofErr w:type="spellEnd"/>
            <w:r w:rsidRPr="00A07513">
              <w:rPr>
                <w:rFonts w:ascii="Arial" w:hAnsi="Arial"/>
                <w:sz w:val="20"/>
                <w:szCs w:val="22"/>
              </w:rPr>
              <w:t xml:space="preserve"> besitzt eine Repa</w:t>
            </w:r>
            <w:r>
              <w:rPr>
                <w:rFonts w:ascii="Arial" w:hAnsi="Arial"/>
                <w:sz w:val="20"/>
                <w:szCs w:val="22"/>
              </w:rPr>
              <w:t>ra</w:t>
            </w:r>
            <w:r w:rsidRPr="00A07513">
              <w:rPr>
                <w:rFonts w:ascii="Arial" w:hAnsi="Arial"/>
                <w:sz w:val="20"/>
                <w:szCs w:val="22"/>
              </w:rPr>
              <w:t>tu</w:t>
            </w:r>
            <w:r w:rsidRPr="00A07513">
              <w:rPr>
                <w:rFonts w:ascii="Arial" w:hAnsi="Arial"/>
                <w:sz w:val="20"/>
                <w:szCs w:val="22"/>
              </w:rPr>
              <w:t>r</w:t>
            </w:r>
            <w:r w:rsidRPr="00A07513">
              <w:rPr>
                <w:rFonts w:ascii="Arial" w:hAnsi="Arial"/>
                <w:sz w:val="20"/>
                <w:szCs w:val="22"/>
              </w:rPr>
              <w:t>werkstatt für Motorr</w:t>
            </w:r>
            <w:r w:rsidRPr="00A07513">
              <w:rPr>
                <w:rFonts w:ascii="Arial" w:hAnsi="Arial"/>
                <w:sz w:val="20"/>
                <w:szCs w:val="22"/>
              </w:rPr>
              <w:t>ä</w:t>
            </w:r>
            <w:r w:rsidRPr="00A07513">
              <w:rPr>
                <w:rFonts w:ascii="Arial" w:hAnsi="Arial"/>
                <w:sz w:val="20"/>
                <w:szCs w:val="22"/>
              </w:rPr>
              <w:t xml:space="preserve">der und Rikschas. </w:t>
            </w:r>
            <w:proofErr w:type="spellStart"/>
            <w:r w:rsidRPr="00A07513">
              <w:rPr>
                <w:rFonts w:ascii="Arial" w:hAnsi="Arial"/>
                <w:sz w:val="20"/>
                <w:szCs w:val="22"/>
              </w:rPr>
              <w:t>Pranali</w:t>
            </w:r>
            <w:proofErr w:type="spellEnd"/>
            <w:r w:rsidRPr="00A07513">
              <w:rPr>
                <w:rFonts w:ascii="Arial" w:hAnsi="Arial"/>
                <w:sz w:val="20"/>
                <w:szCs w:val="22"/>
              </w:rPr>
              <w:t xml:space="preserve"> verrichtet Schreib- und Buchhaltungsarbeiten im Büro eines kleinen Ladens, in dem Gasflaschen verkauft werden. Als Nebenverdienst führt sie Näha</w:t>
            </w:r>
            <w:r w:rsidRPr="00A07513">
              <w:rPr>
                <w:rFonts w:ascii="Arial" w:hAnsi="Arial"/>
                <w:sz w:val="20"/>
                <w:szCs w:val="22"/>
              </w:rPr>
              <w:t>r</w:t>
            </w:r>
            <w:r w:rsidRPr="00A07513">
              <w:rPr>
                <w:rFonts w:ascii="Arial" w:hAnsi="Arial"/>
                <w:sz w:val="20"/>
                <w:szCs w:val="22"/>
              </w:rPr>
              <w:t>beiten aus.</w:t>
            </w:r>
          </w:p>
          <w:p w:rsidR="00437BC1" w:rsidRPr="00A07513" w:rsidRDefault="00437BC1" w:rsidP="003B0ABD">
            <w:pPr>
              <w:pStyle w:val="Kopfzeile"/>
              <w:rPr>
                <w:rFonts w:ascii="Arial" w:hAnsi="Arial"/>
                <w:sz w:val="20"/>
                <w:szCs w:val="22"/>
              </w:rPr>
            </w:pPr>
          </w:p>
          <w:p w:rsidR="00437BC1" w:rsidRPr="00A07513" w:rsidRDefault="00437BC1" w:rsidP="003B0ABD">
            <w:pPr>
              <w:pStyle w:val="Kopfzeile"/>
              <w:rPr>
                <w:rFonts w:ascii="Arial" w:hAnsi="Arial"/>
                <w:b/>
                <w:sz w:val="20"/>
                <w:szCs w:val="22"/>
              </w:rPr>
            </w:pPr>
            <w:r w:rsidRPr="00A07513">
              <w:rPr>
                <w:rFonts w:ascii="Arial" w:hAnsi="Arial"/>
                <w:b/>
                <w:sz w:val="20"/>
                <w:szCs w:val="22"/>
              </w:rPr>
              <w:t>4. Wie ist das Haus eingerichtet?</w:t>
            </w:r>
          </w:p>
          <w:p w:rsidR="00437BC1" w:rsidRPr="00A07513" w:rsidRDefault="00437BC1" w:rsidP="003B0ABD">
            <w:pPr>
              <w:pStyle w:val="Kopfzeile"/>
              <w:rPr>
                <w:rFonts w:ascii="Arial" w:hAnsi="Arial"/>
                <w:sz w:val="20"/>
                <w:szCs w:val="22"/>
              </w:rPr>
            </w:pPr>
            <w:r w:rsidRPr="00A07513">
              <w:rPr>
                <w:rFonts w:ascii="Arial" w:hAnsi="Arial"/>
                <w:sz w:val="20"/>
                <w:szCs w:val="22"/>
              </w:rPr>
              <w:t>Altes</w:t>
            </w:r>
            <w:r>
              <w:rPr>
                <w:rFonts w:ascii="Arial" w:hAnsi="Arial"/>
                <w:sz w:val="20"/>
                <w:szCs w:val="22"/>
              </w:rPr>
              <w:t>,</w:t>
            </w:r>
            <w:r w:rsidRPr="00A07513">
              <w:rPr>
                <w:rFonts w:ascii="Arial" w:hAnsi="Arial"/>
                <w:sz w:val="20"/>
                <w:szCs w:val="22"/>
              </w:rPr>
              <w:t xml:space="preserve"> aber geräumiges Haus; Backsteinbau; sehr sauber. Gut au</w:t>
            </w:r>
            <w:r w:rsidRPr="00A07513">
              <w:rPr>
                <w:rFonts w:ascii="Arial" w:hAnsi="Arial"/>
                <w:sz w:val="20"/>
                <w:szCs w:val="22"/>
              </w:rPr>
              <w:t>s</w:t>
            </w:r>
            <w:r w:rsidRPr="00A07513">
              <w:rPr>
                <w:rFonts w:ascii="Arial" w:hAnsi="Arial"/>
                <w:sz w:val="20"/>
                <w:szCs w:val="22"/>
              </w:rPr>
              <w:t>gebaute Küche inkl. Gasherd, elektrische Beleuchtung</w:t>
            </w:r>
          </w:p>
          <w:p w:rsidR="00437BC1" w:rsidRPr="00A07513" w:rsidRDefault="00437BC1" w:rsidP="003B0ABD">
            <w:pPr>
              <w:pStyle w:val="Kopfzeile"/>
              <w:rPr>
                <w:rFonts w:ascii="Arial" w:hAnsi="Arial"/>
                <w:sz w:val="20"/>
                <w:szCs w:val="22"/>
              </w:rPr>
            </w:pPr>
          </w:p>
          <w:p w:rsidR="00437BC1" w:rsidRPr="00A07513" w:rsidRDefault="00437BC1" w:rsidP="003B0ABD">
            <w:pPr>
              <w:pStyle w:val="Kopfzeile"/>
              <w:rPr>
                <w:rFonts w:ascii="Arial" w:hAnsi="Arial"/>
                <w:b/>
                <w:sz w:val="20"/>
                <w:szCs w:val="22"/>
              </w:rPr>
            </w:pPr>
            <w:r w:rsidRPr="00A07513">
              <w:rPr>
                <w:rFonts w:ascii="Arial" w:hAnsi="Arial"/>
                <w:b/>
                <w:sz w:val="20"/>
                <w:szCs w:val="22"/>
              </w:rPr>
              <w:t>5. Wie ist die Situation beim Wasserhaushalt?</w:t>
            </w:r>
          </w:p>
          <w:p w:rsidR="00437BC1" w:rsidRPr="00A07513" w:rsidRDefault="00437BC1" w:rsidP="003B0ABD">
            <w:pPr>
              <w:pStyle w:val="Kopfzeile"/>
              <w:rPr>
                <w:rFonts w:ascii="Arial" w:hAnsi="Arial"/>
                <w:sz w:val="20"/>
                <w:szCs w:val="22"/>
              </w:rPr>
            </w:pPr>
            <w:r w:rsidRPr="00A07513">
              <w:rPr>
                <w:rFonts w:ascii="Arial" w:hAnsi="Arial"/>
                <w:sz w:val="20"/>
                <w:szCs w:val="22"/>
              </w:rPr>
              <w:t>Grosse Brunnenanlage mit Wassertanks, die sich während der Mo</w:t>
            </w:r>
            <w:r w:rsidRPr="00A07513">
              <w:rPr>
                <w:rFonts w:ascii="Arial" w:hAnsi="Arial"/>
                <w:sz w:val="20"/>
                <w:szCs w:val="22"/>
              </w:rPr>
              <w:t>n</w:t>
            </w:r>
            <w:r w:rsidRPr="00A07513">
              <w:rPr>
                <w:rFonts w:ascii="Arial" w:hAnsi="Arial"/>
                <w:sz w:val="20"/>
                <w:szCs w:val="22"/>
              </w:rPr>
              <w:t>sunzeit füllen. Das gespeicherte Wasser ist sehr sauber und reicht zur B</w:t>
            </w:r>
            <w:r w:rsidRPr="00A07513">
              <w:rPr>
                <w:rFonts w:ascii="Arial" w:hAnsi="Arial"/>
                <w:sz w:val="20"/>
                <w:szCs w:val="22"/>
              </w:rPr>
              <w:t>e</w:t>
            </w:r>
            <w:r w:rsidRPr="00A07513">
              <w:rPr>
                <w:rFonts w:ascii="Arial" w:hAnsi="Arial"/>
                <w:sz w:val="20"/>
                <w:szCs w:val="22"/>
              </w:rPr>
              <w:t>wässerung der Plantage und für den Haushalt während des ganzen Jahres. Mit der Motorpumpe kann das Bewässerungssystem betrieben we</w:t>
            </w:r>
            <w:r w:rsidRPr="00A07513">
              <w:rPr>
                <w:rFonts w:ascii="Arial" w:hAnsi="Arial"/>
                <w:sz w:val="20"/>
                <w:szCs w:val="22"/>
              </w:rPr>
              <w:t>r</w:t>
            </w:r>
            <w:r w:rsidRPr="00A07513">
              <w:rPr>
                <w:rFonts w:ascii="Arial" w:hAnsi="Arial"/>
                <w:sz w:val="20"/>
                <w:szCs w:val="22"/>
              </w:rPr>
              <w:t>den. Eine Handpumpe genügt für das Haushaltwasser und die W</w:t>
            </w:r>
            <w:r w:rsidRPr="00A07513">
              <w:rPr>
                <w:rFonts w:ascii="Arial" w:hAnsi="Arial"/>
                <w:sz w:val="20"/>
                <w:szCs w:val="22"/>
              </w:rPr>
              <w:t>ä</w:t>
            </w:r>
            <w:r w:rsidRPr="00A07513">
              <w:rPr>
                <w:rFonts w:ascii="Arial" w:hAnsi="Arial"/>
                <w:sz w:val="20"/>
                <w:szCs w:val="22"/>
              </w:rPr>
              <w:t>sche.</w:t>
            </w:r>
          </w:p>
          <w:p w:rsidR="00437BC1" w:rsidRPr="00A07513" w:rsidRDefault="00437BC1" w:rsidP="003B0ABD">
            <w:pPr>
              <w:pStyle w:val="Kopfzeile"/>
              <w:rPr>
                <w:rFonts w:ascii="Arial" w:hAnsi="Arial"/>
                <w:b/>
                <w:sz w:val="20"/>
                <w:szCs w:val="22"/>
              </w:rPr>
            </w:pPr>
          </w:p>
          <w:p w:rsidR="00437BC1" w:rsidRPr="00A07513" w:rsidRDefault="00437BC1" w:rsidP="003B0ABD">
            <w:pPr>
              <w:pStyle w:val="Kopfzeile"/>
              <w:rPr>
                <w:rFonts w:ascii="Arial" w:hAnsi="Arial"/>
                <w:b/>
                <w:sz w:val="20"/>
                <w:szCs w:val="22"/>
              </w:rPr>
            </w:pPr>
            <w:r w:rsidRPr="00A07513">
              <w:rPr>
                <w:rFonts w:ascii="Arial" w:hAnsi="Arial"/>
                <w:b/>
                <w:sz w:val="20"/>
                <w:szCs w:val="22"/>
              </w:rPr>
              <w:t>6. Gibt es Arbeiten, die traditionsgemäss nur von Frauen aus-geführt werden?</w:t>
            </w:r>
          </w:p>
          <w:p w:rsidR="00437BC1" w:rsidRPr="00A07513" w:rsidRDefault="00437BC1" w:rsidP="003B0ABD">
            <w:pPr>
              <w:pStyle w:val="Kopfzeile"/>
              <w:rPr>
                <w:rFonts w:ascii="Arial" w:hAnsi="Arial"/>
                <w:sz w:val="20"/>
                <w:szCs w:val="22"/>
              </w:rPr>
            </w:pPr>
            <w:r w:rsidRPr="00A07513">
              <w:rPr>
                <w:rFonts w:ascii="Arial" w:hAnsi="Arial"/>
                <w:sz w:val="20"/>
                <w:szCs w:val="22"/>
              </w:rPr>
              <w:t xml:space="preserve">Nach Ansicht der Männer ist Kochen und Wäsche </w:t>
            </w:r>
            <w:proofErr w:type="gramStart"/>
            <w:r w:rsidRPr="00A07513">
              <w:rPr>
                <w:rFonts w:ascii="Arial" w:hAnsi="Arial"/>
                <w:sz w:val="20"/>
                <w:szCs w:val="22"/>
              </w:rPr>
              <w:t>waschen</w:t>
            </w:r>
            <w:proofErr w:type="gramEnd"/>
            <w:r w:rsidRPr="00A07513">
              <w:rPr>
                <w:rFonts w:ascii="Arial" w:hAnsi="Arial"/>
                <w:sz w:val="20"/>
                <w:szCs w:val="22"/>
              </w:rPr>
              <w:t xml:space="preserve"> Fraue</w:t>
            </w:r>
            <w:r w:rsidRPr="00A07513">
              <w:rPr>
                <w:rFonts w:ascii="Arial" w:hAnsi="Arial"/>
                <w:sz w:val="20"/>
                <w:szCs w:val="22"/>
              </w:rPr>
              <w:t>n</w:t>
            </w:r>
            <w:r w:rsidRPr="00A07513">
              <w:rPr>
                <w:rFonts w:ascii="Arial" w:hAnsi="Arial"/>
                <w:sz w:val="20"/>
                <w:szCs w:val="22"/>
              </w:rPr>
              <w:t>arbeit. Die Männer helfen aber bei Reinigungsarbeiten im Haushalt. Fallen viele Arbeiten in der Plantage an (z</w:t>
            </w:r>
            <w:r>
              <w:rPr>
                <w:rFonts w:ascii="Arial" w:hAnsi="Arial"/>
                <w:sz w:val="20"/>
                <w:szCs w:val="22"/>
              </w:rPr>
              <w:t xml:space="preserve">um </w:t>
            </w:r>
            <w:r w:rsidRPr="00A07513">
              <w:rPr>
                <w:rFonts w:ascii="Arial" w:hAnsi="Arial"/>
                <w:sz w:val="20"/>
                <w:szCs w:val="22"/>
              </w:rPr>
              <w:t>B</w:t>
            </w:r>
            <w:r>
              <w:rPr>
                <w:rFonts w:ascii="Arial" w:hAnsi="Arial"/>
                <w:sz w:val="20"/>
                <w:szCs w:val="22"/>
              </w:rPr>
              <w:t>eispiel</w:t>
            </w:r>
            <w:r w:rsidRPr="00A07513">
              <w:rPr>
                <w:rFonts w:ascii="Arial" w:hAnsi="Arial"/>
                <w:sz w:val="20"/>
                <w:szCs w:val="22"/>
              </w:rPr>
              <w:t xml:space="preserve"> zur Erntezeit), he</w:t>
            </w:r>
            <w:r w:rsidRPr="00A07513">
              <w:rPr>
                <w:rFonts w:ascii="Arial" w:hAnsi="Arial"/>
                <w:sz w:val="20"/>
                <w:szCs w:val="22"/>
              </w:rPr>
              <w:t>l</w:t>
            </w:r>
            <w:r w:rsidRPr="00A07513">
              <w:rPr>
                <w:rFonts w:ascii="Arial" w:hAnsi="Arial"/>
                <w:sz w:val="20"/>
                <w:szCs w:val="22"/>
              </w:rPr>
              <w:t>fen alle mit. Der Verkauf von Kokosnüssen, Bananen und vor allem B</w:t>
            </w:r>
            <w:r w:rsidRPr="00A07513">
              <w:rPr>
                <w:rFonts w:ascii="Arial" w:hAnsi="Arial"/>
                <w:sz w:val="20"/>
                <w:szCs w:val="22"/>
              </w:rPr>
              <w:t>e</w:t>
            </w:r>
            <w:r w:rsidRPr="00A07513">
              <w:rPr>
                <w:rFonts w:ascii="Arial" w:hAnsi="Arial"/>
                <w:sz w:val="20"/>
                <w:szCs w:val="22"/>
              </w:rPr>
              <w:t xml:space="preserve">telnüssen bildet das Fundament </w:t>
            </w:r>
            <w:r>
              <w:rPr>
                <w:rFonts w:ascii="Arial" w:hAnsi="Arial"/>
                <w:sz w:val="20"/>
                <w:szCs w:val="22"/>
              </w:rPr>
              <w:t>für die</w:t>
            </w:r>
            <w:r w:rsidRPr="00A07513">
              <w:rPr>
                <w:rFonts w:ascii="Arial" w:hAnsi="Arial"/>
                <w:sz w:val="20"/>
                <w:szCs w:val="22"/>
              </w:rPr>
              <w:t xml:space="preserve"> Existenzsicherung der Grossf</w:t>
            </w:r>
            <w:r w:rsidRPr="00A07513">
              <w:rPr>
                <w:rFonts w:ascii="Arial" w:hAnsi="Arial"/>
                <w:sz w:val="20"/>
                <w:szCs w:val="22"/>
              </w:rPr>
              <w:t>a</w:t>
            </w:r>
            <w:r w:rsidRPr="00A07513">
              <w:rPr>
                <w:rFonts w:ascii="Arial" w:hAnsi="Arial"/>
                <w:sz w:val="20"/>
                <w:szCs w:val="22"/>
              </w:rPr>
              <w:t>milie.</w:t>
            </w:r>
          </w:p>
          <w:p w:rsidR="00D430A4" w:rsidRPr="00A07513" w:rsidRDefault="00D430A4" w:rsidP="003B0ABD">
            <w:pPr>
              <w:pStyle w:val="Kopfzeile"/>
              <w:rPr>
                <w:rFonts w:ascii="Arial" w:hAnsi="Arial"/>
                <w:sz w:val="20"/>
                <w:szCs w:val="22"/>
              </w:rPr>
            </w:pPr>
            <w:bookmarkStart w:id="0" w:name="_GoBack"/>
            <w:bookmarkEnd w:id="0"/>
          </w:p>
          <w:p w:rsidR="00437BC1" w:rsidRPr="00A07513" w:rsidRDefault="00437BC1" w:rsidP="003B0ABD">
            <w:pPr>
              <w:pStyle w:val="Kopfzeile"/>
              <w:rPr>
                <w:rFonts w:ascii="Arial" w:hAnsi="Arial"/>
                <w:b/>
                <w:sz w:val="20"/>
                <w:szCs w:val="22"/>
              </w:rPr>
            </w:pPr>
            <w:r w:rsidRPr="00A07513">
              <w:rPr>
                <w:rFonts w:ascii="Arial" w:hAnsi="Arial"/>
                <w:b/>
                <w:sz w:val="20"/>
                <w:szCs w:val="22"/>
              </w:rPr>
              <w:t>7. Welche Rolle spielen religiöse und traditionelle Rituale?</w:t>
            </w:r>
          </w:p>
          <w:p w:rsidR="00437BC1" w:rsidRPr="00A07513" w:rsidRDefault="00437BC1" w:rsidP="003B0ABD">
            <w:pPr>
              <w:pStyle w:val="Kopfzeile"/>
              <w:rPr>
                <w:rFonts w:ascii="Arial" w:hAnsi="Arial"/>
                <w:sz w:val="20"/>
                <w:szCs w:val="22"/>
              </w:rPr>
            </w:pPr>
            <w:r w:rsidRPr="00A07513">
              <w:rPr>
                <w:rFonts w:ascii="Arial" w:hAnsi="Arial"/>
                <w:sz w:val="20"/>
                <w:szCs w:val="22"/>
              </w:rPr>
              <w:t>Die Brahmanen-Familie lebt streng vegetarisch. Religiöse Rituale integri</w:t>
            </w:r>
            <w:r w:rsidRPr="00A07513">
              <w:rPr>
                <w:rFonts w:ascii="Arial" w:hAnsi="Arial"/>
                <w:sz w:val="20"/>
                <w:szCs w:val="22"/>
              </w:rPr>
              <w:t>e</w:t>
            </w:r>
            <w:r w:rsidRPr="00A07513">
              <w:rPr>
                <w:rFonts w:ascii="Arial" w:hAnsi="Arial"/>
                <w:sz w:val="20"/>
                <w:szCs w:val="22"/>
              </w:rPr>
              <w:t>ren sich mühelos in den Tagesablauf. Beim regelmässigen Tempe</w:t>
            </w:r>
            <w:r w:rsidRPr="00A07513">
              <w:rPr>
                <w:rFonts w:ascii="Arial" w:hAnsi="Arial"/>
                <w:sz w:val="20"/>
                <w:szCs w:val="22"/>
              </w:rPr>
              <w:t>l</w:t>
            </w:r>
            <w:r w:rsidRPr="00A07513">
              <w:rPr>
                <w:rFonts w:ascii="Arial" w:hAnsi="Arial"/>
                <w:sz w:val="20"/>
                <w:szCs w:val="22"/>
              </w:rPr>
              <w:t>besuch befreit man sich vom materiell geprägten Alltag. Man versenkt sich in die heiligen Lieder, vergisst sich selbst und wird offen für eine innere Zufri</w:t>
            </w:r>
            <w:r w:rsidRPr="00A07513">
              <w:rPr>
                <w:rFonts w:ascii="Arial" w:hAnsi="Arial"/>
                <w:sz w:val="20"/>
                <w:szCs w:val="22"/>
              </w:rPr>
              <w:t>e</w:t>
            </w:r>
            <w:r w:rsidRPr="00A07513">
              <w:rPr>
                <w:rFonts w:ascii="Arial" w:hAnsi="Arial"/>
                <w:sz w:val="20"/>
                <w:szCs w:val="22"/>
              </w:rPr>
              <w:t xml:space="preserve">denheit. </w:t>
            </w:r>
          </w:p>
          <w:p w:rsidR="00437BC1" w:rsidRPr="00A07513" w:rsidRDefault="00437BC1" w:rsidP="003B0ABD">
            <w:pPr>
              <w:pStyle w:val="Kopfzeile"/>
              <w:rPr>
                <w:rFonts w:ascii="Arial" w:hAnsi="Arial"/>
                <w:b/>
                <w:sz w:val="20"/>
                <w:szCs w:val="22"/>
              </w:rPr>
            </w:pPr>
          </w:p>
          <w:p w:rsidR="00437BC1" w:rsidRPr="00A07513" w:rsidRDefault="00437BC1" w:rsidP="003B0ABD">
            <w:pPr>
              <w:pStyle w:val="Kopfzeile"/>
              <w:rPr>
                <w:rFonts w:ascii="Arial" w:hAnsi="Arial"/>
                <w:b/>
                <w:sz w:val="20"/>
                <w:szCs w:val="22"/>
              </w:rPr>
            </w:pPr>
            <w:r w:rsidRPr="00A07513">
              <w:rPr>
                <w:rFonts w:ascii="Arial" w:hAnsi="Arial"/>
                <w:b/>
                <w:sz w:val="20"/>
                <w:szCs w:val="22"/>
              </w:rPr>
              <w:t>8. Wie denken die Familienmitglieder über die alte Tradition der a</w:t>
            </w:r>
            <w:r w:rsidRPr="00A07513">
              <w:rPr>
                <w:rFonts w:ascii="Arial" w:hAnsi="Arial"/>
                <w:b/>
                <w:sz w:val="20"/>
                <w:szCs w:val="22"/>
              </w:rPr>
              <w:t>r</w:t>
            </w:r>
            <w:r w:rsidRPr="00A07513">
              <w:rPr>
                <w:rFonts w:ascii="Arial" w:hAnsi="Arial"/>
                <w:b/>
                <w:sz w:val="20"/>
                <w:szCs w:val="22"/>
              </w:rPr>
              <w:t>rangierten Ehen?</w:t>
            </w:r>
          </w:p>
          <w:p w:rsidR="00437BC1" w:rsidRPr="00A07513" w:rsidRDefault="00437BC1" w:rsidP="003B0ABD">
            <w:pPr>
              <w:pStyle w:val="Kopfzeile"/>
              <w:rPr>
                <w:rFonts w:ascii="Arial" w:hAnsi="Arial"/>
                <w:sz w:val="20"/>
                <w:szCs w:val="22"/>
              </w:rPr>
            </w:pPr>
            <w:r w:rsidRPr="00A07513">
              <w:rPr>
                <w:rFonts w:ascii="Arial" w:hAnsi="Arial"/>
                <w:sz w:val="20"/>
                <w:szCs w:val="22"/>
              </w:rPr>
              <w:t>Alle erachten es als ganz selbstverständlich, dass die Eltern die Ehen für ihre Söhne und Töchter arrangieren. Dass bei der Verheir</w:t>
            </w:r>
            <w:r w:rsidRPr="00A07513">
              <w:rPr>
                <w:rFonts w:ascii="Arial" w:hAnsi="Arial"/>
                <w:sz w:val="20"/>
                <w:szCs w:val="22"/>
              </w:rPr>
              <w:t>a</w:t>
            </w:r>
            <w:r w:rsidRPr="00A07513">
              <w:rPr>
                <w:rFonts w:ascii="Arial" w:hAnsi="Arial"/>
                <w:sz w:val="20"/>
                <w:szCs w:val="22"/>
              </w:rPr>
              <w:t>tung einer Tochter zum Teil immer noch horrende Summen an Mitgift bezahlt werden mü</w:t>
            </w:r>
            <w:r w:rsidRPr="00A07513">
              <w:rPr>
                <w:rFonts w:ascii="Arial" w:hAnsi="Arial"/>
                <w:sz w:val="20"/>
                <w:szCs w:val="22"/>
              </w:rPr>
              <w:t>s</w:t>
            </w:r>
            <w:r w:rsidRPr="00A07513">
              <w:rPr>
                <w:rFonts w:ascii="Arial" w:hAnsi="Arial"/>
                <w:sz w:val="20"/>
                <w:szCs w:val="22"/>
              </w:rPr>
              <w:t xml:space="preserve">sen, empfinden aber alle als falsch. </w:t>
            </w:r>
          </w:p>
          <w:p w:rsidR="00437BC1" w:rsidRPr="00A07513" w:rsidRDefault="00437BC1" w:rsidP="003B0ABD">
            <w:pPr>
              <w:pStyle w:val="Kopfzeile"/>
              <w:rPr>
                <w:rFonts w:ascii="Arial" w:hAnsi="Arial"/>
                <w:sz w:val="20"/>
                <w:szCs w:val="22"/>
              </w:rPr>
            </w:pPr>
          </w:p>
          <w:p w:rsidR="00437BC1" w:rsidRPr="00A07513" w:rsidRDefault="00437BC1" w:rsidP="003B0ABD">
            <w:pPr>
              <w:pStyle w:val="Kopfzeile"/>
              <w:rPr>
                <w:rFonts w:ascii="Arial" w:hAnsi="Arial"/>
                <w:b/>
                <w:sz w:val="20"/>
                <w:szCs w:val="22"/>
              </w:rPr>
            </w:pPr>
            <w:r w:rsidRPr="00A07513">
              <w:rPr>
                <w:rFonts w:ascii="Arial" w:hAnsi="Arial"/>
                <w:b/>
                <w:sz w:val="20"/>
                <w:szCs w:val="22"/>
              </w:rPr>
              <w:t>9. Welcher gesellschaftliche Wandel zeichnet sich in Indien ab?</w:t>
            </w:r>
          </w:p>
          <w:p w:rsidR="00437BC1" w:rsidRPr="00A07513" w:rsidRDefault="00437BC1" w:rsidP="003B0ABD">
            <w:pPr>
              <w:pStyle w:val="Kopfzeile"/>
              <w:rPr>
                <w:rFonts w:ascii="Arial" w:hAnsi="Arial"/>
                <w:sz w:val="20"/>
                <w:szCs w:val="22"/>
              </w:rPr>
            </w:pPr>
            <w:r w:rsidRPr="00A07513">
              <w:rPr>
                <w:rFonts w:ascii="Arial" w:hAnsi="Arial"/>
                <w:sz w:val="20"/>
                <w:szCs w:val="22"/>
              </w:rPr>
              <w:t>Früher betrachtete man eine Frau als minderwertig. Noch heute sind in der indischen Gesellschaft weibliche Nachkommen weniger wert als männliche. Oft beginnt das Arbeitsleben für ein Mädchen schon im frühen Kindesalter. Neben den Arbeiten im Haushalt und dem Umso</w:t>
            </w:r>
            <w:r w:rsidRPr="00A07513">
              <w:rPr>
                <w:rFonts w:ascii="Arial" w:hAnsi="Arial"/>
                <w:sz w:val="20"/>
                <w:szCs w:val="22"/>
              </w:rPr>
              <w:t>r</w:t>
            </w:r>
            <w:r w:rsidRPr="00A07513">
              <w:rPr>
                <w:rFonts w:ascii="Arial" w:hAnsi="Arial"/>
                <w:sz w:val="20"/>
                <w:szCs w:val="22"/>
              </w:rPr>
              <w:t>gen der Geschwister werden oft junge Mädchen in die Städte geschickt, wo sie als Haushalthilfen verdingt werden. Ein Schulb</w:t>
            </w:r>
            <w:r w:rsidRPr="00A07513">
              <w:rPr>
                <w:rFonts w:ascii="Arial" w:hAnsi="Arial"/>
                <w:sz w:val="20"/>
                <w:szCs w:val="22"/>
              </w:rPr>
              <w:t>e</w:t>
            </w:r>
            <w:r w:rsidRPr="00A07513">
              <w:rPr>
                <w:rFonts w:ascii="Arial" w:hAnsi="Arial"/>
                <w:sz w:val="20"/>
                <w:szCs w:val="22"/>
              </w:rPr>
              <w:t>such ist kaum möglich. Alle Mitglieder der im Film gezeigten Familie begrüssen den Wandel in der indischen Gesellschaft zur Gleichste</w:t>
            </w:r>
            <w:r w:rsidRPr="00A07513">
              <w:rPr>
                <w:rFonts w:ascii="Arial" w:hAnsi="Arial"/>
                <w:sz w:val="20"/>
                <w:szCs w:val="22"/>
              </w:rPr>
              <w:t>l</w:t>
            </w:r>
            <w:r w:rsidRPr="00A07513">
              <w:rPr>
                <w:rFonts w:ascii="Arial" w:hAnsi="Arial"/>
                <w:sz w:val="20"/>
                <w:szCs w:val="22"/>
              </w:rPr>
              <w:t>lung von Mann und Frau. Sie unterstützen den obligatorischen Ki</w:t>
            </w:r>
            <w:r w:rsidRPr="00A07513">
              <w:rPr>
                <w:rFonts w:ascii="Arial" w:hAnsi="Arial"/>
                <w:sz w:val="20"/>
                <w:szCs w:val="22"/>
              </w:rPr>
              <w:t>n</w:t>
            </w:r>
            <w:r w:rsidRPr="00A07513">
              <w:rPr>
                <w:rFonts w:ascii="Arial" w:hAnsi="Arial"/>
                <w:sz w:val="20"/>
                <w:szCs w:val="22"/>
              </w:rPr>
              <w:t>derga</w:t>
            </w:r>
            <w:r w:rsidRPr="00A07513">
              <w:rPr>
                <w:rFonts w:ascii="Arial" w:hAnsi="Arial"/>
                <w:sz w:val="20"/>
                <w:szCs w:val="22"/>
              </w:rPr>
              <w:t>r</w:t>
            </w:r>
            <w:r w:rsidRPr="00A07513">
              <w:rPr>
                <w:rFonts w:ascii="Arial" w:hAnsi="Arial"/>
                <w:sz w:val="20"/>
                <w:szCs w:val="22"/>
              </w:rPr>
              <w:t>ten- und Schulbesuch und finden es sehr wichtig, dass alle Frauen eine Berufsausbildung absolvieren kö</w:t>
            </w:r>
            <w:r w:rsidRPr="00A07513">
              <w:rPr>
                <w:rFonts w:ascii="Arial" w:hAnsi="Arial"/>
                <w:sz w:val="20"/>
                <w:szCs w:val="22"/>
              </w:rPr>
              <w:t>n</w:t>
            </w:r>
            <w:r w:rsidRPr="00A07513">
              <w:rPr>
                <w:rFonts w:ascii="Arial" w:hAnsi="Arial"/>
                <w:sz w:val="20"/>
                <w:szCs w:val="22"/>
              </w:rPr>
              <w:t xml:space="preserve">nen und ihnen auch der Weg an die Universität offen steht. </w:t>
            </w:r>
          </w:p>
          <w:p w:rsidR="00437BC1" w:rsidRPr="00A07513" w:rsidRDefault="00437BC1" w:rsidP="003B0ABD">
            <w:pPr>
              <w:pStyle w:val="Kopfzeile"/>
              <w:rPr>
                <w:rFonts w:ascii="Arial" w:hAnsi="Arial"/>
                <w:sz w:val="20"/>
                <w:szCs w:val="22"/>
              </w:rPr>
            </w:pPr>
          </w:p>
          <w:p w:rsidR="00437BC1" w:rsidRPr="00A07513" w:rsidRDefault="00437BC1" w:rsidP="003B0ABD">
            <w:pPr>
              <w:pStyle w:val="Kopfzeile"/>
              <w:rPr>
                <w:rFonts w:ascii="Arial" w:hAnsi="Arial"/>
                <w:b/>
                <w:sz w:val="20"/>
                <w:szCs w:val="22"/>
              </w:rPr>
            </w:pPr>
            <w:r w:rsidRPr="00A07513">
              <w:rPr>
                <w:rFonts w:ascii="Arial" w:hAnsi="Arial"/>
                <w:b/>
                <w:sz w:val="20"/>
                <w:szCs w:val="22"/>
              </w:rPr>
              <w:t>10. Wie steht es mit dem Kastendenken?</w:t>
            </w:r>
          </w:p>
          <w:p w:rsidR="00437BC1" w:rsidRPr="00A07513" w:rsidRDefault="00437BC1" w:rsidP="003B0ABD">
            <w:pPr>
              <w:pStyle w:val="Kopfzeile"/>
              <w:tabs>
                <w:tab w:val="clear" w:pos="4536"/>
                <w:tab w:val="clear" w:pos="9072"/>
              </w:tabs>
              <w:rPr>
                <w:rFonts w:ascii="Arial" w:hAnsi="Arial"/>
                <w:sz w:val="20"/>
              </w:rPr>
            </w:pPr>
            <w:r w:rsidRPr="00A07513">
              <w:rPr>
                <w:rFonts w:ascii="Arial" w:hAnsi="Arial"/>
                <w:sz w:val="20"/>
                <w:szCs w:val="22"/>
              </w:rPr>
              <w:t>Trotz fortschrittlicher Denkweise bezüglich der Gleichstellung von Mann und Frau scheint die Kastenzugehörigkeit für die Familie von grosser Bedeutung zu sein. Sie erwarten, dass ihr jüngster Sohn später eine Brahmanin heir</w:t>
            </w:r>
            <w:r w:rsidRPr="00A07513">
              <w:rPr>
                <w:rFonts w:ascii="Arial" w:hAnsi="Arial"/>
                <w:sz w:val="20"/>
                <w:szCs w:val="22"/>
              </w:rPr>
              <w:t>a</w:t>
            </w:r>
            <w:r w:rsidRPr="00A07513">
              <w:rPr>
                <w:rFonts w:ascii="Arial" w:hAnsi="Arial"/>
                <w:sz w:val="20"/>
                <w:szCs w:val="22"/>
              </w:rPr>
              <w:t>tet.</w:t>
            </w:r>
          </w:p>
        </w:tc>
      </w:tr>
      <w:tr w:rsidR="00951A22" w:rsidTr="003514B2">
        <w:tblPrEx>
          <w:tblCellMar>
            <w:top w:w="0" w:type="dxa"/>
            <w:bottom w:w="0" w:type="dxa"/>
          </w:tblCellMar>
        </w:tblPrEx>
        <w:tc>
          <w:tcPr>
            <w:tcW w:w="2777" w:type="dxa"/>
          </w:tcPr>
          <w:p w:rsidR="00951A22" w:rsidRDefault="00951A22">
            <w:pPr>
              <w:pStyle w:val="Kopfzeile"/>
              <w:tabs>
                <w:tab w:val="clear" w:pos="4536"/>
                <w:tab w:val="clear" w:pos="9072"/>
              </w:tabs>
              <w:jc w:val="right"/>
              <w:rPr>
                <w:rFonts w:ascii="Arial" w:hAnsi="Arial"/>
                <w:b/>
                <w:bCs/>
                <w:sz w:val="20"/>
              </w:rPr>
            </w:pPr>
          </w:p>
        </w:tc>
        <w:tc>
          <w:tcPr>
            <w:tcW w:w="180" w:type="dxa"/>
          </w:tcPr>
          <w:p w:rsidR="00951A22" w:rsidRDefault="00951A22">
            <w:pPr>
              <w:pStyle w:val="Kopfzeile"/>
              <w:tabs>
                <w:tab w:val="clear" w:pos="4536"/>
                <w:tab w:val="clear" w:pos="9072"/>
              </w:tabs>
              <w:rPr>
                <w:rFonts w:ascii="Arial" w:hAnsi="Arial"/>
                <w:sz w:val="20"/>
              </w:rPr>
            </w:pPr>
          </w:p>
        </w:tc>
        <w:tc>
          <w:tcPr>
            <w:tcW w:w="6258" w:type="dxa"/>
          </w:tcPr>
          <w:p w:rsidR="00951A22" w:rsidRDefault="00951A22">
            <w:pPr>
              <w:pStyle w:val="Kopfzeile"/>
              <w:tabs>
                <w:tab w:val="clear" w:pos="4536"/>
                <w:tab w:val="clear" w:pos="9072"/>
              </w:tabs>
              <w:rPr>
                <w:rFonts w:ascii="Arial" w:hAnsi="Arial"/>
                <w:sz w:val="20"/>
              </w:rPr>
            </w:pPr>
          </w:p>
        </w:tc>
      </w:tr>
    </w:tbl>
    <w:p w:rsidR="00EC089B" w:rsidRDefault="00EC089B">
      <w:pPr>
        <w:pStyle w:val="Kopfzeile"/>
        <w:tabs>
          <w:tab w:val="clear" w:pos="4536"/>
          <w:tab w:val="clear" w:pos="9072"/>
        </w:tabs>
        <w:rPr>
          <w:rFonts w:ascii="Arial" w:hAnsi="Arial"/>
          <w:sz w:val="20"/>
        </w:rPr>
      </w:pPr>
    </w:p>
    <w:sectPr w:rsidR="00EC089B">
      <w:headerReference w:type="default" r:id="rId10"/>
      <w:footerReference w:type="default" r:id="rId11"/>
      <w:footerReference w:type="first" r:id="rId12"/>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F67" w:rsidRDefault="00943F67">
      <w:r>
        <w:separator/>
      </w:r>
    </w:p>
  </w:endnote>
  <w:endnote w:type="continuationSeparator" w:id="0">
    <w:p w:rsidR="00943F67" w:rsidRDefault="0094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B44C33" w:rsidTr="00486E75">
      <w:tc>
        <w:tcPr>
          <w:tcW w:w="2777" w:type="dxa"/>
        </w:tcPr>
        <w:p w:rsidR="00B44C33" w:rsidRDefault="00B44C33" w:rsidP="00486E75">
          <w:pPr>
            <w:pStyle w:val="Kopfzeile"/>
            <w:tabs>
              <w:tab w:val="clear" w:pos="4536"/>
              <w:tab w:val="clear" w:pos="9072"/>
            </w:tabs>
            <w:jc w:val="right"/>
            <w:rPr>
              <w:rFonts w:ascii="Arial" w:hAnsi="Arial"/>
              <w:b/>
              <w:bCs/>
              <w:sz w:val="20"/>
            </w:rPr>
          </w:pPr>
        </w:p>
      </w:tc>
      <w:tc>
        <w:tcPr>
          <w:tcW w:w="180" w:type="dxa"/>
        </w:tcPr>
        <w:p w:rsidR="00B44C33" w:rsidRDefault="00B44C33" w:rsidP="00486E75">
          <w:pPr>
            <w:pStyle w:val="Kopfzeile"/>
            <w:tabs>
              <w:tab w:val="clear" w:pos="4536"/>
              <w:tab w:val="clear" w:pos="9072"/>
            </w:tabs>
            <w:rPr>
              <w:rFonts w:ascii="Arial" w:hAnsi="Arial"/>
              <w:sz w:val="20"/>
            </w:rPr>
          </w:pPr>
        </w:p>
      </w:tc>
      <w:tc>
        <w:tcPr>
          <w:tcW w:w="6258" w:type="dxa"/>
          <w:shd w:val="clear" w:color="auto" w:fill="C7C0B9"/>
          <w:vAlign w:val="center"/>
        </w:tcPr>
        <w:p w:rsidR="00B44C33" w:rsidRPr="00166DC1" w:rsidRDefault="00B44C33" w:rsidP="00486E75">
          <w:pPr>
            <w:pStyle w:val="Kopfzeile"/>
            <w:tabs>
              <w:tab w:val="clear" w:pos="4536"/>
              <w:tab w:val="clear" w:pos="9072"/>
              <w:tab w:val="right" w:pos="5921"/>
            </w:tabs>
            <w:rPr>
              <w:rFonts w:ascii="Arial" w:hAnsi="Arial"/>
              <w:sz w:val="16"/>
            </w:rPr>
          </w:pPr>
          <w:r w:rsidRPr="00166DC1">
            <w:rPr>
              <w:rFonts w:ascii="Arial" w:hAnsi="Arial"/>
              <w:b/>
              <w:bCs/>
              <w:sz w:val="16"/>
            </w:rPr>
            <w:t>www.myschool.sf.tv</w:t>
          </w:r>
          <w:r w:rsidRPr="00166DC1">
            <w:rPr>
              <w:rFonts w:ascii="Arial" w:hAnsi="Arial"/>
              <w:b/>
              <w:bCs/>
              <w:sz w:val="16"/>
            </w:rPr>
            <w:tab/>
          </w:r>
          <w:r w:rsidRPr="00166DC1">
            <w:rPr>
              <w:rFonts w:ascii="Arial" w:hAnsi="Arial"/>
              <w:b/>
              <w:bCs/>
              <w:sz w:val="16"/>
            </w:rPr>
            <w:fldChar w:fldCharType="begin"/>
          </w:r>
          <w:r w:rsidRPr="00166DC1">
            <w:rPr>
              <w:rFonts w:ascii="Arial" w:hAnsi="Arial"/>
              <w:b/>
              <w:bCs/>
              <w:sz w:val="16"/>
            </w:rPr>
            <w:instrText xml:space="preserve"> PAGE  \* Arabic  \* MERGEFORMAT </w:instrText>
          </w:r>
          <w:r w:rsidRPr="00166DC1">
            <w:rPr>
              <w:rFonts w:ascii="Arial" w:hAnsi="Arial"/>
              <w:b/>
              <w:bCs/>
              <w:sz w:val="16"/>
            </w:rPr>
            <w:fldChar w:fldCharType="separate"/>
          </w:r>
          <w:r>
            <w:rPr>
              <w:rFonts w:ascii="Arial" w:hAnsi="Arial"/>
              <w:b/>
              <w:bCs/>
              <w:noProof/>
              <w:sz w:val="16"/>
            </w:rPr>
            <w:t>2</w:t>
          </w:r>
          <w:r w:rsidRPr="00166DC1">
            <w:rPr>
              <w:rFonts w:ascii="Arial" w:hAnsi="Arial"/>
              <w:b/>
              <w:bCs/>
              <w:sz w:val="16"/>
            </w:rPr>
            <w:fldChar w:fldCharType="end"/>
          </w:r>
          <w:r>
            <w:rPr>
              <w:rFonts w:ascii="Arial" w:hAnsi="Arial"/>
              <w:b/>
              <w:bCs/>
              <w:sz w:val="16"/>
            </w:rPr>
            <w:t>/</w:t>
          </w:r>
          <w:r>
            <w:rPr>
              <w:rFonts w:ascii="Arial" w:hAnsi="Arial"/>
              <w:b/>
              <w:bCs/>
              <w:sz w:val="16"/>
            </w:rPr>
            <w:fldChar w:fldCharType="begin"/>
          </w:r>
          <w:r>
            <w:rPr>
              <w:rFonts w:ascii="Arial" w:hAnsi="Arial"/>
              <w:b/>
              <w:bCs/>
              <w:sz w:val="16"/>
            </w:rPr>
            <w:instrText xml:space="preserve"> NUMPAGES  \* Arabic  \* MERGEFORMAT </w:instrText>
          </w:r>
          <w:r>
            <w:rPr>
              <w:rFonts w:ascii="Arial" w:hAnsi="Arial"/>
              <w:b/>
              <w:bCs/>
              <w:sz w:val="16"/>
            </w:rPr>
            <w:fldChar w:fldCharType="separate"/>
          </w:r>
          <w:r>
            <w:rPr>
              <w:rFonts w:ascii="Arial" w:hAnsi="Arial"/>
              <w:b/>
              <w:bCs/>
              <w:noProof/>
              <w:sz w:val="16"/>
            </w:rPr>
            <w:t>2</w:t>
          </w:r>
          <w:r>
            <w:rPr>
              <w:rFonts w:ascii="Arial" w:hAnsi="Arial"/>
              <w:b/>
              <w:bCs/>
              <w:sz w:val="16"/>
            </w:rPr>
            <w:fldChar w:fldCharType="end"/>
          </w:r>
        </w:p>
      </w:tc>
    </w:tr>
  </w:tbl>
  <w:p w:rsidR="00755D23" w:rsidRDefault="00755D23">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B44C33" w:rsidTr="00486E75">
      <w:tc>
        <w:tcPr>
          <w:tcW w:w="2777" w:type="dxa"/>
        </w:tcPr>
        <w:p w:rsidR="00B44C33" w:rsidRDefault="00B44C33" w:rsidP="00486E75">
          <w:pPr>
            <w:pStyle w:val="Kopfzeile"/>
            <w:tabs>
              <w:tab w:val="clear" w:pos="4536"/>
              <w:tab w:val="clear" w:pos="9072"/>
            </w:tabs>
            <w:jc w:val="right"/>
            <w:rPr>
              <w:rFonts w:ascii="Arial" w:hAnsi="Arial"/>
              <w:b/>
              <w:bCs/>
              <w:sz w:val="20"/>
            </w:rPr>
          </w:pPr>
        </w:p>
      </w:tc>
      <w:tc>
        <w:tcPr>
          <w:tcW w:w="180" w:type="dxa"/>
        </w:tcPr>
        <w:p w:rsidR="00B44C33" w:rsidRDefault="00B44C33" w:rsidP="00486E75">
          <w:pPr>
            <w:pStyle w:val="Kopfzeile"/>
            <w:tabs>
              <w:tab w:val="clear" w:pos="4536"/>
              <w:tab w:val="clear" w:pos="9072"/>
            </w:tabs>
            <w:rPr>
              <w:rFonts w:ascii="Arial" w:hAnsi="Arial"/>
              <w:sz w:val="20"/>
            </w:rPr>
          </w:pPr>
        </w:p>
      </w:tc>
      <w:tc>
        <w:tcPr>
          <w:tcW w:w="6258" w:type="dxa"/>
          <w:shd w:val="clear" w:color="auto" w:fill="C7C0B9"/>
          <w:vAlign w:val="center"/>
        </w:tcPr>
        <w:p w:rsidR="00B44C33" w:rsidRPr="00166DC1" w:rsidRDefault="00B44C33" w:rsidP="00486E75">
          <w:pPr>
            <w:pStyle w:val="Kopfzeile"/>
            <w:tabs>
              <w:tab w:val="clear" w:pos="4536"/>
              <w:tab w:val="clear" w:pos="9072"/>
              <w:tab w:val="right" w:pos="5921"/>
            </w:tabs>
            <w:rPr>
              <w:rFonts w:ascii="Arial" w:hAnsi="Arial"/>
              <w:sz w:val="16"/>
            </w:rPr>
          </w:pPr>
          <w:r w:rsidRPr="00166DC1">
            <w:rPr>
              <w:rFonts w:ascii="Arial" w:hAnsi="Arial"/>
              <w:b/>
              <w:bCs/>
              <w:sz w:val="16"/>
            </w:rPr>
            <w:t>www.myschool.sf.tv</w:t>
          </w:r>
          <w:r w:rsidRPr="00166DC1">
            <w:rPr>
              <w:rFonts w:ascii="Arial" w:hAnsi="Arial"/>
              <w:b/>
              <w:bCs/>
              <w:sz w:val="16"/>
            </w:rPr>
            <w:tab/>
          </w:r>
          <w:r w:rsidRPr="00166DC1">
            <w:rPr>
              <w:rFonts w:ascii="Arial" w:hAnsi="Arial"/>
              <w:b/>
              <w:bCs/>
              <w:sz w:val="16"/>
            </w:rPr>
            <w:fldChar w:fldCharType="begin"/>
          </w:r>
          <w:r w:rsidRPr="00166DC1">
            <w:rPr>
              <w:rFonts w:ascii="Arial" w:hAnsi="Arial"/>
              <w:b/>
              <w:bCs/>
              <w:sz w:val="16"/>
            </w:rPr>
            <w:instrText xml:space="preserve"> PAGE  \* Arabic  \* MERGEFORMAT </w:instrText>
          </w:r>
          <w:r w:rsidRPr="00166DC1">
            <w:rPr>
              <w:rFonts w:ascii="Arial" w:hAnsi="Arial"/>
              <w:b/>
              <w:bCs/>
              <w:sz w:val="16"/>
            </w:rPr>
            <w:fldChar w:fldCharType="separate"/>
          </w:r>
          <w:r>
            <w:rPr>
              <w:rFonts w:ascii="Arial" w:hAnsi="Arial"/>
              <w:b/>
              <w:bCs/>
              <w:noProof/>
              <w:sz w:val="16"/>
            </w:rPr>
            <w:t>1</w:t>
          </w:r>
          <w:r w:rsidRPr="00166DC1">
            <w:rPr>
              <w:rFonts w:ascii="Arial" w:hAnsi="Arial"/>
              <w:b/>
              <w:bCs/>
              <w:sz w:val="16"/>
            </w:rPr>
            <w:fldChar w:fldCharType="end"/>
          </w:r>
          <w:r>
            <w:rPr>
              <w:rFonts w:ascii="Arial" w:hAnsi="Arial"/>
              <w:b/>
              <w:bCs/>
              <w:sz w:val="16"/>
            </w:rPr>
            <w:t>/</w:t>
          </w:r>
          <w:r>
            <w:rPr>
              <w:rFonts w:ascii="Arial" w:hAnsi="Arial"/>
              <w:b/>
              <w:bCs/>
              <w:sz w:val="16"/>
            </w:rPr>
            <w:fldChar w:fldCharType="begin"/>
          </w:r>
          <w:r>
            <w:rPr>
              <w:rFonts w:ascii="Arial" w:hAnsi="Arial"/>
              <w:b/>
              <w:bCs/>
              <w:sz w:val="16"/>
            </w:rPr>
            <w:instrText xml:space="preserve"> NUMPAGES  \* Arabic  \* MERGEFORMAT </w:instrText>
          </w:r>
          <w:r>
            <w:rPr>
              <w:rFonts w:ascii="Arial" w:hAnsi="Arial"/>
              <w:b/>
              <w:bCs/>
              <w:sz w:val="16"/>
            </w:rPr>
            <w:fldChar w:fldCharType="separate"/>
          </w:r>
          <w:r>
            <w:rPr>
              <w:rFonts w:ascii="Arial" w:hAnsi="Arial"/>
              <w:b/>
              <w:bCs/>
              <w:noProof/>
              <w:sz w:val="16"/>
            </w:rPr>
            <w:t>2</w:t>
          </w:r>
          <w:r>
            <w:rPr>
              <w:rFonts w:ascii="Arial" w:hAnsi="Arial"/>
              <w:b/>
              <w:bCs/>
              <w:sz w:val="16"/>
            </w:rPr>
            <w:fldChar w:fldCharType="end"/>
          </w:r>
        </w:p>
      </w:tc>
    </w:tr>
  </w:tbl>
  <w:p w:rsidR="00755D23" w:rsidRDefault="00755D23">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F67" w:rsidRDefault="00943F67">
      <w:r>
        <w:separator/>
      </w:r>
    </w:p>
  </w:footnote>
  <w:footnote w:type="continuationSeparator" w:id="0">
    <w:p w:rsidR="00943F67" w:rsidRDefault="00943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D23" w:rsidRPr="00DA39BC" w:rsidRDefault="00755D23">
    <w:pPr>
      <w:pStyle w:val="Kopfzeile"/>
      <w:rPr>
        <w:sz w:val="25"/>
        <w:szCs w:val="25"/>
      </w:rPr>
    </w:pPr>
  </w:p>
  <w:tbl>
    <w:tblPr>
      <w:tblW w:w="9215" w:type="dxa"/>
      <w:tblLayout w:type="fixed"/>
      <w:tblCellMar>
        <w:left w:w="70" w:type="dxa"/>
        <w:right w:w="70" w:type="dxa"/>
      </w:tblCellMar>
      <w:tblLook w:val="0000" w:firstRow="0" w:lastRow="0" w:firstColumn="0" w:lastColumn="0" w:noHBand="0" w:noVBand="0"/>
    </w:tblPr>
    <w:tblGrid>
      <w:gridCol w:w="2770"/>
      <w:gridCol w:w="160"/>
      <w:gridCol w:w="1460"/>
      <w:gridCol w:w="2160"/>
      <w:gridCol w:w="1800"/>
      <w:gridCol w:w="842"/>
      <w:gridCol w:w="23"/>
    </w:tblGrid>
    <w:tr w:rsidR="00DA39BC" w:rsidTr="00943F67">
      <w:trPr>
        <w:cantSplit/>
        <w:trHeight w:val="20"/>
      </w:trPr>
      <w:tc>
        <w:tcPr>
          <w:tcW w:w="9215" w:type="dxa"/>
          <w:gridSpan w:val="7"/>
        </w:tcPr>
        <w:p w:rsidR="00DA39BC" w:rsidRDefault="00DA39BC" w:rsidP="00943F67">
          <w:pPr>
            <w:pStyle w:val="berschrift4"/>
            <w:jc w:val="right"/>
          </w:pPr>
        </w:p>
      </w:tc>
    </w:tr>
    <w:tr w:rsidR="00DA39BC" w:rsidTr="00943F67">
      <w:trPr>
        <w:cantSplit/>
        <w:trHeight w:val="680"/>
      </w:trPr>
      <w:tc>
        <w:tcPr>
          <w:tcW w:w="4390" w:type="dxa"/>
          <w:gridSpan w:val="3"/>
          <w:vMerge w:val="restart"/>
        </w:tcPr>
        <w:p w:rsidR="00DA39BC" w:rsidRDefault="00DA39BC" w:rsidP="00943F67">
          <w:pPr>
            <w:ind w:left="708" w:hanging="708"/>
            <w:rPr>
              <w:rFonts w:ascii="Arial" w:hAnsi="Arial"/>
              <w:sz w:val="26"/>
            </w:rPr>
          </w:pPr>
          <w:r w:rsidRPr="004B4BCD">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6.05pt;height:54.9pt">
                <v:imagedata r:id="rId1" o:title="MySchool_Dossier_Logo"/>
              </v:shape>
            </w:pict>
          </w:r>
        </w:p>
      </w:tc>
      <w:tc>
        <w:tcPr>
          <w:tcW w:w="2160" w:type="dxa"/>
          <w:vMerge w:val="restart"/>
        </w:tcPr>
        <w:p w:rsidR="00DA39BC" w:rsidRDefault="00DA39BC" w:rsidP="00943F67">
          <w:pPr>
            <w:ind w:left="708" w:hanging="708"/>
            <w:jc w:val="right"/>
            <w:rPr>
              <w:rFonts w:ascii="Arial" w:hAnsi="Arial"/>
              <w:sz w:val="26"/>
            </w:rPr>
          </w:pPr>
        </w:p>
      </w:tc>
      <w:tc>
        <w:tcPr>
          <w:tcW w:w="2665" w:type="dxa"/>
          <w:gridSpan w:val="3"/>
          <w:vAlign w:val="bottom"/>
        </w:tcPr>
        <w:p w:rsidR="00DA39BC" w:rsidRDefault="00DA39BC" w:rsidP="00DA39BC">
          <w:pPr>
            <w:pStyle w:val="berschrift4"/>
            <w:spacing w:after="40"/>
            <w:jc w:val="right"/>
          </w:pPr>
          <w:r>
            <w:t>Lösungen zum</w:t>
          </w:r>
        </w:p>
        <w:p w:rsidR="00DA39BC" w:rsidRDefault="00B44C33" w:rsidP="00DA39BC">
          <w:pPr>
            <w:pStyle w:val="berschrift4"/>
            <w:spacing w:after="40"/>
            <w:jc w:val="right"/>
          </w:pPr>
          <w:r>
            <w:t>Arbeit</w:t>
          </w:r>
          <w:r w:rsidR="00DA39BC">
            <w:t>sblatt</w:t>
          </w:r>
        </w:p>
      </w:tc>
    </w:tr>
    <w:tr w:rsidR="00DA39BC" w:rsidTr="00943F67">
      <w:trPr>
        <w:cantSplit/>
      </w:trPr>
      <w:tc>
        <w:tcPr>
          <w:tcW w:w="4390" w:type="dxa"/>
          <w:gridSpan w:val="3"/>
          <w:vMerge/>
        </w:tcPr>
        <w:p w:rsidR="00DA39BC" w:rsidRDefault="00DA39BC" w:rsidP="00943F67">
          <w:pPr>
            <w:ind w:left="708" w:hanging="708"/>
            <w:rPr>
              <w:rFonts w:ascii="Arial" w:hAnsi="Arial"/>
            </w:rPr>
          </w:pPr>
        </w:p>
      </w:tc>
      <w:tc>
        <w:tcPr>
          <w:tcW w:w="2160" w:type="dxa"/>
          <w:vMerge/>
        </w:tcPr>
        <w:p w:rsidR="00DA39BC" w:rsidRDefault="00DA39BC" w:rsidP="00943F67">
          <w:pPr>
            <w:ind w:left="708" w:hanging="708"/>
            <w:jc w:val="right"/>
            <w:rPr>
              <w:rFonts w:ascii="Arial" w:hAnsi="Arial"/>
              <w:sz w:val="26"/>
            </w:rPr>
          </w:pPr>
        </w:p>
      </w:tc>
      <w:tc>
        <w:tcPr>
          <w:tcW w:w="2665" w:type="dxa"/>
          <w:gridSpan w:val="3"/>
          <w:vAlign w:val="bottom"/>
        </w:tcPr>
        <w:p w:rsidR="00DA39BC" w:rsidRDefault="00DA39BC" w:rsidP="00943F67">
          <w:pPr>
            <w:pStyle w:val="berschrift4"/>
          </w:pPr>
        </w:p>
      </w:tc>
    </w:tr>
    <w:tr w:rsidR="00DA39BC" w:rsidRPr="006E2F5F" w:rsidTr="00943F67">
      <w:trPr>
        <w:cantSplit/>
        <w:trHeight w:val="49"/>
      </w:trPr>
      <w:tc>
        <w:tcPr>
          <w:tcW w:w="6550" w:type="dxa"/>
          <w:gridSpan w:val="4"/>
        </w:tcPr>
        <w:p w:rsidR="00DA39BC" w:rsidRPr="006E2F5F" w:rsidRDefault="00DA39BC" w:rsidP="00943F67">
          <w:pPr>
            <w:jc w:val="both"/>
            <w:rPr>
              <w:rFonts w:ascii="Arial" w:hAnsi="Arial"/>
              <w:sz w:val="24"/>
              <w:szCs w:val="24"/>
            </w:rPr>
          </w:pPr>
        </w:p>
      </w:tc>
      <w:tc>
        <w:tcPr>
          <w:tcW w:w="2665" w:type="dxa"/>
          <w:gridSpan w:val="3"/>
        </w:tcPr>
        <w:p w:rsidR="00DA39BC" w:rsidRPr="006E2F5F" w:rsidRDefault="00DA39BC" w:rsidP="00943F67">
          <w:pPr>
            <w:rPr>
              <w:rFonts w:ascii="Arial" w:hAnsi="Arial"/>
              <w:b/>
              <w:bCs/>
              <w:color w:val="808080"/>
              <w:sz w:val="24"/>
              <w:szCs w:val="24"/>
            </w:rPr>
          </w:pPr>
        </w:p>
      </w:tc>
    </w:tr>
    <w:tr w:rsidR="00DA39BC" w:rsidTr="00943F67">
      <w:trPr>
        <w:gridAfter w:val="1"/>
        <w:wAfter w:w="23" w:type="dxa"/>
        <w:cantSplit/>
      </w:trPr>
      <w:tc>
        <w:tcPr>
          <w:tcW w:w="2770" w:type="dxa"/>
        </w:tcPr>
        <w:p w:rsidR="00DA39BC" w:rsidRDefault="00DA39BC" w:rsidP="00943F67">
          <w:pPr>
            <w:pStyle w:val="Kopfzeile"/>
            <w:tabs>
              <w:tab w:val="clear" w:pos="4536"/>
              <w:tab w:val="clear" w:pos="9072"/>
            </w:tabs>
            <w:jc w:val="right"/>
            <w:rPr>
              <w:rFonts w:ascii="Arial" w:hAnsi="Arial"/>
              <w:b/>
              <w:bCs/>
              <w:sz w:val="20"/>
            </w:rPr>
          </w:pPr>
        </w:p>
      </w:tc>
      <w:tc>
        <w:tcPr>
          <w:tcW w:w="160" w:type="dxa"/>
        </w:tcPr>
        <w:p w:rsidR="00DA39BC" w:rsidRDefault="00DA39BC" w:rsidP="00943F67">
          <w:pPr>
            <w:pStyle w:val="Kopfzeile"/>
            <w:tabs>
              <w:tab w:val="clear" w:pos="4536"/>
              <w:tab w:val="clear" w:pos="9072"/>
            </w:tabs>
            <w:rPr>
              <w:rFonts w:ascii="Arial" w:hAnsi="Arial"/>
              <w:sz w:val="20"/>
            </w:rPr>
          </w:pPr>
        </w:p>
      </w:tc>
      <w:tc>
        <w:tcPr>
          <w:tcW w:w="5420" w:type="dxa"/>
          <w:gridSpan w:val="3"/>
          <w:shd w:val="clear" w:color="auto" w:fill="C7C0B9"/>
        </w:tcPr>
        <w:p w:rsidR="00DA39BC" w:rsidRPr="00A556AA" w:rsidRDefault="00DA39BC" w:rsidP="00943F67">
          <w:pPr>
            <w:pStyle w:val="Kopfzeile"/>
            <w:tabs>
              <w:tab w:val="clear" w:pos="4536"/>
              <w:tab w:val="clear" w:pos="9072"/>
            </w:tabs>
            <w:rPr>
              <w:rFonts w:ascii="Arial" w:hAnsi="Arial"/>
              <w:sz w:val="20"/>
            </w:rPr>
          </w:pPr>
          <w:r w:rsidRPr="00DA39BC">
            <w:rPr>
              <w:rFonts w:ascii="Arial" w:hAnsi="Arial"/>
              <w:b/>
              <w:bCs/>
              <w:sz w:val="20"/>
            </w:rPr>
            <w:t>Hab und Gut in aller Welt</w:t>
          </w:r>
        </w:p>
      </w:tc>
      <w:tc>
        <w:tcPr>
          <w:tcW w:w="842" w:type="dxa"/>
          <w:shd w:val="clear" w:color="auto" w:fill="C7C0B9"/>
        </w:tcPr>
        <w:p w:rsidR="00DA39BC" w:rsidRDefault="00DA39BC" w:rsidP="00943F67">
          <w:pPr>
            <w:pStyle w:val="Kopfzeile"/>
            <w:tabs>
              <w:tab w:val="clear" w:pos="4536"/>
              <w:tab w:val="clear" w:pos="9072"/>
            </w:tabs>
            <w:jc w:val="right"/>
            <w:rPr>
              <w:rFonts w:ascii="Arial" w:hAnsi="Arial"/>
              <w:b/>
              <w:bCs/>
              <w:sz w:val="20"/>
            </w:rPr>
          </w:pPr>
          <w:r>
            <w:rPr>
              <w:rStyle w:val="Seitenzahl"/>
              <w:rFonts w:ascii="Arial" w:hAnsi="Arial"/>
              <w:b/>
              <w:bCs/>
              <w:sz w:val="20"/>
            </w:rPr>
            <w:fldChar w:fldCharType="begin"/>
          </w:r>
          <w:r>
            <w:rPr>
              <w:rStyle w:val="Seitenzahl"/>
              <w:rFonts w:ascii="Arial" w:hAnsi="Arial"/>
              <w:b/>
              <w:bCs/>
              <w:sz w:val="20"/>
            </w:rPr>
            <w:instrText xml:space="preserve"> PAGE </w:instrText>
          </w:r>
          <w:r>
            <w:rPr>
              <w:rStyle w:val="Seitenzahl"/>
              <w:rFonts w:ascii="Arial" w:hAnsi="Arial"/>
              <w:b/>
              <w:bCs/>
              <w:sz w:val="20"/>
            </w:rPr>
            <w:fldChar w:fldCharType="separate"/>
          </w:r>
          <w:r w:rsidR="00B44C33">
            <w:rPr>
              <w:rStyle w:val="Seitenzahl"/>
              <w:rFonts w:ascii="Arial" w:hAnsi="Arial"/>
              <w:b/>
              <w:bCs/>
              <w:noProof/>
              <w:sz w:val="20"/>
            </w:rPr>
            <w:t>2</w:t>
          </w:r>
          <w:r>
            <w:rPr>
              <w:rStyle w:val="Seitenzahl"/>
              <w:rFonts w:ascii="Arial" w:hAnsi="Arial"/>
              <w:b/>
              <w:bCs/>
              <w:sz w:val="20"/>
            </w:rPr>
            <w:fldChar w:fldCharType="end"/>
          </w:r>
          <w:r>
            <w:rPr>
              <w:rStyle w:val="Seitenzahl"/>
              <w:rFonts w:ascii="Arial" w:hAnsi="Arial"/>
              <w:b/>
              <w:bCs/>
              <w:sz w:val="20"/>
            </w:rPr>
            <w:t>/</w:t>
          </w:r>
          <w:r>
            <w:rPr>
              <w:rStyle w:val="Seitenzahl"/>
              <w:rFonts w:ascii="Arial" w:hAnsi="Arial"/>
              <w:b/>
              <w:bCs/>
              <w:sz w:val="20"/>
            </w:rPr>
            <w:fldChar w:fldCharType="begin"/>
          </w:r>
          <w:r>
            <w:rPr>
              <w:rStyle w:val="Seitenzahl"/>
              <w:rFonts w:ascii="Arial" w:hAnsi="Arial"/>
              <w:b/>
              <w:bCs/>
              <w:sz w:val="20"/>
            </w:rPr>
            <w:instrText xml:space="preserve"> NUMPAGES </w:instrText>
          </w:r>
          <w:r>
            <w:rPr>
              <w:rStyle w:val="Seitenzahl"/>
              <w:rFonts w:ascii="Arial" w:hAnsi="Arial"/>
              <w:b/>
              <w:bCs/>
              <w:sz w:val="20"/>
            </w:rPr>
            <w:fldChar w:fldCharType="separate"/>
          </w:r>
          <w:r w:rsidR="00B44C33">
            <w:rPr>
              <w:rStyle w:val="Seitenzahl"/>
              <w:rFonts w:ascii="Arial" w:hAnsi="Arial"/>
              <w:b/>
              <w:bCs/>
              <w:noProof/>
              <w:sz w:val="20"/>
            </w:rPr>
            <w:t>2</w:t>
          </w:r>
          <w:r>
            <w:rPr>
              <w:rStyle w:val="Seitenzahl"/>
              <w:rFonts w:ascii="Arial" w:hAnsi="Arial"/>
              <w:b/>
              <w:bCs/>
              <w:sz w:val="20"/>
            </w:rPr>
            <w:fldChar w:fldCharType="end"/>
          </w:r>
        </w:p>
      </w:tc>
    </w:tr>
  </w:tbl>
  <w:p w:rsidR="00755D23" w:rsidRDefault="00755D2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732"/>
    <w:multiLevelType w:val="hybridMultilevel"/>
    <w:tmpl w:val="022A458E"/>
    <w:lvl w:ilvl="0" w:tplc="04268334">
      <w:numFmt w:val="bullet"/>
      <w:lvlText w:val="–"/>
      <w:lvlJc w:val="left"/>
      <w:pPr>
        <w:ind w:left="720" w:hanging="360"/>
      </w:pPr>
      <w:rPr>
        <w:rFonts w:ascii="Arial" w:eastAsia="Times New Roman" w:hAnsi="Arial" w:cs="Arial" w:hint="default"/>
      </w:rPr>
    </w:lvl>
    <w:lvl w:ilvl="1" w:tplc="C7DCCB50">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0B92CE6"/>
    <w:multiLevelType w:val="hybridMultilevel"/>
    <w:tmpl w:val="71DC828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E554E6F"/>
    <w:multiLevelType w:val="hybridMultilevel"/>
    <w:tmpl w:val="C2B8C5C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F3F5350"/>
    <w:multiLevelType w:val="hybridMultilevel"/>
    <w:tmpl w:val="B57833E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60A2F99"/>
    <w:multiLevelType w:val="hybridMultilevel"/>
    <w:tmpl w:val="734A3C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64695386"/>
    <w:multiLevelType w:val="hybridMultilevel"/>
    <w:tmpl w:val="F592AC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6DCC717C"/>
    <w:multiLevelType w:val="hybridMultilevel"/>
    <w:tmpl w:val="CD920A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3"/>
  </w:num>
  <w:num w:numId="4">
    <w:abstractNumId w:val="10"/>
  </w:num>
  <w:num w:numId="5">
    <w:abstractNumId w:val="8"/>
  </w:num>
  <w:num w:numId="6">
    <w:abstractNumId w:val="0"/>
  </w:num>
  <w:num w:numId="7">
    <w:abstractNumId w:val="1"/>
  </w:num>
  <w:num w:numId="8">
    <w:abstractNumId w:val="6"/>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doNotTrackMoves/>
  <w:defaultTabStop w:val="708"/>
  <w:autoHyphenation/>
  <w:hyphenationZone w:val="425"/>
  <w:doNotShadeFormData/>
  <w:noPunctuationKerning/>
  <w:characterSpacingControl w:val="doNotCompress"/>
  <w:hdrShapeDefaults>
    <o:shapedefaults v:ext="edit" spidmax="3074">
      <o:colormru v:ext="edit" colors="#eaeaea"/>
      <o:colormenu v:ext="edit" fillcolor="silver"/>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3CB4"/>
    <w:rsid w:val="000819C4"/>
    <w:rsid w:val="000F18AA"/>
    <w:rsid w:val="000F47AF"/>
    <w:rsid w:val="001054AB"/>
    <w:rsid w:val="0013702C"/>
    <w:rsid w:val="00156AFF"/>
    <w:rsid w:val="00217B15"/>
    <w:rsid w:val="0024135C"/>
    <w:rsid w:val="002B71F6"/>
    <w:rsid w:val="002C3609"/>
    <w:rsid w:val="002E2317"/>
    <w:rsid w:val="00334F13"/>
    <w:rsid w:val="003514B2"/>
    <w:rsid w:val="003639A8"/>
    <w:rsid w:val="003665D4"/>
    <w:rsid w:val="00375FC7"/>
    <w:rsid w:val="003B04B5"/>
    <w:rsid w:val="003B0ABD"/>
    <w:rsid w:val="00437BC1"/>
    <w:rsid w:val="00451D89"/>
    <w:rsid w:val="004A2EC0"/>
    <w:rsid w:val="004B5646"/>
    <w:rsid w:val="004E2AC8"/>
    <w:rsid w:val="005132DF"/>
    <w:rsid w:val="00552CD0"/>
    <w:rsid w:val="005A14DC"/>
    <w:rsid w:val="005A151F"/>
    <w:rsid w:val="005C0685"/>
    <w:rsid w:val="005F5019"/>
    <w:rsid w:val="00610672"/>
    <w:rsid w:val="006204E0"/>
    <w:rsid w:val="00634372"/>
    <w:rsid w:val="00643EFC"/>
    <w:rsid w:val="00644BBB"/>
    <w:rsid w:val="006B0E63"/>
    <w:rsid w:val="007130C0"/>
    <w:rsid w:val="007209B7"/>
    <w:rsid w:val="007557E2"/>
    <w:rsid w:val="00755D23"/>
    <w:rsid w:val="0079332F"/>
    <w:rsid w:val="007F6B14"/>
    <w:rsid w:val="00815870"/>
    <w:rsid w:val="00824BDD"/>
    <w:rsid w:val="008444A6"/>
    <w:rsid w:val="00894E9F"/>
    <w:rsid w:val="008A0773"/>
    <w:rsid w:val="008A1841"/>
    <w:rsid w:val="008B5911"/>
    <w:rsid w:val="00933322"/>
    <w:rsid w:val="00943F67"/>
    <w:rsid w:val="009467FF"/>
    <w:rsid w:val="0094705A"/>
    <w:rsid w:val="00951A22"/>
    <w:rsid w:val="0098010E"/>
    <w:rsid w:val="009B6F52"/>
    <w:rsid w:val="009D1C45"/>
    <w:rsid w:val="009F5D1C"/>
    <w:rsid w:val="00A07513"/>
    <w:rsid w:val="00A13CB4"/>
    <w:rsid w:val="00A35098"/>
    <w:rsid w:val="00A43192"/>
    <w:rsid w:val="00A4477E"/>
    <w:rsid w:val="00A61B9B"/>
    <w:rsid w:val="00AA34EB"/>
    <w:rsid w:val="00AC15EC"/>
    <w:rsid w:val="00AE24F8"/>
    <w:rsid w:val="00B4127F"/>
    <w:rsid w:val="00B4351D"/>
    <w:rsid w:val="00B44C33"/>
    <w:rsid w:val="00B83677"/>
    <w:rsid w:val="00BD410A"/>
    <w:rsid w:val="00C34439"/>
    <w:rsid w:val="00C45860"/>
    <w:rsid w:val="00D01381"/>
    <w:rsid w:val="00D02C5E"/>
    <w:rsid w:val="00D05ADD"/>
    <w:rsid w:val="00D430A4"/>
    <w:rsid w:val="00DA39BC"/>
    <w:rsid w:val="00DC303B"/>
    <w:rsid w:val="00DF3DE7"/>
    <w:rsid w:val="00E056BB"/>
    <w:rsid w:val="00E55A4C"/>
    <w:rsid w:val="00E570DB"/>
    <w:rsid w:val="00E82ADD"/>
    <w:rsid w:val="00EC089B"/>
    <w:rsid w:val="00F11B06"/>
    <w:rsid w:val="00F4034F"/>
    <w:rsid w:val="00F6187B"/>
    <w:rsid w:val="00F67012"/>
    <w:rsid w:val="00FA0B52"/>
    <w:rsid w:val="00FB6E6C"/>
    <w:rsid w:val="00FC34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aeaea"/>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HelveticaNeueLT Std" w:hAnsi="HelveticaNeueLT Std" w:cs="Arial"/>
      <w:sz w:val="22"/>
      <w:lang w:eastAsia="en-US"/>
    </w:rPr>
  </w:style>
  <w:style w:type="paragraph" w:styleId="berschrift1">
    <w:name w:val="heading 1"/>
    <w:basedOn w:val="Standard"/>
    <w:next w:val="Standard"/>
    <w:qFormat/>
    <w:pPr>
      <w:keepNext/>
      <w:outlineLvl w:val="0"/>
    </w:pPr>
    <w:rPr>
      <w:rFonts w:ascii="Verdana" w:hAnsi="Verdana"/>
      <w:b/>
      <w:bCs/>
      <w:sz w:val="18"/>
    </w:rPr>
  </w:style>
  <w:style w:type="paragraph" w:styleId="berschrift2">
    <w:name w:val="heading 2"/>
    <w:basedOn w:val="Standard"/>
    <w:next w:val="Standard"/>
    <w:qFormat/>
    <w:pPr>
      <w:keepNext/>
      <w:outlineLvl w:val="1"/>
    </w:pPr>
    <w:rPr>
      <w:rFonts w:ascii="Verdana" w:hAnsi="Verdana"/>
      <w:b/>
      <w:bCs/>
      <w:color w:val="808080"/>
      <w:sz w:val="18"/>
    </w:rPr>
  </w:style>
  <w:style w:type="paragraph" w:styleId="berschrift3">
    <w:name w:val="heading 3"/>
    <w:basedOn w:val="Standard"/>
    <w:next w:val="Standard"/>
    <w:qFormat/>
    <w:pPr>
      <w:keepNext/>
      <w:outlineLvl w:val="2"/>
    </w:pPr>
    <w:rPr>
      <w:rFonts w:ascii="Arial" w:hAnsi="Arial"/>
      <w:b/>
      <w:bCs/>
      <w:sz w:val="20"/>
    </w:rPr>
  </w:style>
  <w:style w:type="paragraph" w:styleId="berschrift4">
    <w:name w:val="heading 4"/>
    <w:basedOn w:val="Standard"/>
    <w:next w:val="Standard"/>
    <w:qFormat/>
    <w:pPr>
      <w:keepNext/>
      <w:outlineLvl w:val="3"/>
    </w:pPr>
    <w:rPr>
      <w:rFonts w:ascii="Arial" w:hAnsi="Arial"/>
      <w:b/>
      <w:bCs/>
      <w:sz w:val="24"/>
    </w:rPr>
  </w:style>
  <w:style w:type="paragraph" w:styleId="berschrift5">
    <w:name w:val="heading 5"/>
    <w:basedOn w:val="Standard"/>
    <w:next w:val="Standard"/>
    <w:qFormat/>
    <w:pPr>
      <w:keepNext/>
      <w:jc w:val="both"/>
      <w:outlineLvl w:val="4"/>
    </w:pPr>
    <w:rPr>
      <w:rFonts w:ascii="Arial" w:hAnsi="Arial"/>
      <w:b/>
      <w:color w:val="0000FF"/>
      <w:sz w:val="24"/>
    </w:rPr>
  </w:style>
  <w:style w:type="paragraph" w:styleId="berschrift6">
    <w:name w:val="heading 6"/>
    <w:basedOn w:val="Standard"/>
    <w:next w:val="Standard"/>
    <w:qFormat/>
    <w:pPr>
      <w:keepNext/>
      <w:outlineLvl w:val="5"/>
    </w:pPr>
    <w:rPr>
      <w:rFonts w:ascii="Arial" w:hAnsi="Arial"/>
      <w:b/>
      <w:bCs/>
      <w:color w:val="0000FF"/>
      <w:sz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Pr>
      <w:sz w:val="10"/>
      <w:szCs w:val="10"/>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styleId="Hyperlink">
    <w:name w:val="Hyperlink"/>
    <w:basedOn w:val="Absatz-Standardschriftart"/>
    <w:semiHidden/>
    <w:rPr>
      <w:color w:val="0000FF"/>
      <w:u w:val="single"/>
    </w:rPr>
  </w:style>
  <w:style w:type="paragraph" w:styleId="Textkrper">
    <w:name w:val="Body Text"/>
    <w:basedOn w:val="Standard"/>
    <w:semiHidden/>
    <w:pPr>
      <w:jc w:val="right"/>
    </w:pPr>
    <w:rPr>
      <w:rFonts w:ascii="Arial" w:hAnsi="Arial"/>
      <w:color w:val="0000FF"/>
      <w:sz w:val="16"/>
    </w:rPr>
  </w:style>
  <w:style w:type="character" w:customStyle="1" w:styleId="KopfzeileZchn">
    <w:name w:val="Kopfzeile Zchn"/>
    <w:link w:val="Kopfzeile"/>
    <w:semiHidden/>
    <w:rsid w:val="00B44C33"/>
    <w:rPr>
      <w:rFonts w:ascii="HelveticaNeueLT Std" w:hAnsi="HelveticaNeueLT Std"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pheb%20auf%20M\004%20pheSF%20PP\PP%207%202008\Vorlage_A_stap_redigieren_9_Juni_2008.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0AD61-4B38-49B4-9C75-71CC848E9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Vorlage_A_stap_redigieren_9_Juni_2008.dot</Template>
  <TotalTime>0</TotalTime>
  <Pages>2</Pages>
  <Words>461</Words>
  <Characters>3238</Characters>
  <Application>Microsoft Office Word</Application>
  <DocSecurity>0</DocSecurity>
  <Lines>161</Lines>
  <Paragraphs>40</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hebeisph</dc:creator>
  <cp:lastModifiedBy>Bargetze, Sandra</cp:lastModifiedBy>
  <cp:revision>2</cp:revision>
  <cp:lastPrinted>2008-04-02T14:02:00Z</cp:lastPrinted>
  <dcterms:created xsi:type="dcterms:W3CDTF">2012-06-15T13:02:00Z</dcterms:created>
  <dcterms:modified xsi:type="dcterms:W3CDTF">2012-06-15T13:02:00Z</dcterms:modified>
  <cp:category>Zuma Vorlage phe</cp:category>
</cp:coreProperties>
</file>