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A17496" w:rsidP="00CB15CC">
            <w:pPr>
              <w:ind w:left="708" w:hanging="708"/>
              <w:rPr>
                <w:rFonts w:ascii="Arial" w:hAnsi="Arial"/>
                <w:sz w:val="26"/>
              </w:rPr>
            </w:pPr>
            <w:r>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9"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DB0160">
            <w:pPr>
              <w:pStyle w:val="berschrift4"/>
              <w:spacing w:after="40"/>
              <w:jc w:val="right"/>
            </w:pPr>
            <w:r>
              <w:t>Lösungen zum</w:t>
            </w:r>
            <w:r>
              <w:br/>
            </w:r>
            <w:r w:rsidR="00DB0160">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7209D9" w:rsidTr="00086C9A">
        <w:trPr>
          <w:cantSplit/>
          <w:trHeight w:val="35"/>
        </w:trPr>
        <w:tc>
          <w:tcPr>
            <w:tcW w:w="2770" w:type="dxa"/>
            <w:vMerge w:val="restart"/>
            <w:vAlign w:val="center"/>
          </w:tcPr>
          <w:p w:rsidR="007209D9" w:rsidRDefault="00A17496" w:rsidP="00086C9A">
            <w:pPr>
              <w:tabs>
                <w:tab w:val="right" w:pos="9072"/>
              </w:tabs>
              <w:jc w:val="center"/>
              <w:rPr>
                <w:rFonts w:ascii="Arial" w:hAnsi="Arial"/>
                <w:sz w:val="10"/>
              </w:rPr>
            </w:pPr>
            <w:r>
              <w:rPr>
                <w:rFonts w:ascii="Arial" w:hAnsi="Arial"/>
                <w:noProof/>
                <w:sz w:val="10"/>
                <w:lang w:eastAsia="de-CH"/>
              </w:rPr>
              <w:pict>
                <v:shape id="_x0000_i1026" type="#_x0000_t75" style="width:131.25pt;height:95.25pt;visibility:visible">
                  <v:imagedata r:id="rId10" o:title="3321_img_b_4"/>
                </v:shape>
              </w:pict>
            </w:r>
          </w:p>
        </w:tc>
        <w:tc>
          <w:tcPr>
            <w:tcW w:w="180" w:type="dxa"/>
            <w:vMerge w:val="restart"/>
            <w:vAlign w:val="center"/>
          </w:tcPr>
          <w:p w:rsidR="007209D9" w:rsidRDefault="007209D9" w:rsidP="00086C9A">
            <w:pPr>
              <w:tabs>
                <w:tab w:val="right" w:pos="9072"/>
              </w:tabs>
              <w:jc w:val="center"/>
              <w:rPr>
                <w:rFonts w:ascii="Arial" w:hAnsi="Arial"/>
                <w:sz w:val="10"/>
              </w:rPr>
            </w:pPr>
          </w:p>
        </w:tc>
        <w:tc>
          <w:tcPr>
            <w:tcW w:w="3641" w:type="dxa"/>
            <w:gridSpan w:val="3"/>
            <w:shd w:val="clear" w:color="auto" w:fill="C7C0B9"/>
          </w:tcPr>
          <w:p w:rsidR="007209D9" w:rsidRPr="00B87F15" w:rsidRDefault="007209D9" w:rsidP="00956415">
            <w:pPr>
              <w:ind w:left="708" w:hanging="708"/>
              <w:rPr>
                <w:rFonts w:ascii="Arial" w:hAnsi="Arial"/>
                <w:sz w:val="18"/>
                <w:highlight w:val="lightGray"/>
              </w:rPr>
            </w:pPr>
          </w:p>
        </w:tc>
        <w:tc>
          <w:tcPr>
            <w:tcW w:w="2624" w:type="dxa"/>
            <w:shd w:val="clear" w:color="auto" w:fill="C7C0B9"/>
          </w:tcPr>
          <w:p w:rsidR="007209D9" w:rsidRPr="00B87F15" w:rsidRDefault="007209D9" w:rsidP="00956415">
            <w:pPr>
              <w:ind w:left="708" w:hanging="708"/>
              <w:jc w:val="right"/>
              <w:rPr>
                <w:rFonts w:ascii="Arial" w:hAnsi="Arial"/>
                <w:sz w:val="18"/>
              </w:rPr>
            </w:pPr>
          </w:p>
        </w:tc>
      </w:tr>
      <w:tr w:rsidR="007209D9" w:rsidTr="00086C9A">
        <w:trPr>
          <w:cantSplit/>
          <w:trHeight w:hRule="exact" w:val="600"/>
        </w:trPr>
        <w:tc>
          <w:tcPr>
            <w:tcW w:w="2770" w:type="dxa"/>
            <w:vMerge/>
            <w:vAlign w:val="center"/>
          </w:tcPr>
          <w:p w:rsidR="007209D9" w:rsidRDefault="007209D9" w:rsidP="00086C9A">
            <w:pPr>
              <w:tabs>
                <w:tab w:val="right" w:pos="9072"/>
              </w:tabs>
              <w:jc w:val="center"/>
              <w:rPr>
                <w:rFonts w:ascii="Arial" w:hAnsi="Arial"/>
                <w:sz w:val="10"/>
              </w:rPr>
            </w:pPr>
          </w:p>
        </w:tc>
        <w:tc>
          <w:tcPr>
            <w:tcW w:w="180" w:type="dxa"/>
            <w:vMerge/>
            <w:vAlign w:val="center"/>
          </w:tcPr>
          <w:p w:rsidR="007209D9" w:rsidRDefault="007209D9" w:rsidP="00086C9A">
            <w:pPr>
              <w:tabs>
                <w:tab w:val="right" w:pos="9072"/>
              </w:tabs>
              <w:jc w:val="center"/>
              <w:rPr>
                <w:rFonts w:ascii="Arial" w:hAnsi="Arial"/>
                <w:sz w:val="10"/>
              </w:rPr>
            </w:pPr>
          </w:p>
        </w:tc>
        <w:tc>
          <w:tcPr>
            <w:tcW w:w="6265" w:type="dxa"/>
            <w:gridSpan w:val="4"/>
            <w:shd w:val="clear" w:color="auto" w:fill="EAEAEA"/>
          </w:tcPr>
          <w:p w:rsidR="007209D9" w:rsidRPr="00B87F15" w:rsidRDefault="007209D9" w:rsidP="00956415">
            <w:pPr>
              <w:rPr>
                <w:rFonts w:ascii="Arial" w:hAnsi="Arial"/>
                <w:b/>
                <w:bCs/>
                <w:sz w:val="26"/>
              </w:rPr>
            </w:pPr>
          </w:p>
          <w:p w:rsidR="007209D9" w:rsidRPr="00B87F15" w:rsidRDefault="007209D9" w:rsidP="00956415">
            <w:pPr>
              <w:pStyle w:val="berschrift6"/>
              <w:rPr>
                <w:color w:val="auto"/>
                <w:sz w:val="26"/>
                <w:highlight w:val="lightGray"/>
              </w:rPr>
            </w:pPr>
            <w:r>
              <w:rPr>
                <w:color w:val="auto"/>
                <w:sz w:val="26"/>
              </w:rPr>
              <w:t>Kulturelle Eigenheiten</w:t>
            </w:r>
          </w:p>
        </w:tc>
      </w:tr>
      <w:tr w:rsidR="007209D9" w:rsidTr="00086C9A">
        <w:trPr>
          <w:cantSplit/>
          <w:trHeight w:val="1100"/>
        </w:trPr>
        <w:tc>
          <w:tcPr>
            <w:tcW w:w="2770" w:type="dxa"/>
            <w:vMerge/>
            <w:tcBorders>
              <w:bottom w:val="nil"/>
            </w:tcBorders>
            <w:vAlign w:val="center"/>
          </w:tcPr>
          <w:p w:rsidR="007209D9" w:rsidRDefault="007209D9" w:rsidP="00086C9A">
            <w:pPr>
              <w:tabs>
                <w:tab w:val="right" w:pos="9072"/>
              </w:tabs>
              <w:jc w:val="center"/>
              <w:rPr>
                <w:rFonts w:ascii="Arial" w:hAnsi="Arial"/>
                <w:sz w:val="10"/>
              </w:rPr>
            </w:pPr>
          </w:p>
        </w:tc>
        <w:tc>
          <w:tcPr>
            <w:tcW w:w="180" w:type="dxa"/>
            <w:vMerge/>
            <w:tcBorders>
              <w:bottom w:val="nil"/>
            </w:tcBorders>
            <w:vAlign w:val="center"/>
          </w:tcPr>
          <w:p w:rsidR="007209D9" w:rsidRDefault="007209D9" w:rsidP="00086C9A">
            <w:pPr>
              <w:tabs>
                <w:tab w:val="right" w:pos="9072"/>
              </w:tabs>
              <w:jc w:val="center"/>
              <w:rPr>
                <w:rFonts w:ascii="Arial" w:hAnsi="Arial"/>
                <w:sz w:val="10"/>
              </w:rPr>
            </w:pPr>
          </w:p>
        </w:tc>
        <w:tc>
          <w:tcPr>
            <w:tcW w:w="6265" w:type="dxa"/>
            <w:gridSpan w:val="4"/>
            <w:tcBorders>
              <w:bottom w:val="nil"/>
            </w:tcBorders>
            <w:shd w:val="clear" w:color="auto" w:fill="EAEAEA"/>
          </w:tcPr>
          <w:p w:rsidR="007209D9" w:rsidRPr="00B87F15" w:rsidRDefault="007209D9" w:rsidP="00956415">
            <w:pPr>
              <w:rPr>
                <w:rFonts w:ascii="Arial" w:hAnsi="Arial"/>
                <w:sz w:val="20"/>
              </w:rPr>
            </w:pPr>
            <w:r>
              <w:rPr>
                <w:rFonts w:ascii="Arial" w:hAnsi="Arial"/>
                <w:sz w:val="20"/>
              </w:rPr>
              <w:t>Kopfbedeckungen</w:t>
            </w:r>
            <w:r w:rsidR="00A17496">
              <w:rPr>
                <w:rFonts w:ascii="Arial" w:hAnsi="Arial"/>
                <w:sz w:val="20"/>
              </w:rPr>
              <w:t xml:space="preserve"> (12)</w:t>
            </w:r>
            <w:bookmarkStart w:id="0" w:name="_GoBack"/>
            <w:bookmarkEnd w:id="0"/>
          </w:p>
          <w:p w:rsidR="007209D9" w:rsidRPr="00B87F15" w:rsidRDefault="007209D9" w:rsidP="00956415">
            <w:pPr>
              <w:rPr>
                <w:rFonts w:ascii="Arial" w:hAnsi="Arial"/>
                <w:sz w:val="20"/>
              </w:rPr>
            </w:pPr>
          </w:p>
          <w:p w:rsidR="007209D9" w:rsidRPr="00B87F15" w:rsidRDefault="007209D9" w:rsidP="00956415">
            <w:pPr>
              <w:rPr>
                <w:rFonts w:ascii="Arial" w:hAnsi="Arial"/>
                <w:sz w:val="20"/>
              </w:rPr>
            </w:pPr>
          </w:p>
          <w:p w:rsidR="007209D9" w:rsidRPr="00B87F15" w:rsidRDefault="007209D9" w:rsidP="00956415">
            <w:pPr>
              <w:rPr>
                <w:rFonts w:ascii="Arial" w:hAnsi="Arial"/>
                <w:highlight w:val="lightGray"/>
              </w:rPr>
            </w:pPr>
            <w:r>
              <w:rPr>
                <w:rFonts w:ascii="Arial" w:hAnsi="Arial"/>
                <w:sz w:val="20"/>
              </w:rPr>
              <w:t>14:3</w:t>
            </w:r>
            <w:r w:rsidRPr="00B87F15">
              <w:rPr>
                <w:rFonts w:ascii="Arial" w:hAnsi="Arial"/>
                <w:sz w:val="20"/>
              </w:rPr>
              <w:t>0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t>Welche Gründe zählen die Menschen in der Befragung auf, weshalb sie eine Kopfbedeckung tragen?</w:t>
            </w:r>
          </w:p>
          <w:p w:rsidR="007209D9" w:rsidRPr="007209D9" w:rsidRDefault="007209D9" w:rsidP="007209D9">
            <w:pPr>
              <w:pStyle w:val="Kopfzeile"/>
              <w:tabs>
                <w:tab w:val="center" w:pos="457"/>
              </w:tabs>
              <w:ind w:left="457"/>
              <w:rPr>
                <w:rFonts w:ascii="Arial" w:hAnsi="Arial"/>
                <w:sz w:val="20"/>
              </w:rPr>
            </w:pPr>
            <w:r w:rsidRPr="007209D9">
              <w:rPr>
                <w:rFonts w:ascii="Arial" w:hAnsi="Arial"/>
                <w:sz w:val="20"/>
              </w:rPr>
              <w:t>Um sich die Haare wachsen zu lassen und währenddessen die Haare zu verstecken.</w:t>
            </w:r>
            <w:r>
              <w:rPr>
                <w:rFonts w:ascii="Arial" w:hAnsi="Arial"/>
                <w:sz w:val="20"/>
              </w:rPr>
              <w:t xml:space="preserve"> </w:t>
            </w:r>
            <w:r w:rsidRPr="007209D9">
              <w:rPr>
                <w:rFonts w:ascii="Arial" w:hAnsi="Arial"/>
                <w:sz w:val="20"/>
              </w:rPr>
              <w:t>Weil man keine Zeit für den Coiffeur ha</w:t>
            </w:r>
            <w:r w:rsidRPr="007209D9">
              <w:rPr>
                <w:rFonts w:ascii="Arial" w:hAnsi="Arial"/>
                <w:sz w:val="20"/>
              </w:rPr>
              <w:t>t</w:t>
            </w:r>
            <w:r w:rsidRPr="007209D9">
              <w:rPr>
                <w:rFonts w:ascii="Arial" w:hAnsi="Arial"/>
                <w:sz w:val="20"/>
              </w:rPr>
              <w:t>te.</w:t>
            </w:r>
            <w:r>
              <w:rPr>
                <w:rFonts w:ascii="Arial" w:hAnsi="Arial"/>
                <w:sz w:val="20"/>
              </w:rPr>
              <w:t xml:space="preserve"> </w:t>
            </w:r>
            <w:r w:rsidRPr="007209D9">
              <w:rPr>
                <w:rFonts w:ascii="Arial" w:hAnsi="Arial"/>
                <w:sz w:val="20"/>
              </w:rPr>
              <w:t>Um nicht am Kopf zu frieren und sich nicht zu erkälten.</w:t>
            </w:r>
          </w:p>
          <w:p w:rsidR="007209D9" w:rsidRDefault="007209D9" w:rsidP="007209D9">
            <w:pPr>
              <w:pStyle w:val="Kopfzeile"/>
              <w:tabs>
                <w:tab w:val="center" w:pos="457"/>
              </w:tabs>
              <w:ind w:left="457"/>
              <w:rPr>
                <w:rFonts w:ascii="Arial" w:hAnsi="Arial"/>
                <w:sz w:val="20"/>
              </w:rPr>
            </w:pPr>
            <w:r w:rsidRPr="007209D9">
              <w:rPr>
                <w:rFonts w:ascii="Arial" w:hAnsi="Arial"/>
                <w:sz w:val="20"/>
              </w:rPr>
              <w:t>Um andere nicht mit Läusen anzustecken.</w:t>
            </w:r>
            <w:r>
              <w:rPr>
                <w:rFonts w:ascii="Arial" w:hAnsi="Arial"/>
                <w:sz w:val="20"/>
              </w:rPr>
              <w:t xml:space="preserve"> </w:t>
            </w:r>
            <w:r w:rsidRPr="007209D9">
              <w:rPr>
                <w:rFonts w:ascii="Arial" w:hAnsi="Arial"/>
                <w:sz w:val="20"/>
              </w:rPr>
              <w:t>Weil so viele Leute eine Dächlikappe tragen und man nicht auffallen will.</w:t>
            </w:r>
            <w:r>
              <w:rPr>
                <w:rFonts w:ascii="Arial" w:hAnsi="Arial"/>
                <w:sz w:val="20"/>
              </w:rPr>
              <w:t xml:space="preserve"> </w:t>
            </w:r>
            <w:r w:rsidRPr="007209D9">
              <w:rPr>
                <w:rFonts w:ascii="Arial" w:hAnsi="Arial"/>
                <w:sz w:val="20"/>
              </w:rPr>
              <w:t>Weil es ein Geschenk war und eine persönliche Bedeutung hat.</w:t>
            </w:r>
            <w:r>
              <w:rPr>
                <w:rFonts w:ascii="Arial" w:hAnsi="Arial"/>
                <w:sz w:val="20"/>
              </w:rPr>
              <w:t xml:space="preserve"> </w:t>
            </w:r>
            <w:r w:rsidRPr="007209D9">
              <w:rPr>
                <w:rFonts w:ascii="Arial" w:hAnsi="Arial"/>
                <w:sz w:val="20"/>
              </w:rPr>
              <w:t>Um damit Tricks zu machen und auf der Bühne lässig auszusehen.</w:t>
            </w:r>
          </w:p>
          <w:p w:rsidR="007209D9" w:rsidRPr="00B90464" w:rsidRDefault="007209D9" w:rsidP="007209D9">
            <w:pPr>
              <w:pStyle w:val="Kopfzeile"/>
              <w:tabs>
                <w:tab w:val="clear" w:pos="4536"/>
                <w:tab w:val="center" w:pos="457"/>
              </w:tabs>
              <w:ind w:left="457"/>
              <w:rPr>
                <w:rFonts w:ascii="Arial" w:hAnsi="Arial"/>
                <w:sz w:val="20"/>
              </w:rPr>
            </w:pP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t>Welche Wirkung hat eine Kopfbedeckung auf die Ersche</w:t>
            </w:r>
            <w:r w:rsidRPr="007209D9">
              <w:rPr>
                <w:rFonts w:ascii="Arial" w:hAnsi="Arial"/>
                <w:b/>
                <w:sz w:val="20"/>
              </w:rPr>
              <w:t>i</w:t>
            </w:r>
            <w:r w:rsidRPr="007209D9">
              <w:rPr>
                <w:rFonts w:ascii="Arial" w:hAnsi="Arial"/>
                <w:b/>
                <w:sz w:val="20"/>
              </w:rPr>
              <w:t>nung eines Menschen?</w:t>
            </w:r>
          </w:p>
          <w:p w:rsidR="007209D9" w:rsidRDefault="007209D9" w:rsidP="007209D9">
            <w:pPr>
              <w:pStyle w:val="Kopfzeile"/>
              <w:tabs>
                <w:tab w:val="clear" w:pos="4536"/>
                <w:tab w:val="center" w:pos="457"/>
              </w:tabs>
              <w:ind w:left="457"/>
              <w:rPr>
                <w:rFonts w:ascii="Arial" w:hAnsi="Arial"/>
                <w:sz w:val="20"/>
              </w:rPr>
            </w:pPr>
            <w:r w:rsidRPr="007209D9">
              <w:rPr>
                <w:rFonts w:ascii="Arial" w:hAnsi="Arial"/>
                <w:sz w:val="20"/>
              </w:rPr>
              <w:t>Der Hut stellt den Kopf ins Zentrum. Er prägt die äussere E</w:t>
            </w:r>
            <w:r w:rsidRPr="007209D9">
              <w:rPr>
                <w:rFonts w:ascii="Arial" w:hAnsi="Arial"/>
                <w:sz w:val="20"/>
              </w:rPr>
              <w:t>r</w:t>
            </w:r>
            <w:r w:rsidRPr="007209D9">
              <w:rPr>
                <w:rFonts w:ascii="Arial" w:hAnsi="Arial"/>
                <w:sz w:val="20"/>
              </w:rPr>
              <w:t>scheinung wesentlich. Die Persönlichkeit eines Menschen kann durch die Kopfbedeckung definiert werden. Er kann als Ma</w:t>
            </w:r>
            <w:r w:rsidRPr="007209D9">
              <w:rPr>
                <w:rFonts w:ascii="Arial" w:hAnsi="Arial"/>
                <w:sz w:val="20"/>
              </w:rPr>
              <w:t>r</w:t>
            </w:r>
            <w:r w:rsidRPr="007209D9">
              <w:rPr>
                <w:rFonts w:ascii="Arial" w:hAnsi="Arial"/>
                <w:sz w:val="20"/>
              </w:rPr>
              <w:t>kenzeichen dienen.</w:t>
            </w:r>
          </w:p>
          <w:p w:rsidR="007209D9" w:rsidRPr="00B90464" w:rsidRDefault="007209D9" w:rsidP="007209D9">
            <w:pPr>
              <w:pStyle w:val="Kopfzeile"/>
              <w:tabs>
                <w:tab w:val="clear" w:pos="4536"/>
                <w:tab w:val="center" w:pos="457"/>
              </w:tabs>
              <w:ind w:left="457"/>
              <w:rPr>
                <w:rFonts w:ascii="Arial" w:hAnsi="Arial"/>
                <w:sz w:val="20"/>
              </w:rPr>
            </w:pP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t>Aus welchen Gründen kann man sonst Kopfbedeckungen tragen?</w:t>
            </w:r>
          </w:p>
          <w:p w:rsidR="007209D9" w:rsidRDefault="007209D9" w:rsidP="007209D9">
            <w:pPr>
              <w:pStyle w:val="Kopfzeile"/>
              <w:tabs>
                <w:tab w:val="center" w:pos="457"/>
              </w:tabs>
              <w:ind w:left="457"/>
              <w:rPr>
                <w:rFonts w:ascii="Arial" w:hAnsi="Arial"/>
                <w:sz w:val="20"/>
              </w:rPr>
            </w:pPr>
            <w:r w:rsidRPr="007209D9">
              <w:rPr>
                <w:rFonts w:ascii="Arial" w:hAnsi="Arial"/>
                <w:sz w:val="20"/>
              </w:rPr>
              <w:t>Mit Hut sieht man grösser aus.</w:t>
            </w:r>
            <w:r>
              <w:rPr>
                <w:rFonts w:ascii="Arial" w:hAnsi="Arial"/>
                <w:sz w:val="20"/>
              </w:rPr>
              <w:t xml:space="preserve"> </w:t>
            </w:r>
            <w:r w:rsidRPr="007209D9">
              <w:rPr>
                <w:rFonts w:ascii="Arial" w:hAnsi="Arial"/>
                <w:sz w:val="20"/>
              </w:rPr>
              <w:t>Mit Hut wirkt man edler, als „Herr“.</w:t>
            </w:r>
            <w:r>
              <w:rPr>
                <w:rFonts w:ascii="Arial" w:hAnsi="Arial"/>
                <w:sz w:val="20"/>
              </w:rPr>
              <w:t xml:space="preserve"> </w:t>
            </w:r>
            <w:r w:rsidRPr="007209D9">
              <w:rPr>
                <w:rFonts w:ascii="Arial" w:hAnsi="Arial"/>
                <w:sz w:val="20"/>
              </w:rPr>
              <w:t>Der Hut kann Schutz sein, z.B. vor der Sonne oder ein Helm beim Sport.</w:t>
            </w:r>
            <w:r>
              <w:rPr>
                <w:rFonts w:ascii="Arial" w:hAnsi="Arial"/>
                <w:sz w:val="20"/>
              </w:rPr>
              <w:t xml:space="preserve"> </w:t>
            </w:r>
            <w:r w:rsidRPr="007209D9">
              <w:rPr>
                <w:rFonts w:ascii="Arial" w:hAnsi="Arial"/>
                <w:sz w:val="20"/>
              </w:rPr>
              <w:t>Der Hut kann Werbeträger sein, z.B. im Sport.</w:t>
            </w:r>
            <w:r>
              <w:rPr>
                <w:rFonts w:ascii="Arial" w:hAnsi="Arial"/>
                <w:sz w:val="20"/>
              </w:rPr>
              <w:t xml:space="preserve"> </w:t>
            </w:r>
            <w:r w:rsidRPr="007209D9">
              <w:rPr>
                <w:rFonts w:ascii="Arial" w:hAnsi="Arial"/>
                <w:sz w:val="20"/>
              </w:rPr>
              <w:t>Die Kopfbedeckung soll einfach nur lässig aussehen, z.B. bei Skatern.</w:t>
            </w:r>
            <w:r>
              <w:rPr>
                <w:rFonts w:ascii="Arial" w:hAnsi="Arial"/>
                <w:sz w:val="20"/>
              </w:rPr>
              <w:t xml:space="preserve"> </w:t>
            </w:r>
            <w:r w:rsidRPr="007209D9">
              <w:rPr>
                <w:rFonts w:ascii="Arial" w:hAnsi="Arial"/>
                <w:sz w:val="20"/>
              </w:rPr>
              <w:t>Der Hut soll ein Markenzeichen sein für j</w:t>
            </w:r>
            <w:r w:rsidRPr="007209D9">
              <w:rPr>
                <w:rFonts w:ascii="Arial" w:hAnsi="Arial"/>
                <w:sz w:val="20"/>
              </w:rPr>
              <w:t>e</w:t>
            </w:r>
            <w:r w:rsidRPr="007209D9">
              <w:rPr>
                <w:rFonts w:ascii="Arial" w:hAnsi="Arial"/>
                <w:sz w:val="20"/>
              </w:rPr>
              <w:t>manden, z.B. Charlie Chaplin.</w:t>
            </w:r>
            <w:r>
              <w:rPr>
                <w:rFonts w:ascii="Arial" w:hAnsi="Arial"/>
                <w:sz w:val="20"/>
              </w:rPr>
              <w:t xml:space="preserve"> </w:t>
            </w:r>
            <w:r w:rsidRPr="007209D9">
              <w:rPr>
                <w:rFonts w:ascii="Arial" w:hAnsi="Arial"/>
                <w:sz w:val="20"/>
              </w:rPr>
              <w:t>Der Hut kann eine politische Z</w:t>
            </w:r>
            <w:r w:rsidRPr="007209D9">
              <w:rPr>
                <w:rFonts w:ascii="Arial" w:hAnsi="Arial"/>
                <w:sz w:val="20"/>
              </w:rPr>
              <w:t>u</w:t>
            </w:r>
            <w:r w:rsidRPr="007209D9">
              <w:rPr>
                <w:rFonts w:ascii="Arial" w:hAnsi="Arial"/>
                <w:sz w:val="20"/>
              </w:rPr>
              <w:t>gehörigkeit signalisieren. Der Zylinder war im 18. Jahrhundert ursprünglich ein Zeichen der Demokratie.</w:t>
            </w:r>
            <w:r>
              <w:rPr>
                <w:rFonts w:ascii="Arial" w:hAnsi="Arial"/>
                <w:sz w:val="20"/>
              </w:rPr>
              <w:t xml:space="preserve"> </w:t>
            </w:r>
            <w:r w:rsidRPr="007209D9">
              <w:rPr>
                <w:rFonts w:ascii="Arial" w:hAnsi="Arial"/>
                <w:sz w:val="20"/>
              </w:rPr>
              <w:t>Die Kopfbedeckung kann ein Zeichen der Macht sein, z.B. die Krone.</w:t>
            </w:r>
            <w:r>
              <w:rPr>
                <w:rFonts w:ascii="Arial" w:hAnsi="Arial"/>
                <w:sz w:val="20"/>
              </w:rPr>
              <w:t xml:space="preserve"> </w:t>
            </w:r>
            <w:r w:rsidRPr="007209D9">
              <w:rPr>
                <w:rFonts w:ascii="Arial" w:hAnsi="Arial"/>
                <w:sz w:val="20"/>
              </w:rPr>
              <w:t>Die Kopfb</w:t>
            </w:r>
            <w:r w:rsidRPr="007209D9">
              <w:rPr>
                <w:rFonts w:ascii="Arial" w:hAnsi="Arial"/>
                <w:sz w:val="20"/>
              </w:rPr>
              <w:t>e</w:t>
            </w:r>
            <w:r w:rsidRPr="007209D9">
              <w:rPr>
                <w:rFonts w:ascii="Arial" w:hAnsi="Arial"/>
                <w:sz w:val="20"/>
              </w:rPr>
              <w:t>deckung kann eine religiöse Zugehörigkeit signalisieren, z.B. das Kopftuch im Islam.</w:t>
            </w:r>
          </w:p>
          <w:p w:rsidR="007209D9" w:rsidRPr="00B90464" w:rsidRDefault="007209D9" w:rsidP="007209D9">
            <w:pPr>
              <w:pStyle w:val="Kopfzeile"/>
              <w:tabs>
                <w:tab w:val="clear" w:pos="4536"/>
                <w:tab w:val="center" w:pos="457"/>
              </w:tabs>
              <w:ind w:left="457"/>
              <w:rPr>
                <w:rFonts w:ascii="Arial" w:hAnsi="Arial"/>
                <w:sz w:val="20"/>
              </w:rPr>
            </w:pP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t>Erkläre die einzelnen Schritte, welche die Modistin zur He</w:t>
            </w:r>
            <w:r w:rsidRPr="007209D9">
              <w:rPr>
                <w:rFonts w:ascii="Arial" w:hAnsi="Arial"/>
                <w:b/>
                <w:sz w:val="20"/>
              </w:rPr>
              <w:t>r</w:t>
            </w:r>
            <w:r w:rsidRPr="007209D9">
              <w:rPr>
                <w:rFonts w:ascii="Arial" w:hAnsi="Arial"/>
                <w:b/>
                <w:sz w:val="20"/>
              </w:rPr>
              <w:t>stellung eines Hutes ausführt.</w:t>
            </w:r>
          </w:p>
          <w:p w:rsidR="007209D9" w:rsidRDefault="007209D9" w:rsidP="007209D9">
            <w:pPr>
              <w:pStyle w:val="Kopfzeile"/>
              <w:tabs>
                <w:tab w:val="clear" w:pos="4536"/>
                <w:tab w:val="center" w:pos="457"/>
              </w:tabs>
              <w:ind w:left="457"/>
              <w:rPr>
                <w:rFonts w:ascii="Arial" w:hAnsi="Arial"/>
                <w:sz w:val="20"/>
              </w:rPr>
            </w:pPr>
            <w:r w:rsidRPr="007209D9">
              <w:rPr>
                <w:rFonts w:ascii="Arial" w:hAnsi="Arial"/>
                <w:sz w:val="20"/>
              </w:rPr>
              <w:t>Die Hutmacherin Ruth Hausammann macht zuerst den Filzhut feucht. Dann kommt der Hut unter Dampf und wird dabei weich zum Modellieren. Dafür wird er über eine Form gezogen. Der Rand wird auch mit Hilfe einer Form modelliert oder aus der Hand gezogen. Den Hut trocknen lassen. Ein Entreeband hi</w:t>
            </w:r>
            <w:r w:rsidRPr="007209D9">
              <w:rPr>
                <w:rFonts w:ascii="Arial" w:hAnsi="Arial"/>
                <w:sz w:val="20"/>
              </w:rPr>
              <w:t>n</w:t>
            </w:r>
            <w:r w:rsidRPr="007209D9">
              <w:rPr>
                <w:rFonts w:ascii="Arial" w:hAnsi="Arial"/>
                <w:sz w:val="20"/>
              </w:rPr>
              <w:t>ein nähen. Den Randabschluss verschönern, zurückschneiden und zum Schluss eine Garnitur nach Lust und Laune anbringen.</w:t>
            </w:r>
          </w:p>
          <w:p w:rsidR="007209D9" w:rsidRDefault="007209D9" w:rsidP="007209D9">
            <w:pPr>
              <w:pStyle w:val="Kopfzeile"/>
              <w:tabs>
                <w:tab w:val="clear" w:pos="4536"/>
                <w:tab w:val="center" w:pos="457"/>
              </w:tabs>
              <w:ind w:left="457"/>
              <w:rPr>
                <w:rFonts w:ascii="Arial" w:hAnsi="Arial"/>
                <w:sz w:val="20"/>
              </w:rPr>
            </w:pPr>
          </w:p>
          <w:p w:rsidR="007209D9" w:rsidRDefault="007209D9" w:rsidP="007209D9">
            <w:pPr>
              <w:pStyle w:val="Kopfzeile"/>
              <w:tabs>
                <w:tab w:val="clear" w:pos="4536"/>
                <w:tab w:val="center" w:pos="457"/>
              </w:tabs>
              <w:ind w:left="457"/>
              <w:rPr>
                <w:rFonts w:ascii="Arial" w:hAnsi="Arial"/>
                <w:sz w:val="20"/>
              </w:rPr>
            </w:pPr>
          </w:p>
          <w:p w:rsidR="007209D9" w:rsidRDefault="007209D9" w:rsidP="007209D9">
            <w:pPr>
              <w:pStyle w:val="Kopfzeile"/>
              <w:tabs>
                <w:tab w:val="clear" w:pos="4536"/>
                <w:tab w:val="center" w:pos="457"/>
              </w:tabs>
              <w:ind w:left="457"/>
              <w:rPr>
                <w:rFonts w:ascii="Arial" w:hAnsi="Arial"/>
                <w:sz w:val="20"/>
              </w:rPr>
            </w:pPr>
          </w:p>
          <w:p w:rsidR="007209D9" w:rsidRDefault="007209D9" w:rsidP="007209D9">
            <w:pPr>
              <w:pStyle w:val="Kopfzeile"/>
              <w:tabs>
                <w:tab w:val="clear" w:pos="4536"/>
                <w:tab w:val="center" w:pos="457"/>
              </w:tabs>
              <w:ind w:left="457"/>
              <w:rPr>
                <w:rFonts w:ascii="Arial" w:hAnsi="Arial"/>
                <w:sz w:val="20"/>
              </w:rPr>
            </w:pPr>
          </w:p>
          <w:p w:rsidR="007209D9" w:rsidRDefault="007209D9" w:rsidP="007209D9">
            <w:pPr>
              <w:pStyle w:val="Kopfzeile"/>
              <w:tabs>
                <w:tab w:val="clear" w:pos="4536"/>
                <w:tab w:val="center" w:pos="457"/>
              </w:tabs>
              <w:ind w:left="457"/>
              <w:rPr>
                <w:rFonts w:ascii="Arial" w:hAnsi="Arial"/>
                <w:sz w:val="20"/>
              </w:rPr>
            </w:pPr>
          </w:p>
          <w:p w:rsidR="007209D9" w:rsidRDefault="007209D9" w:rsidP="007209D9">
            <w:pPr>
              <w:pStyle w:val="Kopfzeile"/>
              <w:tabs>
                <w:tab w:val="clear" w:pos="4536"/>
                <w:tab w:val="center" w:pos="457"/>
              </w:tabs>
              <w:ind w:left="457"/>
              <w:rPr>
                <w:rFonts w:ascii="Arial" w:hAnsi="Arial"/>
                <w:sz w:val="20"/>
              </w:rPr>
            </w:pPr>
          </w:p>
          <w:p w:rsidR="007209D9" w:rsidRPr="00B90464" w:rsidRDefault="007209D9" w:rsidP="007209D9">
            <w:pPr>
              <w:pStyle w:val="Kopfzeile"/>
              <w:tabs>
                <w:tab w:val="clear" w:pos="4536"/>
                <w:tab w:val="center" w:pos="457"/>
              </w:tabs>
              <w:ind w:left="457"/>
              <w:rPr>
                <w:rFonts w:ascii="Arial" w:hAnsi="Arial"/>
                <w:sz w:val="20"/>
              </w:rPr>
            </w:pP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lastRenderedPageBreak/>
              <w:t>Wie berät die Hutverkäuferin ihre Kundschaft? Was ist ihr wichtig?</w:t>
            </w:r>
          </w:p>
          <w:p w:rsidR="007209D9" w:rsidRDefault="007209D9" w:rsidP="007209D9">
            <w:pPr>
              <w:pStyle w:val="Kopfzeile"/>
              <w:tabs>
                <w:tab w:val="clear" w:pos="4536"/>
                <w:tab w:val="center" w:pos="457"/>
              </w:tabs>
              <w:ind w:left="457"/>
              <w:rPr>
                <w:rFonts w:ascii="Arial" w:hAnsi="Arial"/>
                <w:sz w:val="20"/>
              </w:rPr>
            </w:pPr>
            <w:r w:rsidRPr="007209D9">
              <w:rPr>
                <w:rFonts w:ascii="Arial" w:hAnsi="Arial"/>
                <w:sz w:val="20"/>
              </w:rPr>
              <w:t xml:space="preserve">Die Hutmacherin macht die Erfahrung, dass viele Leute Hüte an anderen Menschen schön finden. Selber haben aber viele das Gefühl, dass </w:t>
            </w:r>
            <w:r>
              <w:rPr>
                <w:rFonts w:ascii="Arial" w:hAnsi="Arial"/>
                <w:sz w:val="20"/>
              </w:rPr>
              <w:t>ihnen</w:t>
            </w:r>
            <w:r w:rsidRPr="007209D9">
              <w:rPr>
                <w:rFonts w:ascii="Arial" w:hAnsi="Arial"/>
                <w:sz w:val="20"/>
              </w:rPr>
              <w:t xml:space="preserve"> Hüte nicht stehen. Sie versucht deshalb, den Menschen die Angst vor Hüten zu nehmen, damit sie die Schwelle überwinden und einen Hut tragen. Ein Hut muss zum Gesicht passen. Die Proportionen müssen stimmen. Er darf nicht zu wuchtig sein bei einem kleinen Kopf, aber auch nicht zu klein sein.</w:t>
            </w:r>
          </w:p>
          <w:p w:rsidR="007209D9" w:rsidRPr="00B90464" w:rsidRDefault="007209D9" w:rsidP="007209D9">
            <w:pPr>
              <w:pStyle w:val="Kopfzeile"/>
              <w:tabs>
                <w:tab w:val="clear" w:pos="4536"/>
                <w:tab w:val="center" w:pos="457"/>
              </w:tabs>
              <w:ind w:left="457"/>
              <w:rPr>
                <w:rFonts w:ascii="Arial" w:hAnsi="Arial"/>
                <w:sz w:val="20"/>
              </w:rPr>
            </w:pP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t>Wie hat sich die Bedeutung von Kopfbedeckungen im La</w:t>
            </w:r>
            <w:r w:rsidRPr="007209D9">
              <w:rPr>
                <w:rFonts w:ascii="Arial" w:hAnsi="Arial"/>
                <w:b/>
                <w:sz w:val="20"/>
              </w:rPr>
              <w:t>u</w:t>
            </w:r>
            <w:r w:rsidRPr="007209D9">
              <w:rPr>
                <w:rFonts w:ascii="Arial" w:hAnsi="Arial"/>
                <w:b/>
                <w:sz w:val="20"/>
              </w:rPr>
              <w:t>fe der Zeit verändert?</w:t>
            </w:r>
          </w:p>
          <w:p w:rsidR="007209D9" w:rsidRDefault="007209D9" w:rsidP="007209D9">
            <w:pPr>
              <w:pStyle w:val="Kopfzeile"/>
              <w:tabs>
                <w:tab w:val="clear" w:pos="4536"/>
                <w:tab w:val="center" w:pos="457"/>
              </w:tabs>
              <w:ind w:left="457"/>
              <w:rPr>
                <w:rFonts w:ascii="Arial" w:hAnsi="Arial"/>
                <w:sz w:val="20"/>
              </w:rPr>
            </w:pPr>
            <w:r w:rsidRPr="007209D9">
              <w:rPr>
                <w:rFonts w:ascii="Arial" w:hAnsi="Arial"/>
                <w:sz w:val="20"/>
              </w:rPr>
              <w:t>Früher war eine Kopfbedeckung ein Zeichen der herrschenden Klasse, ein Ausdruck des Höheren, der Macht. Heute sind Kopfbedeckungen durch alle Schichten, bei Jung und Alt ve</w:t>
            </w:r>
            <w:r w:rsidRPr="007209D9">
              <w:rPr>
                <w:rFonts w:ascii="Arial" w:hAnsi="Arial"/>
                <w:sz w:val="20"/>
              </w:rPr>
              <w:t>r</w:t>
            </w:r>
            <w:r w:rsidRPr="007209D9">
              <w:rPr>
                <w:rFonts w:ascii="Arial" w:hAnsi="Arial"/>
                <w:sz w:val="20"/>
              </w:rPr>
              <w:t>breitet und populär geworden. Es macht Spass, Hut zu tragen.</w:t>
            </w:r>
          </w:p>
          <w:p w:rsidR="007209D9" w:rsidRPr="00B90464" w:rsidRDefault="007209D9" w:rsidP="007209D9">
            <w:pPr>
              <w:pStyle w:val="Kopfzeile"/>
              <w:tabs>
                <w:tab w:val="clear" w:pos="4536"/>
                <w:tab w:val="center" w:pos="457"/>
              </w:tabs>
              <w:ind w:left="457"/>
              <w:rPr>
                <w:rFonts w:ascii="Arial" w:hAnsi="Arial"/>
                <w:sz w:val="20"/>
              </w:rPr>
            </w:pP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t>Weshalb tragen in vielen Religionen die Gläubigen beim Gebet eine Kopfbedeckung?</w:t>
            </w:r>
          </w:p>
          <w:p w:rsidR="007209D9" w:rsidRDefault="007209D9" w:rsidP="007209D9">
            <w:pPr>
              <w:pStyle w:val="Kopfzeile"/>
              <w:tabs>
                <w:tab w:val="clear" w:pos="4536"/>
                <w:tab w:val="center" w:pos="457"/>
              </w:tabs>
              <w:ind w:left="457"/>
              <w:rPr>
                <w:rFonts w:ascii="Arial" w:hAnsi="Arial"/>
                <w:sz w:val="20"/>
              </w:rPr>
            </w:pPr>
            <w:r w:rsidRPr="007209D9">
              <w:rPr>
                <w:rFonts w:ascii="Arial" w:hAnsi="Arial"/>
                <w:sz w:val="20"/>
              </w:rPr>
              <w:t>Das Gebet ist ein Dialog mit Gott. Und weil Gott über uns wohnt, bedecken viele Gläubige während des Gottesdienstes ihr Haupt.</w:t>
            </w:r>
          </w:p>
          <w:p w:rsidR="007209D9" w:rsidRPr="00B90464" w:rsidRDefault="007209D9" w:rsidP="007209D9">
            <w:pPr>
              <w:pStyle w:val="Kopfzeile"/>
              <w:tabs>
                <w:tab w:val="clear" w:pos="4536"/>
                <w:tab w:val="center" w:pos="457"/>
              </w:tabs>
              <w:ind w:left="457"/>
              <w:rPr>
                <w:rFonts w:ascii="Arial" w:hAnsi="Arial"/>
                <w:sz w:val="20"/>
              </w:rPr>
            </w:pP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t>Wie halten es die Juden mit Kopfbedeckungen?</w:t>
            </w:r>
          </w:p>
          <w:p w:rsidR="007209D9" w:rsidRDefault="007209D9" w:rsidP="007209D9">
            <w:pPr>
              <w:pStyle w:val="Kopfzeile"/>
              <w:tabs>
                <w:tab w:val="clear" w:pos="4536"/>
                <w:tab w:val="center" w:pos="457"/>
              </w:tabs>
              <w:ind w:left="457"/>
              <w:rPr>
                <w:rFonts w:ascii="Arial" w:hAnsi="Arial"/>
                <w:sz w:val="20"/>
              </w:rPr>
            </w:pPr>
            <w:r w:rsidRPr="007209D9">
              <w:rPr>
                <w:rFonts w:ascii="Arial" w:hAnsi="Arial"/>
                <w:sz w:val="20"/>
              </w:rPr>
              <w:t>Die Juden tragen beim Gebet in der Synagoge und bei Ritualen die Kippa. Auch im Alltag ist diese Kopfbedeckung als öffentl</w:t>
            </w:r>
            <w:r w:rsidRPr="007209D9">
              <w:rPr>
                <w:rFonts w:ascii="Arial" w:hAnsi="Arial"/>
                <w:sz w:val="20"/>
              </w:rPr>
              <w:t>i</w:t>
            </w:r>
            <w:r w:rsidRPr="007209D9">
              <w:rPr>
                <w:rFonts w:ascii="Arial" w:hAnsi="Arial"/>
                <w:sz w:val="20"/>
              </w:rPr>
              <w:t>ches Bekenntnis zum Glauben häufig zu sehen. Verheiratete Frauen dürfen ihr Haar nicht zeigen und tragen deshalb eine Perücke.</w:t>
            </w:r>
          </w:p>
          <w:p w:rsidR="007209D9" w:rsidRPr="00B90464" w:rsidRDefault="007209D9" w:rsidP="007209D9">
            <w:pPr>
              <w:pStyle w:val="Kopfzeile"/>
              <w:tabs>
                <w:tab w:val="clear" w:pos="4536"/>
                <w:tab w:val="center" w:pos="457"/>
              </w:tabs>
              <w:ind w:left="457"/>
              <w:rPr>
                <w:rFonts w:ascii="Arial" w:hAnsi="Arial"/>
                <w:sz w:val="20"/>
              </w:rPr>
            </w:pP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t>Welche Bedeutung haben Kopfbedeckungen im Christe</w:t>
            </w:r>
            <w:r w:rsidRPr="007209D9">
              <w:rPr>
                <w:rFonts w:ascii="Arial" w:hAnsi="Arial"/>
                <w:b/>
                <w:sz w:val="20"/>
              </w:rPr>
              <w:t>n</w:t>
            </w:r>
            <w:r w:rsidRPr="007209D9">
              <w:rPr>
                <w:rFonts w:ascii="Arial" w:hAnsi="Arial"/>
                <w:b/>
                <w:sz w:val="20"/>
              </w:rPr>
              <w:t>tum?</w:t>
            </w:r>
          </w:p>
          <w:p w:rsidR="007209D9" w:rsidRDefault="007209D9" w:rsidP="007209D9">
            <w:pPr>
              <w:pStyle w:val="Kopfzeile"/>
              <w:tabs>
                <w:tab w:val="clear" w:pos="4536"/>
                <w:tab w:val="center" w:pos="457"/>
              </w:tabs>
              <w:ind w:left="457"/>
              <w:rPr>
                <w:rFonts w:ascii="Arial" w:hAnsi="Arial"/>
                <w:sz w:val="20"/>
              </w:rPr>
            </w:pPr>
            <w:r w:rsidRPr="007209D9">
              <w:rPr>
                <w:rFonts w:ascii="Arial" w:hAnsi="Arial"/>
                <w:sz w:val="20"/>
              </w:rPr>
              <w:t>Der Papst trägt die Tiara. Die Bischofsmützen heissen Mitra. Früher war es für die Frauen Pflicht, beim Gebet ihr Haar zu bedecken. Heute tragen nur noch Klosterfrauen einen Schleier.</w:t>
            </w:r>
          </w:p>
          <w:p w:rsidR="007209D9" w:rsidRPr="00B90464" w:rsidRDefault="007209D9" w:rsidP="007209D9">
            <w:pPr>
              <w:pStyle w:val="Kopfzeile"/>
              <w:tabs>
                <w:tab w:val="clear" w:pos="4536"/>
                <w:tab w:val="center" w:pos="457"/>
              </w:tabs>
              <w:ind w:left="457"/>
              <w:rPr>
                <w:rFonts w:ascii="Arial" w:hAnsi="Arial"/>
                <w:sz w:val="20"/>
              </w:rPr>
            </w:pP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t>Wie steht der Islam zur Kopfbedeckung?</w:t>
            </w:r>
          </w:p>
          <w:p w:rsidR="007209D9" w:rsidRDefault="007209D9" w:rsidP="007209D9">
            <w:pPr>
              <w:pStyle w:val="Kopfzeile"/>
              <w:tabs>
                <w:tab w:val="clear" w:pos="4536"/>
                <w:tab w:val="center" w:pos="457"/>
              </w:tabs>
              <w:ind w:left="457"/>
              <w:rPr>
                <w:rFonts w:ascii="Arial" w:hAnsi="Arial"/>
                <w:sz w:val="20"/>
              </w:rPr>
            </w:pPr>
            <w:r w:rsidRPr="007209D9">
              <w:rPr>
                <w:rFonts w:ascii="Arial" w:hAnsi="Arial"/>
                <w:sz w:val="20"/>
              </w:rPr>
              <w:t>Im Koran fordert Mohammed, dass die Frauen alle aufreize</w:t>
            </w:r>
            <w:r w:rsidRPr="007209D9">
              <w:rPr>
                <w:rFonts w:ascii="Arial" w:hAnsi="Arial"/>
                <w:sz w:val="20"/>
              </w:rPr>
              <w:t>n</w:t>
            </w:r>
            <w:r w:rsidRPr="007209D9">
              <w:rPr>
                <w:rFonts w:ascii="Arial" w:hAnsi="Arial"/>
                <w:sz w:val="20"/>
              </w:rPr>
              <w:t>den Stellen ihres Körpers mit Gewand verhüllen. Daher tragen sie auch heute noch ein Kopftuch. Aus Angst vor dem Islam ist das Kopftuch in die Schlagzeilen geraten. Seit 2004 besteht in Frankreichs Schulen ein Kopftuchverbot, welches auch in der Schweiz zu Diskussionen geführt hat.</w:t>
            </w:r>
          </w:p>
          <w:p w:rsidR="007209D9" w:rsidRPr="00B90464" w:rsidRDefault="007209D9" w:rsidP="007209D9">
            <w:pPr>
              <w:pStyle w:val="Kopfzeile"/>
              <w:tabs>
                <w:tab w:val="clear" w:pos="4536"/>
                <w:tab w:val="center" w:pos="457"/>
              </w:tabs>
              <w:ind w:left="457"/>
              <w:rPr>
                <w:rFonts w:ascii="Arial" w:hAnsi="Arial"/>
                <w:sz w:val="20"/>
              </w:rPr>
            </w:pP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t>Was bedeutet für die junge islamische Studentin das Tr</w:t>
            </w:r>
            <w:r w:rsidRPr="007209D9">
              <w:rPr>
                <w:rFonts w:ascii="Arial" w:hAnsi="Arial"/>
                <w:b/>
                <w:sz w:val="20"/>
              </w:rPr>
              <w:t>a</w:t>
            </w:r>
            <w:r w:rsidRPr="007209D9">
              <w:rPr>
                <w:rFonts w:ascii="Arial" w:hAnsi="Arial"/>
                <w:b/>
                <w:sz w:val="20"/>
              </w:rPr>
              <w:t>gen eines Kopftuches? Welche Erfahrungen macht sie d</w:t>
            </w:r>
            <w:r w:rsidRPr="007209D9">
              <w:rPr>
                <w:rFonts w:ascii="Arial" w:hAnsi="Arial"/>
                <w:b/>
                <w:sz w:val="20"/>
              </w:rPr>
              <w:t>a</w:t>
            </w:r>
            <w:r w:rsidRPr="007209D9">
              <w:rPr>
                <w:rFonts w:ascii="Arial" w:hAnsi="Arial"/>
                <w:b/>
                <w:sz w:val="20"/>
              </w:rPr>
              <w:t>mit?</w:t>
            </w:r>
          </w:p>
          <w:p w:rsidR="007209D9" w:rsidRDefault="007209D9" w:rsidP="007209D9">
            <w:pPr>
              <w:pStyle w:val="Kopfzeile"/>
              <w:tabs>
                <w:tab w:val="clear" w:pos="4536"/>
                <w:tab w:val="center" w:pos="457"/>
              </w:tabs>
              <w:ind w:left="457"/>
              <w:rPr>
                <w:rFonts w:ascii="Arial" w:hAnsi="Arial"/>
                <w:sz w:val="20"/>
              </w:rPr>
            </w:pPr>
            <w:r w:rsidRPr="007209D9">
              <w:rPr>
                <w:rFonts w:ascii="Arial" w:hAnsi="Arial"/>
                <w:sz w:val="20"/>
              </w:rPr>
              <w:t>Für die 21-jährige türkische Studentin ist es eine religiöse Pflicht, ein Kopftuch zu tragen. Im Islam ist es der Wille Gottes, sich zu verhüllen. Sie möchte in einem Land wie der Schweiz aber nicht provozieren mit dem Kopftuch. Sie fühlt sich nicht u</w:t>
            </w:r>
            <w:r w:rsidRPr="007209D9">
              <w:rPr>
                <w:rFonts w:ascii="Arial" w:hAnsi="Arial"/>
                <w:sz w:val="20"/>
              </w:rPr>
              <w:t>n</w:t>
            </w:r>
            <w:r w:rsidRPr="007209D9">
              <w:rPr>
                <w:rFonts w:ascii="Arial" w:hAnsi="Arial"/>
                <w:sz w:val="20"/>
              </w:rPr>
              <w:t>terdrückt mit dem Kopftuch. Sie macht auch schlechte Erfa</w:t>
            </w:r>
            <w:r w:rsidRPr="007209D9">
              <w:rPr>
                <w:rFonts w:ascii="Arial" w:hAnsi="Arial"/>
                <w:sz w:val="20"/>
              </w:rPr>
              <w:t>h</w:t>
            </w:r>
            <w:r w:rsidRPr="007209D9">
              <w:rPr>
                <w:rFonts w:ascii="Arial" w:hAnsi="Arial"/>
                <w:sz w:val="20"/>
              </w:rPr>
              <w:t>rungen mit ihrem Kopftuch.</w:t>
            </w:r>
          </w:p>
          <w:p w:rsidR="007209D9" w:rsidRPr="007209D9" w:rsidRDefault="007209D9" w:rsidP="007209D9">
            <w:pPr>
              <w:pStyle w:val="Kopfzeile"/>
              <w:numPr>
                <w:ilvl w:val="0"/>
                <w:numId w:val="7"/>
              </w:numPr>
              <w:tabs>
                <w:tab w:val="clear" w:pos="4536"/>
                <w:tab w:val="center" w:pos="457"/>
              </w:tabs>
              <w:ind w:left="457" w:hanging="404"/>
              <w:rPr>
                <w:rFonts w:ascii="Arial" w:hAnsi="Arial"/>
                <w:b/>
                <w:sz w:val="20"/>
              </w:rPr>
            </w:pPr>
            <w:r w:rsidRPr="007209D9">
              <w:rPr>
                <w:rFonts w:ascii="Arial" w:hAnsi="Arial"/>
                <w:b/>
                <w:sz w:val="20"/>
              </w:rPr>
              <w:lastRenderedPageBreak/>
              <w:t>Was bedeutet für die katholische Klosterfrau das Tragen eines Schleiers? Welche Erfahrungen macht sie damit?</w:t>
            </w:r>
          </w:p>
          <w:p w:rsidR="007209D9" w:rsidRDefault="007209D9" w:rsidP="007209D9">
            <w:pPr>
              <w:pStyle w:val="Kopfzeile"/>
              <w:tabs>
                <w:tab w:val="clear" w:pos="4536"/>
                <w:tab w:val="center" w:pos="457"/>
              </w:tabs>
              <w:ind w:left="457"/>
              <w:rPr>
                <w:rFonts w:ascii="Arial" w:hAnsi="Arial"/>
                <w:sz w:val="20"/>
              </w:rPr>
            </w:pPr>
            <w:r w:rsidRPr="007209D9">
              <w:rPr>
                <w:rFonts w:ascii="Arial" w:hAnsi="Arial"/>
                <w:sz w:val="20"/>
              </w:rPr>
              <w:t>Für die 38-jährige Ordensschwester gehört der Schleier zum Ordenskleid. Die Leute schauen oft auf den Schleier, sie fällt damit auf. Viele haben das Vorurteil, sie sei deshalb naiv und weltfremd.</w:t>
            </w:r>
          </w:p>
          <w:p w:rsidR="00480092" w:rsidRPr="00B0394F" w:rsidRDefault="00480092">
            <w:pPr>
              <w:pStyle w:val="Kopfzeile"/>
              <w:tabs>
                <w:tab w:val="clear" w:pos="4536"/>
                <w:tab w:val="clear" w:pos="9072"/>
              </w:tabs>
              <w:rPr>
                <w:rFonts w:ascii="Arial" w:hAnsi="Arial"/>
                <w:color w:val="0000FF"/>
                <w:sz w:val="20"/>
              </w:rPr>
            </w:pP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15" w:rsidRDefault="00956415">
      <w:r>
        <w:separator/>
      </w:r>
    </w:p>
  </w:endnote>
  <w:endnote w:type="continuationSeparator" w:id="0">
    <w:p w:rsidR="00956415" w:rsidRDefault="0095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956415">
          <w:pPr>
            <w:pStyle w:val="Kopfzeile"/>
            <w:tabs>
              <w:tab w:val="clear" w:pos="4536"/>
              <w:tab w:val="clear" w:pos="9072"/>
            </w:tabs>
            <w:jc w:val="right"/>
            <w:rPr>
              <w:rFonts w:ascii="Arial" w:hAnsi="Arial"/>
              <w:b/>
              <w:bCs/>
              <w:sz w:val="20"/>
            </w:rPr>
          </w:pPr>
        </w:p>
      </w:tc>
      <w:tc>
        <w:tcPr>
          <w:tcW w:w="180" w:type="dxa"/>
        </w:tcPr>
        <w:p w:rsidR="00F92083" w:rsidRDefault="00F92083" w:rsidP="00956415">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956415">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95641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33367C" w:rsidP="00956415">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A17496">
            <w:rPr>
              <w:rFonts w:ascii="Arial" w:hAnsi="Arial"/>
              <w:b/>
              <w:noProof/>
              <w:sz w:val="16"/>
              <w:szCs w:val="16"/>
            </w:rPr>
            <w:t>3</w:t>
          </w:r>
          <w:r w:rsidRPr="00CF691A">
            <w:rPr>
              <w:rFonts w:ascii="Arial" w:hAnsi="Arial"/>
              <w:b/>
              <w:sz w:val="16"/>
              <w:szCs w:val="16"/>
            </w:rPr>
            <w:fldChar w:fldCharType="end"/>
          </w:r>
          <w:r w:rsidR="00F92083" w:rsidRPr="00CF691A">
            <w:rPr>
              <w:rFonts w:ascii="Arial" w:hAnsi="Arial"/>
              <w:b/>
              <w:sz w:val="16"/>
              <w:szCs w:val="16"/>
            </w:rPr>
            <w:t>/</w:t>
          </w:r>
          <w:r w:rsidR="00A17496">
            <w:fldChar w:fldCharType="begin"/>
          </w:r>
          <w:r w:rsidR="00A17496">
            <w:instrText xml:space="preserve"> NUMPAGES   \* MERGEFORMAT </w:instrText>
          </w:r>
          <w:r w:rsidR="00A17496">
            <w:fldChar w:fldCharType="separate"/>
          </w:r>
          <w:r w:rsidR="00A17496" w:rsidRPr="00A17496">
            <w:rPr>
              <w:rFonts w:ascii="Arial" w:hAnsi="Arial"/>
              <w:b/>
              <w:noProof/>
              <w:sz w:val="16"/>
              <w:szCs w:val="16"/>
            </w:rPr>
            <w:t>3</w:t>
          </w:r>
          <w:r w:rsidR="00A17496">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956415">
          <w:pPr>
            <w:pStyle w:val="Kopfzeile"/>
            <w:tabs>
              <w:tab w:val="clear" w:pos="4536"/>
              <w:tab w:val="clear" w:pos="9072"/>
            </w:tabs>
            <w:jc w:val="right"/>
            <w:rPr>
              <w:rFonts w:ascii="Arial" w:hAnsi="Arial"/>
              <w:b/>
              <w:bCs/>
              <w:sz w:val="20"/>
            </w:rPr>
          </w:pPr>
        </w:p>
      </w:tc>
      <w:tc>
        <w:tcPr>
          <w:tcW w:w="180" w:type="dxa"/>
        </w:tcPr>
        <w:p w:rsidR="00F92083" w:rsidRPr="005A0F97" w:rsidRDefault="00F92083" w:rsidP="00956415">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956415">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95641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33367C" w:rsidP="00956415">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A17496">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A17496">
            <w:fldChar w:fldCharType="begin"/>
          </w:r>
          <w:r w:rsidR="00A17496">
            <w:instrText xml:space="preserve"> NUMPAGES   \* MERGEFORMAT </w:instrText>
          </w:r>
          <w:r w:rsidR="00A17496">
            <w:fldChar w:fldCharType="separate"/>
          </w:r>
          <w:r w:rsidR="00A17496" w:rsidRPr="00A17496">
            <w:rPr>
              <w:rFonts w:ascii="Arial" w:hAnsi="Arial"/>
              <w:b/>
              <w:noProof/>
              <w:sz w:val="16"/>
              <w:szCs w:val="16"/>
            </w:rPr>
            <w:t>3</w:t>
          </w:r>
          <w:r w:rsidR="00A17496">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15" w:rsidRDefault="00956415">
      <w:r>
        <w:separator/>
      </w:r>
    </w:p>
  </w:footnote>
  <w:footnote w:type="continuationSeparator" w:id="0">
    <w:p w:rsidR="00956415" w:rsidRDefault="00956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A17496" w:rsidP="00143CB8">
          <w:pPr>
            <w:ind w:left="708" w:hanging="708"/>
            <w:rPr>
              <w:rFonts w:ascii="Arial" w:hAnsi="Arial"/>
              <w:sz w:val="26"/>
            </w:rPr>
          </w:pPr>
          <w:r>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B0160">
          <w:pPr>
            <w:pStyle w:val="berschrift4"/>
            <w:spacing w:after="40"/>
            <w:jc w:val="right"/>
          </w:pPr>
          <w:r>
            <w:t>Lösungen zum</w:t>
          </w:r>
          <w:r>
            <w:br/>
          </w:r>
          <w:r w:rsidR="00DB0160">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7209D9" w:rsidRDefault="007209D9">
          <w:pPr>
            <w:pStyle w:val="Kopfzeile"/>
            <w:tabs>
              <w:tab w:val="clear" w:pos="4536"/>
              <w:tab w:val="clear" w:pos="9072"/>
            </w:tabs>
            <w:rPr>
              <w:rFonts w:ascii="Arial" w:hAnsi="Arial"/>
              <w:sz w:val="20"/>
            </w:rPr>
          </w:pPr>
          <w:r>
            <w:rPr>
              <w:rFonts w:ascii="Arial" w:hAnsi="Arial"/>
              <w:b/>
              <w:bCs/>
              <w:sz w:val="20"/>
            </w:rPr>
            <w:t>Die Schweiz bauen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7EE0"/>
    <w:multiLevelType w:val="hybridMultilevel"/>
    <w:tmpl w:val="4288E234"/>
    <w:lvl w:ilvl="0" w:tplc="9C423B0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autoHyphenation/>
  <w:hyphenationZone w:val="425"/>
  <w:doNotShadeFormData/>
  <w:noPunctuationKerning/>
  <w:characterSpacingControl w:val="doNotCompress"/>
  <w:hdrShapeDefaults>
    <o:shapedefaults v:ext="edit" spidmax="38914">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415"/>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58F8"/>
    <w:rsid w:val="00257F9B"/>
    <w:rsid w:val="0028348D"/>
    <w:rsid w:val="002D0E33"/>
    <w:rsid w:val="00323D0D"/>
    <w:rsid w:val="00330A77"/>
    <w:rsid w:val="0033367C"/>
    <w:rsid w:val="003429F6"/>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209D9"/>
    <w:rsid w:val="00766C9D"/>
    <w:rsid w:val="007776A8"/>
    <w:rsid w:val="007B0B1A"/>
    <w:rsid w:val="008C2425"/>
    <w:rsid w:val="00956415"/>
    <w:rsid w:val="00976744"/>
    <w:rsid w:val="0098167D"/>
    <w:rsid w:val="0098392B"/>
    <w:rsid w:val="009B2299"/>
    <w:rsid w:val="00A120DD"/>
    <w:rsid w:val="00A17496"/>
    <w:rsid w:val="00A427DC"/>
    <w:rsid w:val="00A82058"/>
    <w:rsid w:val="00A97938"/>
    <w:rsid w:val="00AB76C5"/>
    <w:rsid w:val="00B0394F"/>
    <w:rsid w:val="00B07FF4"/>
    <w:rsid w:val="00B34CB3"/>
    <w:rsid w:val="00B4742B"/>
    <w:rsid w:val="00B87E56"/>
    <w:rsid w:val="00BB2564"/>
    <w:rsid w:val="00C15202"/>
    <w:rsid w:val="00C33582"/>
    <w:rsid w:val="00C712A2"/>
    <w:rsid w:val="00CB15CC"/>
    <w:rsid w:val="00CE62FC"/>
    <w:rsid w:val="00CF691A"/>
    <w:rsid w:val="00D06954"/>
    <w:rsid w:val="00D34455"/>
    <w:rsid w:val="00DB0160"/>
    <w:rsid w:val="00DC176D"/>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7209D9"/>
    <w:rPr>
      <w:rFonts w:ascii="Arial" w:hAnsi="Arial" w:cs="Arial"/>
      <w:b/>
      <w:bCs/>
      <w:color w:val="0000F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1DE9-CA36-47DF-B459-AD22B8AF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A.Winkler</dc:creator>
  <cp:lastModifiedBy>Rohrer, Lara</cp:lastModifiedBy>
  <cp:revision>3</cp:revision>
  <cp:lastPrinted>2010-07-26T14:15:00Z</cp:lastPrinted>
  <dcterms:created xsi:type="dcterms:W3CDTF">2012-06-06T11:57:00Z</dcterms:created>
  <dcterms:modified xsi:type="dcterms:W3CDTF">2012-06-13T11:32:00Z</dcterms:modified>
  <cp:category>Zuma Vorlage phe</cp:category>
</cp:coreProperties>
</file>