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80"/>
        <w:gridCol w:w="1443"/>
        <w:gridCol w:w="717"/>
        <w:gridCol w:w="180"/>
        <w:gridCol w:w="1265"/>
        <w:gridCol w:w="2635"/>
        <w:gridCol w:w="30"/>
      </w:tblGrid>
      <w:tr w:rsidR="00472297" w:rsidTr="00B14706">
        <w:trPr>
          <w:cantSplit/>
          <w:trHeight w:val="20"/>
        </w:trPr>
        <w:tc>
          <w:tcPr>
            <w:tcW w:w="9215" w:type="dxa"/>
            <w:gridSpan w:val="8"/>
          </w:tcPr>
          <w:p w:rsidR="00472297" w:rsidRDefault="00472297" w:rsidP="00B14706">
            <w:pPr>
              <w:pStyle w:val="berschrift4"/>
              <w:jc w:val="right"/>
            </w:pPr>
          </w:p>
        </w:tc>
      </w:tr>
      <w:tr w:rsidR="00472297" w:rsidTr="00472297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Default="003B11B4" w:rsidP="00B14706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3645" cy="700405"/>
                  <wp:effectExtent l="19050" t="0" r="190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gridSpan w:val="3"/>
            <w:vMerge w:val="restart"/>
          </w:tcPr>
          <w:p w:rsidR="00472297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472297" w:rsidRDefault="004E1520" w:rsidP="00B14706">
            <w:pPr>
              <w:pStyle w:val="berschrift4"/>
              <w:spacing w:after="40"/>
              <w:jc w:val="right"/>
            </w:pPr>
            <w:r>
              <w:t>Arbeit</w:t>
            </w:r>
            <w:r w:rsidR="00472297">
              <w:t>sblatt</w:t>
            </w:r>
          </w:p>
        </w:tc>
      </w:tr>
      <w:tr w:rsidR="00DF5F70" w:rsidTr="00472297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2" w:type="dxa"/>
            <w:gridSpan w:val="3"/>
            <w:vMerge/>
          </w:tcPr>
          <w:p w:rsidR="00DF5F70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Merge w:val="restart"/>
            <w:vAlign w:val="bottom"/>
          </w:tcPr>
          <w:p w:rsidR="00DF5F70" w:rsidRDefault="00DF5F70" w:rsidP="00DF5F70">
            <w:pPr>
              <w:pStyle w:val="berschrift4"/>
              <w:spacing w:after="200"/>
            </w:pPr>
          </w:p>
        </w:tc>
      </w:tr>
      <w:tr w:rsidR="00DF5F70" w:rsidTr="00472297">
        <w:trPr>
          <w:cantSplit/>
        </w:trPr>
        <w:tc>
          <w:tcPr>
            <w:tcW w:w="4388" w:type="dxa"/>
            <w:gridSpan w:val="3"/>
          </w:tcPr>
          <w:p w:rsidR="00DF5F70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2" w:type="dxa"/>
            <w:gridSpan w:val="3"/>
            <w:vAlign w:val="bottom"/>
          </w:tcPr>
          <w:p w:rsidR="00DF5F70" w:rsidRDefault="00DF5F70">
            <w:pPr>
              <w:jc w:val="right"/>
              <w:rPr>
                <w:rFonts w:ascii="Arial" w:hAnsi="Arial"/>
                <w:b/>
                <w:bCs/>
                <w:color w:val="808080"/>
                <w:sz w:val="20"/>
              </w:rPr>
            </w:pPr>
          </w:p>
        </w:tc>
        <w:tc>
          <w:tcPr>
            <w:tcW w:w="2665" w:type="dxa"/>
            <w:gridSpan w:val="2"/>
            <w:vMerge/>
            <w:vAlign w:val="bottom"/>
          </w:tcPr>
          <w:p w:rsidR="00DF5F70" w:rsidRDefault="00DF5F70">
            <w:pPr>
              <w:pStyle w:val="berschrift4"/>
              <w:rPr>
                <w:sz w:val="20"/>
              </w:rPr>
            </w:pPr>
          </w:p>
        </w:tc>
      </w:tr>
      <w:tr w:rsidR="00B14706">
        <w:trPr>
          <w:cantSplit/>
          <w:trHeight w:val="49"/>
        </w:trPr>
        <w:tc>
          <w:tcPr>
            <w:tcW w:w="9215" w:type="dxa"/>
            <w:gridSpan w:val="8"/>
          </w:tcPr>
          <w:p w:rsidR="00B14706" w:rsidRPr="00B060D7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49019C" w:rsidRPr="00A00B3C" w:rsidTr="00472297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49019C" w:rsidRDefault="008140DE" w:rsidP="000C0F52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5230"/>
                  <wp:effectExtent l="19050" t="0" r="9525" b="0"/>
                  <wp:docPr id="3" name="Grafik 2" descr="versichern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sichern_kle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20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5" w:type="dxa"/>
            <w:gridSpan w:val="4"/>
            <w:shd w:val="clear" w:color="auto" w:fill="C7C0B9"/>
          </w:tcPr>
          <w:p w:rsidR="0049019C" w:rsidRPr="00A00B3C" w:rsidRDefault="0049019C" w:rsidP="001E031B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65" w:type="dxa"/>
            <w:gridSpan w:val="2"/>
            <w:shd w:val="clear" w:color="auto" w:fill="C7C0B9"/>
          </w:tcPr>
          <w:p w:rsidR="0049019C" w:rsidRPr="00A00B3C" w:rsidRDefault="0049019C" w:rsidP="001E031B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49019C" w:rsidTr="00472297">
        <w:trPr>
          <w:cantSplit/>
          <w:trHeight w:hRule="exact" w:val="600"/>
        </w:trPr>
        <w:tc>
          <w:tcPr>
            <w:tcW w:w="2765" w:type="dxa"/>
            <w:vMerge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shd w:val="clear" w:color="auto" w:fill="EAEAEA"/>
          </w:tcPr>
          <w:p w:rsidR="0049019C" w:rsidRPr="00A00B3C" w:rsidRDefault="0049019C" w:rsidP="001E031B">
            <w:pPr>
              <w:rPr>
                <w:rFonts w:ascii="Arial" w:hAnsi="Arial"/>
                <w:b/>
                <w:bCs/>
                <w:sz w:val="26"/>
              </w:rPr>
            </w:pPr>
          </w:p>
          <w:p w:rsidR="0049019C" w:rsidRPr="00A00B3C" w:rsidRDefault="00922FE6" w:rsidP="00922FE6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Wirtschaft und Gesellschaft</w:t>
            </w:r>
          </w:p>
        </w:tc>
      </w:tr>
      <w:tr w:rsidR="0049019C" w:rsidTr="00472297">
        <w:trPr>
          <w:cantSplit/>
          <w:trHeight w:val="1100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tcBorders>
              <w:bottom w:val="nil"/>
            </w:tcBorders>
            <w:shd w:val="clear" w:color="auto" w:fill="EAEAEA"/>
          </w:tcPr>
          <w:p w:rsidR="0049019C" w:rsidRPr="00A00B3C" w:rsidRDefault="00922FE6" w:rsidP="001E03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Versichern</w:t>
            </w:r>
            <w:r w:rsidR="00A00B3C">
              <w:rPr>
                <w:rFonts w:ascii="Arial" w:hAnsi="Arial"/>
                <w:sz w:val="20"/>
              </w:rPr>
              <w:t xml:space="preserve"> (6)</w:t>
            </w:r>
          </w:p>
          <w:p w:rsidR="0049019C" w:rsidRPr="00A00B3C" w:rsidRDefault="0049019C" w:rsidP="001E031B">
            <w:pPr>
              <w:rPr>
                <w:rFonts w:ascii="Arial" w:hAnsi="Arial"/>
                <w:sz w:val="20"/>
              </w:rPr>
            </w:pPr>
          </w:p>
          <w:p w:rsidR="0049019C" w:rsidRPr="00A00B3C" w:rsidRDefault="00515561" w:rsidP="001E03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14:45</w:t>
            </w:r>
            <w:r w:rsidRPr="00A00B3C">
              <w:rPr>
                <w:rFonts w:ascii="Arial" w:hAnsi="Arial"/>
                <w:sz w:val="20"/>
              </w:rPr>
              <w:t xml:space="preserve"> Minuten</w:t>
            </w:r>
          </w:p>
          <w:p w:rsidR="0049019C" w:rsidRPr="00A00B3C" w:rsidRDefault="00515561" w:rsidP="00515561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 xml:space="preserve">Zweikanal-Ton </w:t>
            </w:r>
          </w:p>
        </w:tc>
      </w:tr>
      <w:tr w:rsidR="00074F87" w:rsidTr="00472297">
        <w:trPr>
          <w:gridAfter w:val="1"/>
          <w:wAfter w:w="30" w:type="dxa"/>
          <w:trHeight w:hRule="exact" w:val="240"/>
        </w:trPr>
        <w:tc>
          <w:tcPr>
            <w:tcW w:w="2765" w:type="dxa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Pr="00A00B3C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  <w:gridSpan w:val="2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A7B0A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 w:val="restart"/>
          </w:tcPr>
          <w:p w:rsidR="00A00B3C" w:rsidRDefault="00A00B3C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Wer bezahlt Gebäudeschäden, die nach einem Unwetter entstehen?</w:t>
            </w:r>
            <w:bookmarkStart w:id="0" w:name="_GoBack"/>
            <w:bookmarkEnd w:id="0"/>
          </w:p>
          <w:p w:rsidR="00A00B3C" w:rsidRDefault="00A00B3C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E1520" w:rsidRDefault="004E1520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00B3C" w:rsidRDefault="00A00B3C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Welches ist eine sehr günstige Haftpflichtversicherung? Und warum?</w:t>
            </w:r>
          </w:p>
          <w:p w:rsidR="00A00B3C" w:rsidRDefault="00A00B3C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E1520" w:rsidRDefault="004E1520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00B3C" w:rsidRDefault="00A00B3C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3. Wie heisst die Versicherung, die Peter </w:t>
            </w:r>
            <w:proofErr w:type="spellStart"/>
            <w:r>
              <w:rPr>
                <w:rFonts w:ascii="Arial" w:hAnsi="Arial"/>
                <w:sz w:val="20"/>
              </w:rPr>
              <w:t>Saner</w:t>
            </w:r>
            <w:proofErr w:type="spellEnd"/>
            <w:r>
              <w:rPr>
                <w:rFonts w:ascii="Arial" w:hAnsi="Arial"/>
                <w:sz w:val="20"/>
              </w:rPr>
              <w:t xml:space="preserve"> abgeschlossen hat?</w:t>
            </w:r>
          </w:p>
          <w:p w:rsidR="00A00B3C" w:rsidRDefault="00A00B3C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E1520" w:rsidRDefault="004E1520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00B3C" w:rsidRDefault="00A00B3C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 Für welche Schäden hat die Versicherung am Schluss bezahlt?</w:t>
            </w:r>
          </w:p>
          <w:p w:rsidR="00A00B3C" w:rsidRDefault="00A00B3C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E1520" w:rsidRDefault="004E1520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00B3C" w:rsidRDefault="00A00B3C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 Wozu dient ein Crash-Recorder?</w:t>
            </w:r>
          </w:p>
          <w:p w:rsidR="00A00B3C" w:rsidRDefault="00A00B3C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E1520" w:rsidRDefault="004E1520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00B3C" w:rsidRDefault="00A00B3C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 Wer hat den MINI Cooper am Unfalltag gesteuert?</w:t>
            </w:r>
          </w:p>
          <w:p w:rsidR="00A00B3C" w:rsidRDefault="00A00B3C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E1520" w:rsidRDefault="004E1520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00B3C" w:rsidRDefault="00A00B3C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 In welche drei Gruppen werden die Versicherungen eingeteilt?</w:t>
            </w:r>
          </w:p>
          <w:p w:rsidR="00A00B3C" w:rsidRDefault="00A00B3C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E1520" w:rsidRDefault="004E1520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00B3C" w:rsidRDefault="00A00B3C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 Welche Versicherungen hast du schon beansprucht? Zähle fünf Fälle auf.</w:t>
            </w:r>
          </w:p>
          <w:p w:rsidR="00A00B3C" w:rsidRDefault="00A00B3C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E1520" w:rsidRDefault="004E1520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00B3C" w:rsidRDefault="00A00B3C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 Warum muss man für das Velo eine Velovignette kaufen?</w:t>
            </w:r>
          </w:p>
          <w:p w:rsidR="00A00B3C" w:rsidRDefault="00A00B3C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E1520" w:rsidRDefault="004E1520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00B3C" w:rsidRDefault="00A00B3C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 Stimmt diese Aussage? Für den Betrieb eines Atomkraftwerkes ist keine Versicherung nötig.</w:t>
            </w:r>
          </w:p>
          <w:p w:rsidR="00A00B3C" w:rsidRDefault="00A00B3C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E1520" w:rsidRDefault="004E1520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00B3C" w:rsidRDefault="00A00B3C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 Warum schliesst man eine Versicherung ab?</w:t>
            </w:r>
          </w:p>
          <w:p w:rsidR="00A00B3C" w:rsidRDefault="00A00B3C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E1520" w:rsidRDefault="004E1520" w:rsidP="00A00B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00B3C" w:rsidRDefault="00A00B3C" w:rsidP="00A00B3C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12. Wie kann Peter </w:t>
            </w:r>
            <w:proofErr w:type="spellStart"/>
            <w:r>
              <w:rPr>
                <w:rFonts w:ascii="Arial" w:hAnsi="Arial"/>
                <w:sz w:val="20"/>
              </w:rPr>
              <w:t>Saner</w:t>
            </w:r>
            <w:proofErr w:type="spellEnd"/>
            <w:r>
              <w:rPr>
                <w:rFonts w:ascii="Arial" w:hAnsi="Arial"/>
                <w:sz w:val="20"/>
              </w:rPr>
              <w:t xml:space="preserve"> die Höhe der Prämienzahlung bei seiner Autoversicherung beeinflussen?</w:t>
            </w:r>
          </w:p>
        </w:tc>
      </w:tr>
      <w:tr w:rsidR="00074F87" w:rsidTr="00FA7B0A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4901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trHeight w:hRule="exact" w:val="49"/>
        </w:trPr>
        <w:tc>
          <w:tcPr>
            <w:tcW w:w="2765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472297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Sect="00B30553">
      <w:headerReference w:type="default" r:id="rId9"/>
      <w:footerReference w:type="default" r:id="rId10"/>
      <w:footerReference w:type="first" r:id="rId11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F2" w:rsidRDefault="00DC32F2">
      <w:r>
        <w:separator/>
      </w:r>
    </w:p>
  </w:endnote>
  <w:endnote w:type="continuationSeparator" w:id="0">
    <w:p w:rsidR="00DC32F2" w:rsidRDefault="00DC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810069" w:rsidRPr="003B11B4" w:rsidTr="00726547">
      <w:tc>
        <w:tcPr>
          <w:tcW w:w="2777" w:type="dxa"/>
        </w:tcPr>
        <w:p w:rsidR="00810069" w:rsidRPr="003B11B4" w:rsidRDefault="00810069" w:rsidP="00FF48A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10069" w:rsidRPr="003B11B4" w:rsidRDefault="00810069" w:rsidP="00FF48A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810069" w:rsidRPr="003B11B4" w:rsidRDefault="00726547" w:rsidP="00FF48A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810069" w:rsidRPr="003B11B4" w:rsidRDefault="00810069" w:rsidP="00FF48A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0069" w:rsidRPr="003B11B4" w:rsidRDefault="0078673B" w:rsidP="00FF48A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22FE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22FE6" w:rsidRPr="00922FE6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B14706" w:rsidRDefault="00B14706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F2" w:rsidRDefault="00DC32F2">
      <w:r>
        <w:separator/>
      </w:r>
    </w:p>
  </w:footnote>
  <w:footnote w:type="continuationSeparator" w:id="0">
    <w:p w:rsidR="00DC32F2" w:rsidRDefault="00DC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14706">
      <w:trPr>
        <w:cantSplit/>
      </w:trPr>
      <w:tc>
        <w:tcPr>
          <w:tcW w:w="4390" w:type="dxa"/>
          <w:gridSpan w:val="3"/>
        </w:tcPr>
        <w:p w:rsidR="00B14706" w:rsidRDefault="003B11B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511425" cy="664845"/>
                <wp:effectExtent l="19050" t="0" r="3175" b="0"/>
                <wp:docPr id="2" name="Bild 2" descr="071106_mySchool Logo RGB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71106_mySchool Logo RGB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142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:rsidR="00B14706" w:rsidRDefault="00B14706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B14706" w:rsidRDefault="00B14706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B14706">
      <w:trPr>
        <w:cantSplit/>
        <w:trHeight w:val="49"/>
      </w:trPr>
      <w:tc>
        <w:tcPr>
          <w:tcW w:w="9215" w:type="dxa"/>
          <w:gridSpan w:val="7"/>
        </w:tcPr>
        <w:p w:rsidR="00B14706" w:rsidRDefault="00B14706">
          <w:pPr>
            <w:rPr>
              <w:rFonts w:ascii="Arial" w:hAnsi="Arial"/>
              <w:sz w:val="26"/>
            </w:rPr>
          </w:pPr>
        </w:p>
      </w:tc>
    </w:tr>
    <w:tr w:rsidR="00B14706">
      <w:trPr>
        <w:cantSplit/>
        <w:trHeight w:val="49"/>
      </w:trPr>
      <w:tc>
        <w:tcPr>
          <w:tcW w:w="6550" w:type="dxa"/>
          <w:gridSpan w:val="4"/>
        </w:tcPr>
        <w:p w:rsidR="00B14706" w:rsidRDefault="00B14706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B14706" w:rsidRDefault="00B14706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B14706">
      <w:trPr>
        <w:gridAfter w:val="1"/>
        <w:wAfter w:w="23" w:type="dxa"/>
        <w:cantSplit/>
      </w:trPr>
      <w:tc>
        <w:tcPr>
          <w:tcW w:w="277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B14706" w:rsidRDefault="0078673B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8140DE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8140DE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B14706" w:rsidRDefault="00B147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60"/>
  <w:hyphenationZone w:val="425"/>
  <w:doNotShadeFormData/>
  <w:noPunctuationKerning/>
  <w:characterSpacingControl w:val="doNotCompress"/>
  <w:hdrShapeDefaults>
    <o:shapedefaults v:ext="edit" spidmax="32769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3F2"/>
    <w:rsid w:val="000558CD"/>
    <w:rsid w:val="00074F87"/>
    <w:rsid w:val="003B11B4"/>
    <w:rsid w:val="003F0A02"/>
    <w:rsid w:val="00447292"/>
    <w:rsid w:val="00472297"/>
    <w:rsid w:val="0049019C"/>
    <w:rsid w:val="004E1520"/>
    <w:rsid w:val="00515561"/>
    <w:rsid w:val="00544F4C"/>
    <w:rsid w:val="0055752A"/>
    <w:rsid w:val="005C53A2"/>
    <w:rsid w:val="006F4BA4"/>
    <w:rsid w:val="00726547"/>
    <w:rsid w:val="00761101"/>
    <w:rsid w:val="0078673B"/>
    <w:rsid w:val="007B11E6"/>
    <w:rsid w:val="00810069"/>
    <w:rsid w:val="008140DE"/>
    <w:rsid w:val="00922FE6"/>
    <w:rsid w:val="00950323"/>
    <w:rsid w:val="009C33F2"/>
    <w:rsid w:val="009D6E2D"/>
    <w:rsid w:val="009E7249"/>
    <w:rsid w:val="00A00B3C"/>
    <w:rsid w:val="00B060D7"/>
    <w:rsid w:val="00B14706"/>
    <w:rsid w:val="00B30553"/>
    <w:rsid w:val="00BF1EC6"/>
    <w:rsid w:val="00C0224D"/>
    <w:rsid w:val="00D666E6"/>
    <w:rsid w:val="00DC32F2"/>
    <w:rsid w:val="00DF5F70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02%20Lehrer-Info\word-vorlagen%20zusatzmaterial\Vorlage_3_webdokus_bb_1201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Vorlage_3_webdokus_bb_120120</Template>
  <TotalTime>0</TotalTime>
  <Pages>1</Pages>
  <Words>124</Words>
  <Characters>980</Characters>
  <Application>Microsoft Office Word</Application>
  <DocSecurity>0</DocSecurity>
  <Lines>51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LeserMa</dc:creator>
  <cp:lastModifiedBy>Trachsler, Stefanie</cp:lastModifiedBy>
  <cp:revision>3</cp:revision>
  <cp:lastPrinted>2010-07-26T14:39:00Z</cp:lastPrinted>
  <dcterms:created xsi:type="dcterms:W3CDTF">2012-06-08T15:28:00Z</dcterms:created>
  <dcterms:modified xsi:type="dcterms:W3CDTF">2012-07-10T12:18:00Z</dcterms:modified>
  <cp:category>Zuma Vorlage phe</cp:category>
</cp:coreProperties>
</file>