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181CCC" w:rsidRDefault="00FF3731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r w:rsidRPr="00181CCC">
        <w:rPr>
          <w:rFonts w:ascii="Arial" w:hAnsi="Arial" w:cs="Arial"/>
          <w:b/>
          <w:color w:val="000000" w:themeColor="text1"/>
        </w:rPr>
        <w:t>Auftrag 1</w:t>
      </w:r>
      <w:r w:rsidRPr="00181CCC">
        <w:rPr>
          <w:rFonts w:ascii="Arial" w:hAnsi="Arial" w:cs="Arial"/>
          <w:color w:val="000000" w:themeColor="text1"/>
        </w:rPr>
        <w:t>:</w:t>
      </w:r>
    </w:p>
    <w:p w:rsidR="00A1031F" w:rsidRPr="00181CCC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color w:val="000000" w:themeColor="text1"/>
          <w:lang w:val="fr-CH"/>
        </w:rPr>
        <w:sectPr w:rsidR="00A1031F" w:rsidRPr="00181CCC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570F37" w:rsidRPr="00181CCC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181CCC">
        <w:rPr>
          <w:rFonts w:ascii="Arial" w:hAnsi="Arial" w:cs="Arial"/>
          <w:color w:val="000000" w:themeColor="text1"/>
          <w:lang w:val="fr-CH"/>
        </w:rPr>
        <w:lastRenderedPageBreak/>
        <w:t xml:space="preserve">a) </w:t>
      </w:r>
      <w:r w:rsidRPr="00181CCC">
        <w:rPr>
          <w:rFonts w:ascii="Arial" w:hAnsi="Arial" w:cs="Arial"/>
          <w:b/>
          <w:color w:val="000000" w:themeColor="text1"/>
          <w:lang w:val="fr-CH"/>
        </w:rPr>
        <w:t>Le camp de ceux qui veulent</w:t>
      </w:r>
      <w:r w:rsidRPr="00181CCC">
        <w:rPr>
          <w:rFonts w:ascii="Arial" w:hAnsi="Arial" w:cs="Arial"/>
          <w:color w:val="000000" w:themeColor="text1"/>
          <w:lang w:val="fr-CH"/>
        </w:rPr>
        <w:t xml:space="preserve"> changer la Suisse en république …</w:t>
      </w:r>
    </w:p>
    <w:p w:rsidR="00E33959" w:rsidRPr="00181CCC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181CCC">
        <w:rPr>
          <w:rFonts w:ascii="Arial" w:hAnsi="Arial" w:cs="Arial"/>
          <w:color w:val="000000" w:themeColor="text1"/>
          <w:lang w:val="fr-CH"/>
        </w:rPr>
        <w:t xml:space="preserve">b) Ce petit homme … pardon … </w:t>
      </w:r>
      <w:r w:rsidRPr="00181CCC">
        <w:rPr>
          <w:rFonts w:ascii="Arial" w:hAnsi="Arial" w:cs="Arial"/>
          <w:b/>
          <w:color w:val="000000" w:themeColor="text1"/>
          <w:lang w:val="fr-CH"/>
        </w:rPr>
        <w:t>ce grand général s'appelle Napoléon Bonaparte.</w:t>
      </w:r>
    </w:p>
    <w:p w:rsidR="00E33959" w:rsidRPr="00181CCC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181CCC">
        <w:rPr>
          <w:rFonts w:ascii="Arial" w:hAnsi="Arial" w:cs="Arial"/>
          <w:color w:val="000000" w:themeColor="text1"/>
          <w:lang w:val="fr-CH"/>
        </w:rPr>
        <w:t xml:space="preserve">c) Le plus court, </w:t>
      </w:r>
      <w:r w:rsidRPr="00181CCC">
        <w:rPr>
          <w:rFonts w:ascii="Arial" w:hAnsi="Arial" w:cs="Arial"/>
          <w:b/>
          <w:color w:val="000000" w:themeColor="text1"/>
          <w:lang w:val="fr-CH"/>
        </w:rPr>
        <w:t>c'est de passer par la Suisse</w:t>
      </w:r>
      <w:r w:rsidRPr="00181CCC">
        <w:rPr>
          <w:rFonts w:ascii="Arial" w:hAnsi="Arial" w:cs="Arial"/>
          <w:color w:val="000000" w:themeColor="text1"/>
          <w:lang w:val="fr-CH"/>
        </w:rPr>
        <w:t>.</w:t>
      </w:r>
    </w:p>
    <w:p w:rsidR="00E33959" w:rsidRPr="00181CCC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181CCC">
        <w:rPr>
          <w:rFonts w:ascii="Arial" w:hAnsi="Arial" w:cs="Arial"/>
          <w:color w:val="000000" w:themeColor="text1"/>
          <w:lang w:val="fr-CH"/>
        </w:rPr>
        <w:t xml:space="preserve">d) </w:t>
      </w:r>
      <w:r w:rsidRPr="00181CCC">
        <w:rPr>
          <w:rFonts w:ascii="Arial" w:hAnsi="Arial" w:cs="Arial"/>
          <w:b/>
          <w:color w:val="000000" w:themeColor="text1"/>
          <w:lang w:val="fr-CH"/>
        </w:rPr>
        <w:t>De l'autre côté de la montagne</w:t>
      </w:r>
      <w:r w:rsidRPr="00181CCC">
        <w:rPr>
          <w:rFonts w:ascii="Arial" w:hAnsi="Arial" w:cs="Arial"/>
          <w:color w:val="000000" w:themeColor="text1"/>
          <w:lang w:val="fr-CH"/>
        </w:rPr>
        <w:t>, la bataille est vite réglée.</w:t>
      </w:r>
    </w:p>
    <w:p w:rsidR="00E33959" w:rsidRPr="00181CCC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181CCC">
        <w:rPr>
          <w:rFonts w:ascii="Arial" w:hAnsi="Arial" w:cs="Arial"/>
          <w:color w:val="000000" w:themeColor="text1"/>
          <w:lang w:val="fr-CH"/>
        </w:rPr>
        <w:t xml:space="preserve">e) </w:t>
      </w:r>
      <w:r w:rsidRPr="00181CCC">
        <w:rPr>
          <w:rFonts w:ascii="Arial" w:hAnsi="Arial" w:cs="Arial"/>
          <w:b/>
          <w:color w:val="000000" w:themeColor="text1"/>
          <w:lang w:val="fr-CH"/>
        </w:rPr>
        <w:t>Mais le général ne veut plus aller se battre</w:t>
      </w:r>
      <w:r w:rsidRPr="00181CCC">
        <w:rPr>
          <w:rFonts w:ascii="Arial" w:hAnsi="Arial" w:cs="Arial"/>
          <w:color w:val="000000" w:themeColor="text1"/>
          <w:lang w:val="fr-CH"/>
        </w:rPr>
        <w:t xml:space="preserve"> en Suisse, il a des projets …</w:t>
      </w:r>
    </w:p>
    <w:p w:rsidR="00E33959" w:rsidRPr="00181CCC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027F2D" w:rsidRPr="00181CCC" w:rsidRDefault="00027F2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FF3731" w:rsidRPr="00181CCC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</w:rPr>
      </w:pPr>
      <w:r w:rsidRPr="00181CCC">
        <w:rPr>
          <w:rFonts w:ascii="Arial" w:hAnsi="Arial" w:cs="Arial"/>
          <w:b/>
          <w:color w:val="000000" w:themeColor="text1"/>
        </w:rPr>
        <w:t>Auftrag 2:</w:t>
      </w:r>
      <w:bookmarkStart w:id="0" w:name="_GoBack"/>
      <w:bookmarkEnd w:id="0"/>
    </w:p>
    <w:p w:rsidR="00570F37" w:rsidRPr="00181CCC" w:rsidRDefault="00E37177" w:rsidP="00E37177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181CCC">
        <w:rPr>
          <w:rFonts w:ascii="Arial" w:hAnsi="Arial" w:cs="Arial"/>
          <w:color w:val="000000" w:themeColor="text1"/>
          <w:lang w:val="fr-CH"/>
        </w:rPr>
        <w:t xml:space="preserve">a) </w:t>
      </w:r>
      <w:r w:rsidRPr="00181CCC">
        <w:rPr>
          <w:rFonts w:ascii="Arial" w:hAnsi="Arial" w:cs="Arial"/>
          <w:color w:val="000000" w:themeColor="text1"/>
          <w:lang w:val="fr-CH"/>
        </w:rPr>
        <w:tab/>
      </w:r>
      <w:r w:rsidRPr="00181CCC">
        <w:rPr>
          <w:rFonts w:ascii="Arial" w:hAnsi="Arial" w:cs="Arial"/>
          <w:color w:val="000000" w:themeColor="text1"/>
        </w:rPr>
        <w:t xml:space="preserve">- les </w:t>
      </w:r>
      <w:proofErr w:type="spellStart"/>
      <w:r w:rsidRPr="00181CCC">
        <w:rPr>
          <w:rFonts w:ascii="Arial" w:hAnsi="Arial" w:cs="Arial"/>
          <w:color w:val="000000" w:themeColor="text1"/>
        </w:rPr>
        <w:t>républicains</w:t>
      </w:r>
      <w:proofErr w:type="spellEnd"/>
      <w:r w:rsidRPr="00181CCC">
        <w:rPr>
          <w:rFonts w:ascii="Arial" w:hAnsi="Arial" w:cs="Arial"/>
          <w:color w:val="000000" w:themeColor="text1"/>
        </w:rPr>
        <w:t>: Die Schweiz in eine Republik ändern.</w:t>
      </w:r>
    </w:p>
    <w:p w:rsidR="00E37177" w:rsidRPr="00181CCC" w:rsidRDefault="00E37177" w:rsidP="00E37177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181CCC">
        <w:rPr>
          <w:rFonts w:ascii="Arial" w:hAnsi="Arial" w:cs="Arial"/>
          <w:color w:val="000000" w:themeColor="text1"/>
        </w:rPr>
        <w:tab/>
        <w:t xml:space="preserve">- les </w:t>
      </w:r>
      <w:proofErr w:type="spellStart"/>
      <w:r w:rsidRPr="00181CCC">
        <w:rPr>
          <w:rFonts w:ascii="Arial" w:hAnsi="Arial" w:cs="Arial"/>
          <w:color w:val="000000" w:themeColor="text1"/>
        </w:rPr>
        <w:t>confédérés</w:t>
      </w:r>
      <w:proofErr w:type="spellEnd"/>
      <w:r w:rsidRPr="00181CCC">
        <w:rPr>
          <w:rFonts w:ascii="Arial" w:hAnsi="Arial" w:cs="Arial"/>
          <w:color w:val="000000" w:themeColor="text1"/>
        </w:rPr>
        <w:t>: alles beim Alten belassen, dass die Schweiz das bleibt, was sie ist (ein Staatenbund).</w:t>
      </w:r>
    </w:p>
    <w:p w:rsidR="00E37177" w:rsidRPr="00181CCC" w:rsidRDefault="00E37177" w:rsidP="00E37177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181CCC">
        <w:rPr>
          <w:rFonts w:ascii="Arial" w:hAnsi="Arial" w:cs="Arial"/>
          <w:color w:val="000000" w:themeColor="text1"/>
        </w:rPr>
        <w:t xml:space="preserve">b) </w:t>
      </w:r>
      <w:r w:rsidR="00940BF6" w:rsidRPr="00181CCC">
        <w:rPr>
          <w:rFonts w:ascii="Arial" w:hAnsi="Arial" w:cs="Arial"/>
          <w:color w:val="000000" w:themeColor="text1"/>
        </w:rPr>
        <w:tab/>
        <w:t>Er will ihn um Hilfe anfragen, denn er will in der Schweiz eine Revolution durchführen und aus der Schweiz eine Republik machen.</w:t>
      </w:r>
    </w:p>
    <w:p w:rsidR="00940BF6" w:rsidRPr="00181CCC" w:rsidRDefault="00940BF6" w:rsidP="00E37177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181CCC">
        <w:rPr>
          <w:rFonts w:ascii="Arial" w:hAnsi="Arial" w:cs="Arial"/>
          <w:color w:val="000000" w:themeColor="text1"/>
        </w:rPr>
        <w:t>c)</w:t>
      </w:r>
      <w:r w:rsidRPr="00181CCC">
        <w:rPr>
          <w:rFonts w:ascii="Arial" w:hAnsi="Arial" w:cs="Arial"/>
          <w:color w:val="000000" w:themeColor="text1"/>
        </w:rPr>
        <w:tab/>
        <w:t>Mit der Hilfe Napoleons und französischen Soldaten gewinnen die Republikaner. Die Schweiz wird eine Republik.</w:t>
      </w:r>
    </w:p>
    <w:p w:rsidR="00940BF6" w:rsidRPr="00181CCC" w:rsidRDefault="00940BF6" w:rsidP="00E37177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181CCC">
        <w:rPr>
          <w:rFonts w:ascii="Arial" w:hAnsi="Arial" w:cs="Arial"/>
          <w:color w:val="000000" w:themeColor="text1"/>
        </w:rPr>
        <w:t>d)</w:t>
      </w:r>
      <w:r w:rsidRPr="00181CCC">
        <w:rPr>
          <w:rFonts w:ascii="Arial" w:hAnsi="Arial" w:cs="Arial"/>
          <w:color w:val="000000" w:themeColor="text1"/>
        </w:rPr>
        <w:tab/>
        <w:t>Weil man mit dem ganzen Kriegsmaterial die Alpen überwinden muss.</w:t>
      </w:r>
    </w:p>
    <w:p w:rsidR="00940BF6" w:rsidRPr="00181CCC" w:rsidRDefault="00940BF6" w:rsidP="00E37177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181CCC">
        <w:rPr>
          <w:rFonts w:ascii="Arial" w:hAnsi="Arial" w:cs="Arial"/>
          <w:color w:val="000000" w:themeColor="text1"/>
        </w:rPr>
        <w:t>e)</w:t>
      </w:r>
      <w:r w:rsidRPr="00181CCC">
        <w:rPr>
          <w:rFonts w:ascii="Arial" w:hAnsi="Arial" w:cs="Arial"/>
          <w:color w:val="000000" w:themeColor="text1"/>
        </w:rPr>
        <w:tab/>
        <w:t xml:space="preserve">Sie </w:t>
      </w:r>
      <w:proofErr w:type="gramStart"/>
      <w:r w:rsidRPr="00181CCC">
        <w:rPr>
          <w:rFonts w:ascii="Arial" w:hAnsi="Arial" w:cs="Arial"/>
          <w:color w:val="000000" w:themeColor="text1"/>
        </w:rPr>
        <w:t>enthält</w:t>
      </w:r>
      <w:proofErr w:type="gramEnd"/>
      <w:r w:rsidRPr="00181CCC">
        <w:rPr>
          <w:rFonts w:ascii="Arial" w:hAnsi="Arial" w:cs="Arial"/>
          <w:color w:val="000000" w:themeColor="text1"/>
        </w:rPr>
        <w:t xml:space="preserve"> Regeln, die das Zusammenleben in der Schweiz klären sollen.</w:t>
      </w:r>
    </w:p>
    <w:p w:rsidR="00241643" w:rsidRPr="00181CCC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181CCC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181CCC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181CCC">
        <w:rPr>
          <w:rFonts w:ascii="Arial" w:hAnsi="Arial" w:cs="Arial"/>
        </w:rPr>
        <w:t xml:space="preserve">Lösungen für </w:t>
      </w:r>
      <w:r w:rsidRPr="00181CCC">
        <w:rPr>
          <w:rFonts w:ascii="Arial" w:hAnsi="Arial" w:cs="Arial"/>
          <w:b/>
        </w:rPr>
        <w:t>Auftrag 3:</w:t>
      </w:r>
    </w:p>
    <w:p w:rsidR="00874791" w:rsidRPr="00181CCC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181CCC">
        <w:rPr>
          <w:rFonts w:ascii="Arial" w:hAnsi="Arial" w:cs="Arial"/>
        </w:rPr>
        <w:t xml:space="preserve">- </w:t>
      </w:r>
      <w:proofErr w:type="spellStart"/>
      <w:r w:rsidR="00570F37" w:rsidRPr="00181CCC">
        <w:rPr>
          <w:rFonts w:ascii="Arial" w:hAnsi="Arial" w:cs="Arial"/>
        </w:rPr>
        <w:t>indiv</w:t>
      </w:r>
      <w:proofErr w:type="spellEnd"/>
      <w:r w:rsidR="00570F37" w:rsidRPr="00181CCC">
        <w:rPr>
          <w:rFonts w:ascii="Arial" w:hAnsi="Arial" w:cs="Arial"/>
        </w:rPr>
        <w:t>. Lösung.</w:t>
      </w:r>
    </w:p>
    <w:p w:rsidR="00874791" w:rsidRPr="00181CCC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874791" w:rsidRPr="00181CCC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181CCC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81CC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81CC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2142"/>
      <w:gridCol w:w="9214"/>
    </w:tblGrid>
    <w:tr w:rsidR="000A30A8" w:rsidRPr="000A30A8" w:rsidTr="00027F2D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107D4657" wp14:editId="31003EF0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2" w:type="dxa"/>
        </w:tcPr>
        <w:p w:rsidR="000A30A8" w:rsidRDefault="000A30A8" w:rsidP="000A30A8">
          <w:pPr>
            <w:pStyle w:val="Kopfzeile"/>
          </w:pPr>
        </w:p>
      </w:tc>
      <w:tc>
        <w:tcPr>
          <w:tcW w:w="9214" w:type="dxa"/>
          <w:vAlign w:val="bottom"/>
        </w:tcPr>
        <w:p w:rsidR="000A30A8" w:rsidRDefault="00027F2D" w:rsidP="00027F2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13. </w:t>
          </w:r>
          <w:proofErr w:type="spellStart"/>
          <w:r w:rsidR="00940BF6" w:rsidRPr="00F42F9E">
            <w:rPr>
              <w:rFonts w:ascii="Arial" w:hAnsi="Arial"/>
              <w:b/>
              <w:sz w:val="20"/>
              <w:szCs w:val="20"/>
            </w:rPr>
            <w:t>Napoléon</w:t>
          </w:r>
          <w:proofErr w:type="spellEnd"/>
          <w:r w:rsidR="00940BF6" w:rsidRPr="00F42F9E">
            <w:rPr>
              <w:rFonts w:ascii="Arial" w:hAnsi="Arial"/>
              <w:b/>
              <w:sz w:val="20"/>
              <w:szCs w:val="20"/>
            </w:rPr>
            <w:t xml:space="preserve"> et la </w:t>
          </w:r>
          <w:proofErr w:type="spellStart"/>
          <w:r w:rsidR="00940BF6" w:rsidRPr="00F42F9E">
            <w:rPr>
              <w:rFonts w:ascii="Arial" w:hAnsi="Arial"/>
              <w:b/>
              <w:sz w:val="20"/>
              <w:szCs w:val="20"/>
            </w:rPr>
            <w:t>république</w:t>
          </w:r>
          <w:proofErr w:type="spellEnd"/>
          <w:r w:rsidR="00940BF6" w:rsidRPr="00F42F9E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="00940BF6" w:rsidRPr="00F42F9E">
            <w:rPr>
              <w:rFonts w:ascii="Arial" w:hAnsi="Arial"/>
              <w:b/>
              <w:sz w:val="20"/>
              <w:szCs w:val="20"/>
            </w:rPr>
            <w:t>helvétique</w:t>
          </w:r>
          <w:proofErr w:type="spellEnd"/>
          <w:r w:rsidR="00940BF6">
            <w:rPr>
              <w:rFonts w:ascii="Arial" w:hAnsi="Arial"/>
              <w:b/>
              <w:sz w:val="20"/>
              <w:szCs w:val="20"/>
            </w:rPr>
            <w:t xml:space="preserve"> / Napoleon und die Helvetische Republik </w:t>
          </w:r>
        </w:p>
        <w:p w:rsidR="00027F2D" w:rsidRDefault="00027F2D" w:rsidP="00027F2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3 &amp; 4</w:t>
          </w:r>
        </w:p>
        <w:p w:rsidR="00027F2D" w:rsidRPr="000A30A8" w:rsidRDefault="00027F2D" w:rsidP="00027F2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27F2D"/>
    <w:rsid w:val="000A30A8"/>
    <w:rsid w:val="000B0D2F"/>
    <w:rsid w:val="001359EB"/>
    <w:rsid w:val="0014231F"/>
    <w:rsid w:val="001529B4"/>
    <w:rsid w:val="00173E58"/>
    <w:rsid w:val="00181CCC"/>
    <w:rsid w:val="001D3F22"/>
    <w:rsid w:val="00223E1F"/>
    <w:rsid w:val="00241643"/>
    <w:rsid w:val="002839D8"/>
    <w:rsid w:val="002A4556"/>
    <w:rsid w:val="002A6D76"/>
    <w:rsid w:val="00383E3B"/>
    <w:rsid w:val="00390D8E"/>
    <w:rsid w:val="003D0FFD"/>
    <w:rsid w:val="00446B94"/>
    <w:rsid w:val="005014C1"/>
    <w:rsid w:val="00570F37"/>
    <w:rsid w:val="005B5D46"/>
    <w:rsid w:val="006B2E4A"/>
    <w:rsid w:val="0070736C"/>
    <w:rsid w:val="00807D7C"/>
    <w:rsid w:val="00845F94"/>
    <w:rsid w:val="00874791"/>
    <w:rsid w:val="00883481"/>
    <w:rsid w:val="008F58B0"/>
    <w:rsid w:val="00905186"/>
    <w:rsid w:val="00940BF6"/>
    <w:rsid w:val="00A071ED"/>
    <w:rsid w:val="00A1031F"/>
    <w:rsid w:val="00A317F9"/>
    <w:rsid w:val="00A51200"/>
    <w:rsid w:val="00AD5B6A"/>
    <w:rsid w:val="00AE3D2A"/>
    <w:rsid w:val="00BD1E4F"/>
    <w:rsid w:val="00BD3414"/>
    <w:rsid w:val="00BF7148"/>
    <w:rsid w:val="00C05C58"/>
    <w:rsid w:val="00C22605"/>
    <w:rsid w:val="00C64F61"/>
    <w:rsid w:val="00CC7D3D"/>
    <w:rsid w:val="00D018BE"/>
    <w:rsid w:val="00D54E07"/>
    <w:rsid w:val="00D656C7"/>
    <w:rsid w:val="00E253C5"/>
    <w:rsid w:val="00E33959"/>
    <w:rsid w:val="00E37177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5</cp:revision>
  <dcterms:created xsi:type="dcterms:W3CDTF">2013-10-15T09:31:00Z</dcterms:created>
  <dcterms:modified xsi:type="dcterms:W3CDTF">2013-10-21T08:16:00Z</dcterms:modified>
</cp:coreProperties>
</file>