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620"/>
        <w:gridCol w:w="6736"/>
      </w:tblGrid>
      <w:tr w:rsidR="001F6269" w:rsidTr="005E41AC">
        <w:tc>
          <w:tcPr>
            <w:tcW w:w="9356" w:type="dxa"/>
            <w:gridSpan w:val="2"/>
          </w:tcPr>
          <w:p w:rsidR="001F6269" w:rsidRPr="001D1F47" w:rsidRDefault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1F6269" w:rsidTr="005E41AC">
        <w:tc>
          <w:tcPr>
            <w:tcW w:w="9356" w:type="dxa"/>
            <w:gridSpan w:val="2"/>
          </w:tcPr>
          <w:p w:rsidR="00F90FFE" w:rsidRDefault="00F90FFE" w:rsidP="00F90F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 xml:space="preserve">Recherchiert im Internet nach Informationen über euer </w:t>
            </w:r>
            <w:r>
              <w:rPr>
                <w:rFonts w:ascii="Arial" w:hAnsi="Arial"/>
                <w:sz w:val="20"/>
              </w:rPr>
              <w:t>Themeng</w:t>
            </w:r>
            <w:r w:rsidRPr="00246388">
              <w:rPr>
                <w:rFonts w:ascii="Arial" w:hAnsi="Arial"/>
                <w:sz w:val="20"/>
              </w:rPr>
              <w:t>ebiet. Als Einstiegshilfe sind bei jeder Gruppe ein bis drei Links aufgeführt. Sucht nach weiteren Quellen wie Online-Zeitungsartikeln, Press</w:t>
            </w:r>
            <w:r w:rsidRPr="00246388">
              <w:rPr>
                <w:rFonts w:ascii="Arial" w:hAnsi="Arial"/>
                <w:sz w:val="20"/>
              </w:rPr>
              <w:t>e</w:t>
            </w:r>
            <w:r w:rsidRPr="00246388">
              <w:rPr>
                <w:rFonts w:ascii="Arial" w:hAnsi="Arial"/>
                <w:sz w:val="20"/>
              </w:rPr>
              <w:t>mitteilungen etc. um euer Wissen zu vertiefen.</w:t>
            </w:r>
          </w:p>
          <w:p w:rsidR="00F90FFE" w:rsidRPr="00246388" w:rsidRDefault="00F90FFE" w:rsidP="00F90F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F90FFE" w:rsidRDefault="00F90FFE" w:rsidP="00F90F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 xml:space="preserve">Eure gewonnen Erkenntnisse </w:t>
            </w:r>
            <w:r>
              <w:rPr>
                <w:rFonts w:ascii="Arial" w:hAnsi="Arial"/>
                <w:sz w:val="20"/>
              </w:rPr>
              <w:t>haltet</w:t>
            </w:r>
            <w:r w:rsidRPr="00246388">
              <w:rPr>
                <w:rFonts w:ascii="Arial" w:hAnsi="Arial"/>
                <w:sz w:val="20"/>
              </w:rPr>
              <w:t xml:space="preserve"> ihr </w:t>
            </w:r>
            <w:r>
              <w:rPr>
                <w:rFonts w:ascii="Arial" w:hAnsi="Arial"/>
                <w:sz w:val="20"/>
              </w:rPr>
              <w:t xml:space="preserve">in einer </w:t>
            </w:r>
            <w:r w:rsidRPr="00AB066F">
              <w:rPr>
                <w:rFonts w:ascii="Arial" w:hAnsi="Arial"/>
                <w:b/>
                <w:sz w:val="20"/>
              </w:rPr>
              <w:t>Zusammenfassung</w:t>
            </w:r>
            <w:r>
              <w:rPr>
                <w:rFonts w:ascii="Arial" w:hAnsi="Arial"/>
                <w:sz w:val="20"/>
              </w:rPr>
              <w:t xml:space="preserve"> (max. eine A4-Seite) fest und ve</w:t>
            </w:r>
            <w:r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 xml:space="preserve">mittelt sie der Klasse in einem </w:t>
            </w:r>
            <w:r w:rsidRPr="00AB066F">
              <w:rPr>
                <w:rFonts w:ascii="Arial" w:hAnsi="Arial"/>
                <w:b/>
                <w:sz w:val="20"/>
              </w:rPr>
              <w:t>Kurzreferat</w:t>
            </w:r>
            <w:r w:rsidRPr="00246388">
              <w:rPr>
                <w:rFonts w:ascii="Arial" w:hAnsi="Arial"/>
                <w:sz w:val="20"/>
              </w:rPr>
              <w:t xml:space="preserve">. Das Ziel ist die </w:t>
            </w:r>
            <w:r>
              <w:rPr>
                <w:rFonts w:ascii="Arial" w:hAnsi="Arial"/>
                <w:sz w:val="20"/>
              </w:rPr>
              <w:t xml:space="preserve">wichtigsten </w:t>
            </w:r>
            <w:proofErr w:type="gramStart"/>
            <w:r w:rsidRPr="00246388">
              <w:rPr>
                <w:rFonts w:ascii="Arial" w:hAnsi="Arial"/>
                <w:sz w:val="20"/>
              </w:rPr>
              <w:t>Entwicklung</w:t>
            </w:r>
            <w:r>
              <w:rPr>
                <w:rFonts w:ascii="Arial" w:hAnsi="Arial"/>
                <w:sz w:val="20"/>
              </w:rPr>
              <w:t>sschritte</w:t>
            </w:r>
            <w:proofErr w:type="gramEnd"/>
            <w:r w:rsidR="004707D3">
              <w:rPr>
                <w:rFonts w:ascii="Arial" w:hAnsi="Arial"/>
                <w:sz w:val="20"/>
              </w:rPr>
              <w:t>,</w:t>
            </w:r>
            <w:r w:rsidRPr="00246388">
              <w:rPr>
                <w:rFonts w:ascii="Arial" w:hAnsi="Arial"/>
                <w:sz w:val="20"/>
              </w:rPr>
              <w:t xml:space="preserve"> von der historischen Situation bis zum aktuellen Stand</w:t>
            </w:r>
            <w:r w:rsidR="004707D3">
              <w:rPr>
                <w:rFonts w:ascii="Arial" w:hAnsi="Arial"/>
                <w:sz w:val="20"/>
              </w:rPr>
              <w:t>,</w:t>
            </w:r>
            <w:r w:rsidRPr="00246388">
              <w:rPr>
                <w:rFonts w:ascii="Arial" w:hAnsi="Arial"/>
                <w:sz w:val="20"/>
              </w:rPr>
              <w:t xml:space="preserve"> aufzuzeigen. </w:t>
            </w:r>
          </w:p>
          <w:p w:rsidR="004707D3" w:rsidRPr="00246388" w:rsidRDefault="004707D3" w:rsidP="00F90FF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D93084" w:rsidRPr="001D1F47" w:rsidRDefault="00F90FFE" w:rsidP="00E9026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>Die nachfolgenden Fragen sollen euch helfen</w:t>
            </w:r>
            <w:r w:rsidR="004707D3">
              <w:rPr>
                <w:rFonts w:ascii="Arial" w:hAnsi="Arial"/>
                <w:sz w:val="20"/>
              </w:rPr>
              <w:t>,</w:t>
            </w:r>
            <w:r w:rsidRPr="00246388">
              <w:rPr>
                <w:rFonts w:ascii="Arial" w:hAnsi="Arial"/>
                <w:sz w:val="20"/>
              </w:rPr>
              <w:t xml:space="preserve"> eure Zusammenfassung</w:t>
            </w:r>
            <w:r>
              <w:rPr>
                <w:rFonts w:ascii="Arial" w:hAnsi="Arial"/>
                <w:sz w:val="20"/>
              </w:rPr>
              <w:t xml:space="preserve"> und euer Kurzreferat</w:t>
            </w:r>
            <w:r w:rsidRPr="00246388">
              <w:rPr>
                <w:rFonts w:ascii="Arial" w:hAnsi="Arial"/>
                <w:sz w:val="20"/>
              </w:rPr>
              <w:t xml:space="preserve"> zu strukt</w:t>
            </w:r>
            <w:r w:rsidRPr="00246388">
              <w:rPr>
                <w:rFonts w:ascii="Arial" w:hAnsi="Arial"/>
                <w:sz w:val="20"/>
              </w:rPr>
              <w:t>u</w:t>
            </w:r>
            <w:r w:rsidRPr="00246388">
              <w:rPr>
                <w:rFonts w:ascii="Arial" w:hAnsi="Arial"/>
                <w:sz w:val="20"/>
              </w:rPr>
              <w:t xml:space="preserve">rieren. Da einige </w:t>
            </w:r>
            <w:proofErr w:type="spellStart"/>
            <w:r w:rsidRPr="00246388">
              <w:rPr>
                <w:rFonts w:ascii="Arial" w:hAnsi="Arial"/>
                <w:sz w:val="20"/>
              </w:rPr>
              <w:t>Renatu</w:t>
            </w:r>
            <w:r w:rsidR="004707D3">
              <w:rPr>
                <w:rFonts w:ascii="Arial" w:hAnsi="Arial"/>
                <w:sz w:val="20"/>
              </w:rPr>
              <w:t>r</w:t>
            </w:r>
            <w:r w:rsidRPr="00246388">
              <w:rPr>
                <w:rFonts w:ascii="Arial" w:hAnsi="Arial"/>
                <w:sz w:val="20"/>
              </w:rPr>
              <w:t>ierungsprojekte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abgeschlossen sind, andere sich noch im Bau befinden, sind jeweils nicht alle Fragen </w:t>
            </w:r>
            <w:r w:rsidR="00E9026C">
              <w:rPr>
                <w:rFonts w:ascii="Arial" w:hAnsi="Arial"/>
                <w:sz w:val="20"/>
              </w:rPr>
              <w:t>zu beantworten.</w:t>
            </w:r>
          </w:p>
        </w:tc>
      </w:tr>
      <w:tr w:rsidR="005E41AC" w:rsidTr="005E41AC">
        <w:tc>
          <w:tcPr>
            <w:tcW w:w="9356" w:type="dxa"/>
            <w:gridSpan w:val="2"/>
          </w:tcPr>
          <w:p w:rsidR="005E41AC" w:rsidRPr="008E7575" w:rsidRDefault="005E41AC" w:rsidP="001F62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E72E8" w:rsidTr="001D7DBF">
        <w:tc>
          <w:tcPr>
            <w:tcW w:w="9356" w:type="dxa"/>
            <w:gridSpan w:val="2"/>
          </w:tcPr>
          <w:p w:rsidR="00BE72E8" w:rsidRPr="00246388" w:rsidRDefault="00BE72E8" w:rsidP="00BE72E8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>Kurze Beschreibung des Gebiets.</w:t>
            </w:r>
          </w:p>
          <w:p w:rsidR="00BE72E8" w:rsidRPr="00246388" w:rsidRDefault="00BE72E8" w:rsidP="00BE72E8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>Was war die Ausgangslage vor der Renaturierung?</w:t>
            </w:r>
          </w:p>
          <w:p w:rsidR="00BE72E8" w:rsidRPr="00246388" w:rsidRDefault="00BE72E8" w:rsidP="00BE72E8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>Welche Ziele wurden bei dieser Renaturierung verfolgt?</w:t>
            </w:r>
          </w:p>
          <w:p w:rsidR="00BE72E8" w:rsidRPr="00246388" w:rsidRDefault="00BE72E8" w:rsidP="00BE72E8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 xml:space="preserve">Welche Massnahmen wurden ergriffen? </w:t>
            </w:r>
          </w:p>
          <w:p w:rsidR="00BE72E8" w:rsidRPr="00246388" w:rsidRDefault="00BE72E8" w:rsidP="00BE72E8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 xml:space="preserve">Wie viel kostete die Renaturierung? </w:t>
            </w:r>
          </w:p>
          <w:p w:rsidR="00BE72E8" w:rsidRPr="00246388" w:rsidRDefault="00BE72E8" w:rsidP="00BE72E8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>Von wann bis wann dauerten die Bauarbeiten?</w:t>
            </w:r>
          </w:p>
          <w:p w:rsidR="00BE72E8" w:rsidRPr="00246388" w:rsidRDefault="00BE72E8" w:rsidP="00BE72E8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>Zeigten die Massnahmen die gewünschte Wirkung?</w:t>
            </w:r>
          </w:p>
          <w:p w:rsidR="00BE72E8" w:rsidRPr="00BE72E8" w:rsidRDefault="00BE72E8" w:rsidP="005E41AC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 xml:space="preserve">Sind noch weitere Massnahmen geplant oder die Bauarbeiten noch nicht abgeschlossen? </w:t>
            </w:r>
          </w:p>
        </w:tc>
      </w:tr>
      <w:tr w:rsidR="005E41AC" w:rsidTr="00AB35B2">
        <w:tc>
          <w:tcPr>
            <w:tcW w:w="2620" w:type="dxa"/>
            <w:tcBorders>
              <w:bottom w:val="dotted" w:sz="4" w:space="0" w:color="auto"/>
              <w:right w:val="nil"/>
            </w:tcBorders>
          </w:tcPr>
          <w:p w:rsidR="005E41AC" w:rsidRPr="001D1F47" w:rsidRDefault="005E41AC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  <w:lang w:val="it-IT"/>
              </w:rPr>
            </w:pPr>
          </w:p>
        </w:tc>
        <w:tc>
          <w:tcPr>
            <w:tcW w:w="6736" w:type="dxa"/>
            <w:tcBorders>
              <w:left w:val="nil"/>
              <w:bottom w:val="dotted" w:sz="4" w:space="0" w:color="auto"/>
            </w:tcBorders>
          </w:tcPr>
          <w:p w:rsidR="005E41AC" w:rsidRDefault="005E41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  <w:p w:rsidR="00436ACF" w:rsidRPr="001D1F47" w:rsidRDefault="00436A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AB35B2">
        <w:tc>
          <w:tcPr>
            <w:tcW w:w="2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436ACF" w:rsidRPr="00436ACF" w:rsidRDefault="00436ACF" w:rsidP="00062C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12"/>
                <w:szCs w:val="12"/>
              </w:rPr>
            </w:pPr>
          </w:p>
          <w:p w:rsidR="00B36D20" w:rsidRPr="00062C38" w:rsidRDefault="009B50C8" w:rsidP="00062C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246388">
              <w:rPr>
                <w:rFonts w:ascii="Arial" w:hAnsi="Arial"/>
                <w:b/>
                <w:bCs/>
                <w:sz w:val="20"/>
              </w:rPr>
              <w:t xml:space="preserve">Gruppe 1: </w:t>
            </w:r>
            <w:proofErr w:type="spellStart"/>
            <w:r w:rsidRPr="00246388">
              <w:rPr>
                <w:rFonts w:ascii="Arial" w:hAnsi="Arial"/>
                <w:b/>
                <w:bCs/>
                <w:sz w:val="20"/>
              </w:rPr>
              <w:t>Thur</w:t>
            </w:r>
            <w:proofErr w:type="spellEnd"/>
            <w:r>
              <w:rPr>
                <w:rFonts w:ascii="Arial" w:hAnsi="Arial"/>
                <w:b/>
                <w:bCs/>
                <w:sz w:val="20"/>
              </w:rPr>
              <w:t>-M</w:t>
            </w:r>
            <w:r w:rsidRPr="00246388">
              <w:rPr>
                <w:rFonts w:ascii="Arial" w:hAnsi="Arial"/>
                <w:b/>
                <w:bCs/>
                <w:sz w:val="20"/>
              </w:rPr>
              <w:t>ündung</w:t>
            </w:r>
          </w:p>
        </w:tc>
        <w:tc>
          <w:tcPr>
            <w:tcW w:w="673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436ACF" w:rsidRPr="00436ACF" w:rsidRDefault="00436A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2"/>
                <w:szCs w:val="12"/>
              </w:rPr>
            </w:pPr>
          </w:p>
          <w:p w:rsidR="00B36D20" w:rsidRDefault="009B50C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 xml:space="preserve">Die </w:t>
            </w:r>
            <w:proofErr w:type="spellStart"/>
            <w:r w:rsidRPr="00246388">
              <w:rPr>
                <w:rFonts w:ascii="Arial" w:hAnsi="Arial"/>
                <w:sz w:val="20"/>
              </w:rPr>
              <w:t>Thurauen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</w:t>
            </w:r>
            <w:r w:rsidR="00F641E8">
              <w:rPr>
                <w:rFonts w:ascii="Arial" w:hAnsi="Arial"/>
                <w:sz w:val="20"/>
              </w:rPr>
              <w:t xml:space="preserve">am Mündungsgebiet von </w:t>
            </w:r>
            <w:proofErr w:type="spellStart"/>
            <w:r w:rsidR="00F641E8">
              <w:rPr>
                <w:rFonts w:ascii="Arial" w:hAnsi="Arial"/>
                <w:sz w:val="20"/>
              </w:rPr>
              <w:t>Thur</w:t>
            </w:r>
            <w:proofErr w:type="spellEnd"/>
            <w:r w:rsidR="00F641E8">
              <w:rPr>
                <w:rFonts w:ascii="Arial" w:hAnsi="Arial"/>
                <w:sz w:val="20"/>
              </w:rPr>
              <w:t xml:space="preserve"> und Rhein</w:t>
            </w:r>
            <w:r w:rsidRPr="00246388">
              <w:rPr>
                <w:rFonts w:ascii="Arial" w:hAnsi="Arial"/>
                <w:sz w:val="20"/>
              </w:rPr>
              <w:t xml:space="preserve"> ist das grösste Auengebiet im Schweizer Mi</w:t>
            </w:r>
            <w:r w:rsidRPr="00246388">
              <w:rPr>
                <w:rFonts w:ascii="Arial" w:hAnsi="Arial"/>
                <w:sz w:val="20"/>
              </w:rPr>
              <w:t>t</w:t>
            </w:r>
            <w:r w:rsidRPr="00246388">
              <w:rPr>
                <w:rFonts w:ascii="Arial" w:hAnsi="Arial"/>
                <w:sz w:val="20"/>
              </w:rPr>
              <w:t>telland</w:t>
            </w:r>
            <w:r>
              <w:rPr>
                <w:rFonts w:ascii="Arial" w:hAnsi="Arial"/>
                <w:sz w:val="20"/>
              </w:rPr>
              <w:t>.</w:t>
            </w:r>
          </w:p>
          <w:p w:rsidR="003B5FB8" w:rsidRDefault="003B5FB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9B50C8" w:rsidRDefault="0032315B" w:rsidP="0032315B">
            <w:pPr>
              <w:pStyle w:val="Kopfzeile"/>
              <w:numPr>
                <w:ilvl w:val="0"/>
                <w:numId w:val="26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hyperlink r:id="rId9" w:history="1">
              <w:proofErr w:type="spellStart"/>
              <w:r w:rsidR="00F641E8">
                <w:rPr>
                  <w:rStyle w:val="Hyperlink"/>
                  <w:rFonts w:ascii="Arial" w:hAnsi="Arial"/>
                  <w:sz w:val="20"/>
                  <w:lang w:val="it-IT"/>
                </w:rPr>
                <w:t>Kanton</w:t>
              </w:r>
              <w:proofErr w:type="spellEnd"/>
              <w:r w:rsidR="00F641E8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ZH</w:t>
              </w:r>
              <w:r w:rsidRPr="0032315B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: </w:t>
              </w:r>
              <w:proofErr w:type="spellStart"/>
              <w:r w:rsidRPr="0032315B">
                <w:rPr>
                  <w:rStyle w:val="Hyperlink"/>
                  <w:rFonts w:ascii="Arial" w:hAnsi="Arial"/>
                  <w:sz w:val="20"/>
                  <w:lang w:val="it-IT"/>
                </w:rPr>
                <w:t>Hochwasserschutz</w:t>
              </w:r>
              <w:proofErr w:type="spellEnd"/>
              <w:r w:rsidRPr="0032315B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und </w:t>
              </w:r>
              <w:proofErr w:type="spellStart"/>
              <w:r w:rsidRPr="0032315B">
                <w:rPr>
                  <w:rStyle w:val="Hyperlink"/>
                  <w:rFonts w:ascii="Arial" w:hAnsi="Arial"/>
                  <w:sz w:val="20"/>
                  <w:lang w:val="it-IT"/>
                </w:rPr>
                <w:t>Auenlandschaft</w:t>
              </w:r>
              <w:proofErr w:type="spellEnd"/>
              <w:r w:rsidRPr="0032315B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</w:t>
              </w:r>
              <w:proofErr w:type="spellStart"/>
              <w:r w:rsidRPr="0032315B">
                <w:rPr>
                  <w:rStyle w:val="Hyperlink"/>
                  <w:rFonts w:ascii="Arial" w:hAnsi="Arial"/>
                  <w:sz w:val="20"/>
                  <w:lang w:val="it-IT"/>
                </w:rPr>
                <w:t>Thurmü</w:t>
              </w:r>
              <w:r w:rsidRPr="0032315B">
                <w:rPr>
                  <w:rStyle w:val="Hyperlink"/>
                  <w:rFonts w:ascii="Arial" w:hAnsi="Arial"/>
                  <w:sz w:val="20"/>
                  <w:lang w:val="it-IT"/>
                </w:rPr>
                <w:t>n</w:t>
              </w:r>
              <w:r w:rsidRPr="0032315B">
                <w:rPr>
                  <w:rStyle w:val="Hyperlink"/>
                  <w:rFonts w:ascii="Arial" w:hAnsi="Arial"/>
                  <w:sz w:val="20"/>
                  <w:lang w:val="it-IT"/>
                </w:rPr>
                <w:t>dung</w:t>
              </w:r>
              <w:proofErr w:type="spellEnd"/>
            </w:hyperlink>
          </w:p>
          <w:p w:rsidR="00B359B4" w:rsidRDefault="000D0FE8" w:rsidP="0032315B">
            <w:pPr>
              <w:pStyle w:val="Kopfzeile"/>
              <w:numPr>
                <w:ilvl w:val="0"/>
                <w:numId w:val="26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hyperlink r:id="rId10" w:history="1">
              <w:proofErr w:type="spellStart"/>
              <w:r w:rsidRPr="000D0FE8">
                <w:rPr>
                  <w:rStyle w:val="Hyperlink"/>
                  <w:rFonts w:ascii="Arial" w:hAnsi="Arial"/>
                  <w:sz w:val="20"/>
                  <w:lang w:val="it-IT"/>
                </w:rPr>
                <w:t>Naturzentrum</w:t>
              </w:r>
              <w:proofErr w:type="spellEnd"/>
              <w:r w:rsidRPr="000D0FE8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</w:t>
              </w:r>
              <w:proofErr w:type="spellStart"/>
              <w:r w:rsidRPr="000D0FE8">
                <w:rPr>
                  <w:rStyle w:val="Hyperlink"/>
                  <w:rFonts w:ascii="Arial" w:hAnsi="Arial"/>
                  <w:sz w:val="20"/>
                  <w:lang w:val="it-IT"/>
                </w:rPr>
                <w:t>Thurauen</w:t>
              </w:r>
              <w:proofErr w:type="spellEnd"/>
            </w:hyperlink>
          </w:p>
          <w:p w:rsidR="00436ACF" w:rsidRPr="00436ACF" w:rsidRDefault="00436ACF" w:rsidP="00436ACF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12"/>
                <w:szCs w:val="12"/>
                <w:lang w:val="it-IT"/>
              </w:rPr>
            </w:pPr>
          </w:p>
        </w:tc>
      </w:tr>
      <w:tr w:rsidR="00B36D20" w:rsidTr="0020532A">
        <w:tc>
          <w:tcPr>
            <w:tcW w:w="2620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36D20" w:rsidRPr="008E7575" w:rsidRDefault="00B36D20" w:rsidP="007E6B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7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F81360" w:rsidRDefault="00F81360" w:rsidP="007E6B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  <w:p w:rsidR="00F641E8" w:rsidRPr="003746C1" w:rsidRDefault="00F641E8" w:rsidP="007E6B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20532A">
        <w:tc>
          <w:tcPr>
            <w:tcW w:w="2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436ACF" w:rsidRPr="00436ACF" w:rsidRDefault="00436ACF" w:rsidP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12"/>
                <w:szCs w:val="12"/>
              </w:rPr>
            </w:pPr>
          </w:p>
          <w:p w:rsidR="00B36D20" w:rsidRPr="008E7575" w:rsidRDefault="007E6BAC" w:rsidP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b/>
                <w:bCs/>
                <w:sz w:val="20"/>
              </w:rPr>
              <w:t xml:space="preserve">Gruppe 2: </w:t>
            </w:r>
            <w:proofErr w:type="spellStart"/>
            <w:r w:rsidRPr="00246388">
              <w:rPr>
                <w:rFonts w:ascii="Arial" w:hAnsi="Arial"/>
                <w:b/>
                <w:bCs/>
                <w:sz w:val="20"/>
              </w:rPr>
              <w:t>Kander</w:t>
            </w:r>
            <w:proofErr w:type="spellEnd"/>
          </w:p>
        </w:tc>
        <w:tc>
          <w:tcPr>
            <w:tcW w:w="673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436ACF" w:rsidRPr="00436ACF" w:rsidRDefault="00436AC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2"/>
                <w:szCs w:val="12"/>
              </w:rPr>
            </w:pPr>
          </w:p>
          <w:p w:rsidR="00B36D20" w:rsidRDefault="007E6BA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 xml:space="preserve">Die </w:t>
            </w:r>
            <w:proofErr w:type="spellStart"/>
            <w:r w:rsidRPr="00246388">
              <w:rPr>
                <w:rFonts w:ascii="Arial" w:hAnsi="Arial"/>
                <w:sz w:val="20"/>
              </w:rPr>
              <w:t>Kander</w:t>
            </w:r>
            <w:proofErr w:type="spellEnd"/>
            <w:r>
              <w:rPr>
                <w:rFonts w:ascii="Arial" w:hAnsi="Arial"/>
                <w:sz w:val="20"/>
              </w:rPr>
              <w:t>-K</w:t>
            </w:r>
            <w:r w:rsidRPr="00246388">
              <w:rPr>
                <w:rFonts w:ascii="Arial" w:hAnsi="Arial"/>
                <w:sz w:val="20"/>
              </w:rPr>
              <w:t xml:space="preserve">orrektur gilt als </w:t>
            </w:r>
            <w:r>
              <w:rPr>
                <w:rFonts w:ascii="Arial" w:hAnsi="Arial"/>
                <w:sz w:val="20"/>
              </w:rPr>
              <w:t>Pionierp</w:t>
            </w:r>
            <w:r>
              <w:rPr>
                <w:rFonts w:ascii="Arial" w:hAnsi="Arial"/>
                <w:sz w:val="20"/>
              </w:rPr>
              <w:t>rojekt in der Schweiz</w:t>
            </w:r>
            <w:r w:rsidRPr="00246388">
              <w:rPr>
                <w:rFonts w:ascii="Arial" w:hAnsi="Arial"/>
                <w:sz w:val="20"/>
              </w:rPr>
              <w:t>, da an die</w:t>
            </w:r>
            <w:r>
              <w:rPr>
                <w:rFonts w:ascii="Arial" w:hAnsi="Arial"/>
                <w:sz w:val="20"/>
              </w:rPr>
              <w:t>sem Fluss</w:t>
            </w:r>
            <w:r w:rsidRPr="00246388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schon sehr früh </w:t>
            </w:r>
            <w:proofErr w:type="spellStart"/>
            <w:r w:rsidRPr="00246388">
              <w:rPr>
                <w:rFonts w:ascii="Arial" w:hAnsi="Arial"/>
                <w:sz w:val="20"/>
              </w:rPr>
              <w:t>Renaturierungsmassnahmen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vorgenommen wu</w:t>
            </w:r>
            <w:r w:rsidRPr="00246388">
              <w:rPr>
                <w:rFonts w:ascii="Arial" w:hAnsi="Arial"/>
                <w:sz w:val="20"/>
              </w:rPr>
              <w:t>r</w:t>
            </w:r>
            <w:r w:rsidRPr="00246388">
              <w:rPr>
                <w:rFonts w:ascii="Arial" w:hAnsi="Arial"/>
                <w:sz w:val="20"/>
              </w:rPr>
              <w:t xml:space="preserve">den. Betrachtet die </w:t>
            </w:r>
            <w:proofErr w:type="spellStart"/>
            <w:r w:rsidRPr="00246388">
              <w:rPr>
                <w:rFonts w:ascii="Arial" w:hAnsi="Arial"/>
                <w:sz w:val="20"/>
              </w:rPr>
              <w:t>Flussaufweitungen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246388">
              <w:rPr>
                <w:rFonts w:ascii="Arial" w:hAnsi="Arial"/>
                <w:sz w:val="20"/>
              </w:rPr>
              <w:t>Augand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und </w:t>
            </w:r>
            <w:proofErr w:type="spellStart"/>
            <w:r w:rsidRPr="00246388">
              <w:rPr>
                <w:rFonts w:ascii="Arial" w:hAnsi="Arial"/>
                <w:sz w:val="20"/>
              </w:rPr>
              <w:t>Schwandi-Ey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näher.</w:t>
            </w:r>
          </w:p>
          <w:p w:rsidR="003B5FB8" w:rsidRDefault="003B5FB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B5FB8" w:rsidRDefault="003B5FB8" w:rsidP="003B5FB8">
            <w:pPr>
              <w:pStyle w:val="Kopfzeile"/>
              <w:numPr>
                <w:ilvl w:val="0"/>
                <w:numId w:val="2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hyperlink r:id="rId11" w:history="1">
              <w:proofErr w:type="spellStart"/>
              <w:r w:rsidRPr="003B5FB8">
                <w:rPr>
                  <w:rStyle w:val="Hyperlink"/>
                  <w:rFonts w:ascii="Arial" w:hAnsi="Arial"/>
                  <w:sz w:val="20"/>
                  <w:lang w:val="it-IT"/>
                </w:rPr>
                <w:t>Projekt</w:t>
              </w:r>
              <w:proofErr w:type="spellEnd"/>
              <w:r w:rsidRPr="003B5FB8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Kander.2050</w:t>
              </w:r>
            </w:hyperlink>
          </w:p>
          <w:p w:rsidR="003B5FB8" w:rsidRDefault="003B5FB8" w:rsidP="003B5FB8">
            <w:pPr>
              <w:pStyle w:val="Kopfzeile"/>
              <w:numPr>
                <w:ilvl w:val="0"/>
                <w:numId w:val="2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hyperlink r:id="rId12" w:history="1">
              <w:proofErr w:type="spellStart"/>
              <w:r w:rsidRPr="003B5FB8">
                <w:rPr>
                  <w:rStyle w:val="Hyperlink"/>
                  <w:rFonts w:ascii="Arial" w:hAnsi="Arial"/>
                  <w:sz w:val="20"/>
                  <w:lang w:val="it-IT"/>
                </w:rPr>
                <w:t>Gesamtprojekt</w:t>
              </w:r>
              <w:proofErr w:type="spellEnd"/>
              <w:r w:rsidRPr="003B5FB8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</w:t>
              </w:r>
              <w:proofErr w:type="spellStart"/>
              <w:r w:rsidRPr="003B5FB8">
                <w:rPr>
                  <w:rStyle w:val="Hyperlink"/>
                  <w:rFonts w:ascii="Arial" w:hAnsi="Arial"/>
                  <w:sz w:val="20"/>
                  <w:lang w:val="it-IT"/>
                </w:rPr>
                <w:t>Schwandi-Ey</w:t>
              </w:r>
              <w:proofErr w:type="spellEnd"/>
            </w:hyperlink>
          </w:p>
          <w:p w:rsidR="003B5FB8" w:rsidRDefault="003B5FB8" w:rsidP="003B5FB8">
            <w:pPr>
              <w:pStyle w:val="Kopfzeile"/>
              <w:numPr>
                <w:ilvl w:val="0"/>
                <w:numId w:val="2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hyperlink r:id="rId13" w:history="1">
              <w:proofErr w:type="spellStart"/>
              <w:r w:rsidR="00071BB0">
                <w:rPr>
                  <w:rStyle w:val="Hyperlink"/>
                  <w:rFonts w:ascii="Arial" w:hAnsi="Arial"/>
                  <w:sz w:val="20"/>
                  <w:lang w:val="it-IT"/>
                </w:rPr>
                <w:t>Projekt</w:t>
              </w:r>
              <w:proofErr w:type="spellEnd"/>
              <w:r w:rsidR="00071BB0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</w:t>
              </w:r>
              <w:proofErr w:type="spellStart"/>
              <w:r w:rsidR="00071BB0">
                <w:rPr>
                  <w:rStyle w:val="Hyperlink"/>
                  <w:rFonts w:ascii="Arial" w:hAnsi="Arial"/>
                  <w:sz w:val="20"/>
                  <w:lang w:val="it-IT"/>
                </w:rPr>
                <w:t>Augand</w:t>
              </w:r>
              <w:proofErr w:type="spellEnd"/>
            </w:hyperlink>
          </w:p>
          <w:p w:rsidR="00436ACF" w:rsidRPr="00436ACF" w:rsidRDefault="00436ACF" w:rsidP="00436ACF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12"/>
                <w:szCs w:val="12"/>
                <w:lang w:val="it-IT"/>
              </w:rPr>
            </w:pPr>
          </w:p>
        </w:tc>
      </w:tr>
      <w:tr w:rsidR="00B36D20" w:rsidTr="0020532A">
        <w:tc>
          <w:tcPr>
            <w:tcW w:w="2620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B36D20" w:rsidRPr="002A4F29" w:rsidRDefault="00B36D20" w:rsidP="002A4F2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67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B36D20" w:rsidRDefault="00B36D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  <w:p w:rsidR="00F641E8" w:rsidRPr="001D1F47" w:rsidRDefault="00F641E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</w:p>
        </w:tc>
      </w:tr>
      <w:tr w:rsidR="00B36D20" w:rsidTr="0020532A">
        <w:tc>
          <w:tcPr>
            <w:tcW w:w="2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510BDC" w:rsidRPr="00510BDC" w:rsidRDefault="00510BDC" w:rsidP="007523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12"/>
                <w:szCs w:val="12"/>
              </w:rPr>
            </w:pPr>
          </w:p>
          <w:p w:rsidR="00B36D20" w:rsidRPr="008E7575" w:rsidRDefault="0059625B" w:rsidP="007523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b/>
                <w:bCs/>
                <w:sz w:val="20"/>
              </w:rPr>
              <w:t>Gruppe 3: Limmat-</w:t>
            </w:r>
            <w:proofErr w:type="spellStart"/>
            <w:r w:rsidRPr="00246388">
              <w:rPr>
                <w:rFonts w:ascii="Arial" w:hAnsi="Arial"/>
                <w:b/>
                <w:bCs/>
                <w:sz w:val="20"/>
              </w:rPr>
              <w:t>Aue</w:t>
            </w:r>
            <w:r w:rsidRPr="00246388">
              <w:rPr>
                <w:rFonts w:ascii="Arial" w:hAnsi="Arial"/>
                <w:b/>
                <w:bCs/>
                <w:sz w:val="20"/>
              </w:rPr>
              <w:t>n</w:t>
            </w:r>
            <w:r w:rsidRPr="00246388">
              <w:rPr>
                <w:rFonts w:ascii="Arial" w:hAnsi="Arial"/>
                <w:b/>
                <w:bCs/>
                <w:sz w:val="20"/>
              </w:rPr>
              <w:t>park</w:t>
            </w:r>
            <w:proofErr w:type="spellEnd"/>
            <w:r w:rsidRPr="00246388">
              <w:rPr>
                <w:rFonts w:ascii="Arial" w:hAnsi="Arial"/>
                <w:b/>
                <w:bCs/>
                <w:sz w:val="20"/>
              </w:rPr>
              <w:t xml:space="preserve"> </w:t>
            </w:r>
            <w:proofErr w:type="spellStart"/>
            <w:r w:rsidRPr="00246388">
              <w:rPr>
                <w:rFonts w:ascii="Arial" w:hAnsi="Arial"/>
                <w:b/>
                <w:bCs/>
                <w:sz w:val="20"/>
              </w:rPr>
              <w:t>Werdhölzli</w:t>
            </w:r>
            <w:proofErr w:type="spellEnd"/>
          </w:p>
        </w:tc>
        <w:tc>
          <w:tcPr>
            <w:tcW w:w="673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510BDC" w:rsidRPr="00510BDC" w:rsidRDefault="00510BDC" w:rsidP="009B50C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2"/>
                <w:szCs w:val="12"/>
              </w:rPr>
            </w:pPr>
          </w:p>
          <w:p w:rsidR="00AB4356" w:rsidRDefault="0059625B" w:rsidP="009B50C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sz w:val="20"/>
              </w:rPr>
              <w:t>Der Limmat-</w:t>
            </w:r>
            <w:proofErr w:type="spellStart"/>
            <w:r w:rsidRPr="00246388">
              <w:rPr>
                <w:rFonts w:ascii="Arial" w:hAnsi="Arial"/>
                <w:sz w:val="20"/>
              </w:rPr>
              <w:t>Auenpark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246388">
              <w:rPr>
                <w:rFonts w:ascii="Arial" w:hAnsi="Arial"/>
                <w:sz w:val="20"/>
              </w:rPr>
              <w:t>Werdhölzli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liegt mitten in </w:t>
            </w:r>
            <w:r>
              <w:rPr>
                <w:rFonts w:ascii="Arial" w:hAnsi="Arial"/>
                <w:sz w:val="20"/>
              </w:rPr>
              <w:t>b</w:t>
            </w:r>
            <w:r w:rsidRPr="00246388">
              <w:rPr>
                <w:rFonts w:ascii="Arial" w:hAnsi="Arial"/>
                <w:sz w:val="20"/>
              </w:rPr>
              <w:t>ewohntem Gebiet.</w:t>
            </w:r>
            <w:r>
              <w:rPr>
                <w:rFonts w:ascii="Arial" w:hAnsi="Arial"/>
                <w:sz w:val="20"/>
              </w:rPr>
              <w:t xml:space="preserve"> Er soll den Menschen und der Natur gleichermassen dienen.</w:t>
            </w:r>
          </w:p>
          <w:p w:rsidR="0059625B" w:rsidRDefault="0059625B" w:rsidP="009B50C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59625B" w:rsidRDefault="0059625B" w:rsidP="0059625B">
            <w:pPr>
              <w:pStyle w:val="Kopfzeil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hyperlink r:id="rId14" w:history="1">
              <w:proofErr w:type="spellStart"/>
              <w:r w:rsidR="00F641E8">
                <w:rPr>
                  <w:rStyle w:val="Hyperlink"/>
                  <w:rFonts w:ascii="Arial" w:hAnsi="Arial"/>
                  <w:sz w:val="20"/>
                  <w:lang w:val="it-IT"/>
                </w:rPr>
                <w:t>Kanton</w:t>
              </w:r>
              <w:proofErr w:type="spellEnd"/>
              <w:r w:rsidR="00F641E8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ZH</w:t>
              </w:r>
              <w:r w:rsidRPr="0059625B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: </w:t>
              </w:r>
              <w:proofErr w:type="spellStart"/>
              <w:r w:rsidRPr="0059625B">
                <w:rPr>
                  <w:rStyle w:val="Hyperlink"/>
                  <w:rFonts w:ascii="Arial" w:hAnsi="Arial"/>
                  <w:sz w:val="20"/>
                  <w:lang w:val="it-IT"/>
                </w:rPr>
                <w:t>Limmat-Auenpark</w:t>
              </w:r>
              <w:proofErr w:type="spellEnd"/>
              <w:r w:rsidRPr="0059625B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</w:t>
              </w:r>
              <w:proofErr w:type="spellStart"/>
              <w:r w:rsidRPr="0059625B">
                <w:rPr>
                  <w:rStyle w:val="Hyperlink"/>
                  <w:rFonts w:ascii="Arial" w:hAnsi="Arial"/>
                  <w:sz w:val="20"/>
                  <w:lang w:val="it-IT"/>
                </w:rPr>
                <w:t>Werdhölzli</w:t>
              </w:r>
              <w:proofErr w:type="spellEnd"/>
            </w:hyperlink>
          </w:p>
          <w:p w:rsidR="00510BDC" w:rsidRPr="00510BDC" w:rsidRDefault="00510BDC" w:rsidP="00510BDC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12"/>
                <w:szCs w:val="12"/>
                <w:lang w:val="it-IT"/>
              </w:rPr>
            </w:pPr>
          </w:p>
        </w:tc>
      </w:tr>
    </w:tbl>
    <w:p w:rsidR="00F641E8" w:rsidRDefault="00F641E8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620"/>
        <w:gridCol w:w="6736"/>
      </w:tblGrid>
      <w:tr w:rsidR="00A34FF6" w:rsidTr="0020532A">
        <w:tc>
          <w:tcPr>
            <w:tcW w:w="2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AB35B2" w:rsidRPr="00AB35B2" w:rsidRDefault="00AB35B2" w:rsidP="00E94C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12"/>
                <w:szCs w:val="12"/>
              </w:rPr>
            </w:pPr>
          </w:p>
          <w:p w:rsidR="00A34FF6" w:rsidRDefault="008644A3" w:rsidP="00E94C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b/>
                <w:bCs/>
                <w:sz w:val="20"/>
              </w:rPr>
              <w:t>Gruppe 4: Inn</w:t>
            </w:r>
          </w:p>
        </w:tc>
        <w:tc>
          <w:tcPr>
            <w:tcW w:w="673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AB35B2" w:rsidRPr="00AB35B2" w:rsidRDefault="00AB35B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2"/>
                <w:szCs w:val="12"/>
              </w:rPr>
            </w:pPr>
          </w:p>
          <w:p w:rsidR="00A34FF6" w:rsidRDefault="008644A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Entlang des Inn wurden mehrere Renaturierungen realisiert: </w:t>
            </w:r>
            <w:proofErr w:type="spellStart"/>
            <w:r w:rsidRPr="00246388">
              <w:rPr>
                <w:rFonts w:ascii="Arial" w:hAnsi="Arial"/>
                <w:sz w:val="20"/>
              </w:rPr>
              <w:t>Tschlin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2000, </w:t>
            </w:r>
            <w:proofErr w:type="spellStart"/>
            <w:r w:rsidRPr="00246388">
              <w:rPr>
                <w:rFonts w:ascii="Arial" w:hAnsi="Arial"/>
                <w:sz w:val="20"/>
              </w:rPr>
              <w:t>Samedan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2005, </w:t>
            </w:r>
            <w:proofErr w:type="spellStart"/>
            <w:r w:rsidRPr="00246388">
              <w:rPr>
                <w:rFonts w:ascii="Arial" w:hAnsi="Arial"/>
                <w:sz w:val="20"/>
              </w:rPr>
              <w:t>Zuoz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2006</w:t>
            </w:r>
            <w:r>
              <w:rPr>
                <w:rFonts w:ascii="Arial" w:hAnsi="Arial"/>
                <w:sz w:val="20"/>
              </w:rPr>
              <w:t xml:space="preserve"> und</w:t>
            </w:r>
            <w:r w:rsidRPr="00246388">
              <w:rPr>
                <w:rFonts w:ascii="Arial" w:hAnsi="Arial"/>
                <w:sz w:val="20"/>
              </w:rPr>
              <w:t xml:space="preserve"> S-</w:t>
            </w:r>
            <w:proofErr w:type="spellStart"/>
            <w:r w:rsidRPr="00246388">
              <w:rPr>
                <w:rFonts w:ascii="Arial" w:hAnsi="Arial"/>
                <w:sz w:val="20"/>
              </w:rPr>
              <w:t>chanf</w:t>
            </w:r>
            <w:proofErr w:type="spellEnd"/>
            <w:r w:rsidRPr="00246388">
              <w:rPr>
                <w:rFonts w:ascii="Arial" w:hAnsi="Arial"/>
                <w:sz w:val="20"/>
              </w:rPr>
              <w:t xml:space="preserve"> 2011</w:t>
            </w:r>
            <w:r>
              <w:rPr>
                <w:rFonts w:ascii="Arial" w:hAnsi="Arial"/>
                <w:sz w:val="20"/>
              </w:rPr>
              <w:t>. Ihr könnt alle Projekte für eure Arbeit verwenden oder eines vertieft behandeln und die restlichen nur erwähnen.</w:t>
            </w:r>
          </w:p>
          <w:p w:rsidR="00DC206F" w:rsidRDefault="00DC206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DC206F" w:rsidRDefault="00E913F5" w:rsidP="00DC206F">
            <w:pPr>
              <w:pStyle w:val="Kopfzeil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it-IT"/>
              </w:rPr>
            </w:pPr>
            <w:hyperlink r:id="rId15" w:history="1">
              <w:proofErr w:type="spellStart"/>
              <w:r w:rsidRPr="00E913F5">
                <w:rPr>
                  <w:rStyle w:val="Hyperlink"/>
                  <w:rFonts w:ascii="Arial" w:hAnsi="Arial"/>
                  <w:sz w:val="20"/>
                  <w:lang w:val="it-IT"/>
                </w:rPr>
                <w:t>Kanton</w:t>
              </w:r>
              <w:proofErr w:type="spellEnd"/>
              <w:r w:rsidRPr="00E913F5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 </w:t>
              </w:r>
              <w:proofErr w:type="spellStart"/>
              <w:r w:rsidRPr="00E913F5">
                <w:rPr>
                  <w:rStyle w:val="Hyperlink"/>
                  <w:rFonts w:ascii="Arial" w:hAnsi="Arial"/>
                  <w:sz w:val="20"/>
                  <w:lang w:val="it-IT"/>
                </w:rPr>
                <w:t>Graubünden</w:t>
              </w:r>
              <w:proofErr w:type="spellEnd"/>
              <w:r w:rsidRPr="00E913F5">
                <w:rPr>
                  <w:rStyle w:val="Hyperlink"/>
                  <w:rFonts w:ascii="Arial" w:hAnsi="Arial"/>
                  <w:sz w:val="20"/>
                  <w:lang w:val="it-IT"/>
                </w:rPr>
                <w:t xml:space="preserve">: </w:t>
              </w:r>
              <w:proofErr w:type="spellStart"/>
              <w:r w:rsidRPr="00E913F5">
                <w:rPr>
                  <w:rStyle w:val="Hyperlink"/>
                  <w:rFonts w:ascii="Arial" w:hAnsi="Arial"/>
                  <w:sz w:val="20"/>
                  <w:lang w:val="it-IT"/>
                </w:rPr>
                <w:t>Gewässer-Revitalisierung</w:t>
              </w:r>
              <w:proofErr w:type="spellEnd"/>
            </w:hyperlink>
          </w:p>
          <w:p w:rsidR="00AB35B2" w:rsidRPr="00AB35B2" w:rsidRDefault="00AB35B2" w:rsidP="00AB35B2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12"/>
                <w:szCs w:val="12"/>
                <w:lang w:val="it-IT"/>
              </w:rPr>
            </w:pPr>
          </w:p>
        </w:tc>
      </w:tr>
      <w:tr w:rsidR="00A34FF6" w:rsidTr="0020532A">
        <w:tc>
          <w:tcPr>
            <w:tcW w:w="2620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A34FF6" w:rsidRDefault="00A34FF6" w:rsidP="00E94C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73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A34FF6" w:rsidRDefault="00A34FF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  <w:lang w:val="it-IT"/>
              </w:rPr>
            </w:pPr>
          </w:p>
          <w:p w:rsidR="00036101" w:rsidRPr="00AB4356" w:rsidRDefault="0003610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  <w:lang w:val="it-IT"/>
              </w:rPr>
            </w:pPr>
            <w:bookmarkStart w:id="0" w:name="_GoBack"/>
            <w:bookmarkEnd w:id="0"/>
          </w:p>
        </w:tc>
      </w:tr>
      <w:tr w:rsidR="00A34FF6" w:rsidTr="0020532A">
        <w:tc>
          <w:tcPr>
            <w:tcW w:w="2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:rsidR="00AB35B2" w:rsidRPr="00AB35B2" w:rsidRDefault="00AB35B2" w:rsidP="00E94C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12"/>
                <w:szCs w:val="12"/>
              </w:rPr>
            </w:pPr>
          </w:p>
          <w:p w:rsidR="00A34FF6" w:rsidRDefault="00036101" w:rsidP="00E94C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46388">
              <w:rPr>
                <w:rFonts w:ascii="Arial" w:hAnsi="Arial"/>
                <w:b/>
                <w:bCs/>
                <w:sz w:val="20"/>
              </w:rPr>
              <w:t xml:space="preserve">Gruppe 5: </w:t>
            </w:r>
            <w:proofErr w:type="spellStart"/>
            <w:r w:rsidRPr="00246388">
              <w:rPr>
                <w:rFonts w:ascii="Arial" w:hAnsi="Arial"/>
                <w:b/>
                <w:bCs/>
                <w:sz w:val="20"/>
              </w:rPr>
              <w:t>Emme</w:t>
            </w:r>
            <w:proofErr w:type="spellEnd"/>
          </w:p>
        </w:tc>
        <w:tc>
          <w:tcPr>
            <w:tcW w:w="673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:rsidR="00AB35B2" w:rsidRPr="00AB35B2" w:rsidRDefault="00AB35B2" w:rsidP="0003610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2"/>
                <w:szCs w:val="12"/>
              </w:rPr>
            </w:pPr>
          </w:p>
          <w:p w:rsidR="00036101" w:rsidRDefault="00036101" w:rsidP="0003610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Die </w:t>
            </w:r>
            <w:proofErr w:type="spellStart"/>
            <w:r>
              <w:rPr>
                <w:rFonts w:ascii="Arial" w:hAnsi="Arial"/>
                <w:sz w:val="20"/>
              </w:rPr>
              <w:t>Emme</w:t>
            </w:r>
            <w:proofErr w:type="spellEnd"/>
            <w:r>
              <w:rPr>
                <w:rFonts w:ascii="Arial" w:hAnsi="Arial"/>
                <w:sz w:val="20"/>
              </w:rPr>
              <w:t xml:space="preserve"> führte immer wieder Hochwasser und überschwemm</w:t>
            </w:r>
            <w:r>
              <w:rPr>
                <w:rFonts w:ascii="Arial" w:hAnsi="Arial"/>
                <w:sz w:val="20"/>
              </w:rPr>
              <w:t>t</w:t>
            </w:r>
            <w:r>
              <w:rPr>
                <w:rFonts w:ascii="Arial" w:hAnsi="Arial"/>
                <w:sz w:val="20"/>
              </w:rPr>
              <w:t xml:space="preserve"> besiede</w:t>
            </w:r>
            <w:r>
              <w:rPr>
                <w:rFonts w:ascii="Arial" w:hAnsi="Arial"/>
                <w:sz w:val="20"/>
              </w:rPr>
              <w:t>l</w:t>
            </w:r>
            <w:r>
              <w:rPr>
                <w:rFonts w:ascii="Arial" w:hAnsi="Arial"/>
                <w:sz w:val="20"/>
              </w:rPr>
              <w:t>tes Gebiet</w:t>
            </w:r>
            <w:r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 xml:space="preserve"> z.B. im Kanton Solothurn.</w:t>
            </w:r>
          </w:p>
          <w:p w:rsidR="00036101" w:rsidRDefault="00036101" w:rsidP="0003610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34FF6" w:rsidRDefault="00036101" w:rsidP="00036101">
            <w:pPr>
              <w:pStyle w:val="Kopfzeile"/>
              <w:numPr>
                <w:ilvl w:val="0"/>
                <w:numId w:val="2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hyperlink r:id="rId16" w:history="1">
              <w:r w:rsidRPr="00036101">
                <w:rPr>
                  <w:rStyle w:val="Hyperlink"/>
                  <w:rFonts w:ascii="Arial" w:hAnsi="Arial"/>
                  <w:sz w:val="20"/>
                </w:rPr>
                <w:t xml:space="preserve">Kanton Solothurn: Hochwasserschutz </w:t>
              </w:r>
              <w:proofErr w:type="spellStart"/>
              <w:r w:rsidRPr="00036101">
                <w:rPr>
                  <w:rStyle w:val="Hyperlink"/>
                  <w:rFonts w:ascii="Arial" w:hAnsi="Arial"/>
                  <w:sz w:val="20"/>
                </w:rPr>
                <w:t>Emme</w:t>
              </w:r>
              <w:proofErr w:type="spellEnd"/>
            </w:hyperlink>
          </w:p>
          <w:p w:rsidR="00AB35B2" w:rsidRPr="00AB35B2" w:rsidRDefault="00AB35B2" w:rsidP="00AB35B2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12"/>
                <w:szCs w:val="12"/>
              </w:rPr>
            </w:pPr>
          </w:p>
        </w:tc>
      </w:tr>
      <w:tr w:rsidR="00A34FF6" w:rsidTr="0020532A">
        <w:tc>
          <w:tcPr>
            <w:tcW w:w="2620" w:type="dxa"/>
            <w:tcBorders>
              <w:top w:val="dotted" w:sz="4" w:space="0" w:color="auto"/>
              <w:right w:val="nil"/>
            </w:tcBorders>
          </w:tcPr>
          <w:p w:rsidR="00A34FF6" w:rsidRDefault="00A34FF6" w:rsidP="00E94C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736" w:type="dxa"/>
            <w:tcBorders>
              <w:top w:val="dotted" w:sz="4" w:space="0" w:color="auto"/>
              <w:left w:val="nil"/>
            </w:tcBorders>
          </w:tcPr>
          <w:p w:rsidR="00A34FF6" w:rsidRPr="00AB4356" w:rsidRDefault="00A34FF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  <w:lang w:val="it-IT"/>
              </w:rPr>
            </w:pPr>
          </w:p>
        </w:tc>
      </w:tr>
    </w:tbl>
    <w:p w:rsidR="005F2E73" w:rsidRPr="00D70309" w:rsidRDefault="005F2E73" w:rsidP="002E2750"/>
    <w:sectPr w:rsidR="005F2E73" w:rsidRPr="00D70309" w:rsidSect="001467F6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ABF" w:rsidRDefault="00E55ABF">
      <w:r>
        <w:separator/>
      </w:r>
    </w:p>
  </w:endnote>
  <w:endnote w:type="continuationSeparator" w:id="0">
    <w:p w:rsidR="00E55ABF" w:rsidRDefault="00E5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20532A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0532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0532A" w:rsidRPr="0020532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20532A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330B2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0532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0532A" w:rsidRPr="0020532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ABF" w:rsidRDefault="00E55ABF">
      <w:r>
        <w:separator/>
      </w:r>
    </w:p>
  </w:footnote>
  <w:footnote w:type="continuationSeparator" w:id="0">
    <w:p w:rsidR="00E55ABF" w:rsidRDefault="00E55A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866269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66AD71" wp14:editId="1D188126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F70D14" w:rsidRDefault="0086626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EF4E3D">
            <w:rPr>
              <w:rFonts w:ascii="Arial" w:hAnsi="Arial"/>
              <w:b/>
              <w:sz w:val="24"/>
              <w:szCs w:val="24"/>
            </w:rPr>
            <w:t>4</w:t>
          </w:r>
        </w:p>
        <w:p w:rsidR="00866269" w:rsidRPr="005E5974" w:rsidRDefault="00EF4E3D" w:rsidP="0086626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Recherche</w:t>
          </w:r>
        </w:p>
        <w:p w:rsidR="00866269" w:rsidRPr="002D01FD" w:rsidRDefault="00866269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866269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814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4610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D66392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D66392">
            <w:rPr>
              <w:rFonts w:ascii="Arial" w:hAnsi="Arial"/>
              <w:b/>
              <w:sz w:val="18"/>
              <w:szCs w:val="18"/>
            </w:rPr>
            <w:t>Natur am Rhein</w:t>
          </w:r>
          <w:r>
            <w:rPr>
              <w:rFonts w:ascii="Arial" w:hAnsi="Arial"/>
              <w:b/>
              <w:sz w:val="18"/>
              <w:szCs w:val="18"/>
            </w:rPr>
            <w:t xml:space="preserve">  /  </w:t>
          </w:r>
          <w:r w:rsidRPr="00D66392">
            <w:rPr>
              <w:rFonts w:ascii="Arial" w:hAnsi="Arial"/>
              <w:b/>
              <w:sz w:val="18"/>
              <w:szCs w:val="18"/>
            </w:rPr>
            <w:t>Das Wiedererwachen der Flüsse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098"/>
      <w:gridCol w:w="425"/>
      <w:gridCol w:w="3901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5E5974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7F30738" wp14:editId="4168D55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8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4326" w:type="dxa"/>
          <w:gridSpan w:val="2"/>
          <w:vAlign w:val="bottom"/>
        </w:tcPr>
        <w:p w:rsidR="00F70D14" w:rsidRDefault="00E55DAB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C05E2">
            <w:rPr>
              <w:rFonts w:ascii="Arial" w:hAnsi="Arial"/>
              <w:b/>
              <w:sz w:val="24"/>
              <w:szCs w:val="24"/>
            </w:rPr>
            <w:t>4</w:t>
          </w:r>
        </w:p>
        <w:p w:rsidR="0052198D" w:rsidRPr="0052198D" w:rsidRDefault="00CC05E2" w:rsidP="0052198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Recherche</w:t>
          </w:r>
        </w:p>
        <w:p w:rsidR="005E5974" w:rsidRPr="002D01FD" w:rsidRDefault="005E597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5E5974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098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4326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E55AB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E55ABF" w:rsidP="00E55ABF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1DC2315E" wp14:editId="3DECAF20">
                <wp:extent cx="1656000" cy="930475"/>
                <wp:effectExtent l="0" t="0" r="1905" b="317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E55ABF">
          <w:pPr>
            <w:pStyle w:val="Kopfzeile"/>
            <w:jc w:val="both"/>
            <w:rPr>
              <w:rFonts w:ascii="Arial" w:hAnsi="Arial"/>
              <w:sz w:val="18"/>
              <w:szCs w:val="18"/>
            </w:rPr>
          </w:pPr>
        </w:p>
      </w:tc>
    </w:tr>
    <w:tr w:rsidR="00E55ABF" w:rsidTr="0016124C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E55ABF" w:rsidRDefault="00E55ABF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55ABF" w:rsidRDefault="00E55ABF" w:rsidP="00230DFC">
          <w:pPr>
            <w:pStyle w:val="Kopfzeile"/>
          </w:pPr>
        </w:p>
      </w:tc>
      <w:tc>
        <w:tcPr>
          <w:tcW w:w="2523" w:type="dxa"/>
          <w:gridSpan w:val="3"/>
          <w:shd w:val="clear" w:color="auto" w:fill="EAEAEA"/>
          <w:vAlign w:val="bottom"/>
        </w:tcPr>
        <w:p w:rsidR="00E55ABF" w:rsidRPr="006F2C9E" w:rsidRDefault="00E55ABF" w:rsidP="00E55A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Natur am Rhein </w:t>
          </w:r>
        </w:p>
      </w:tc>
      <w:tc>
        <w:tcPr>
          <w:tcW w:w="3901" w:type="dxa"/>
          <w:shd w:val="clear" w:color="auto" w:fill="EAEAEA"/>
          <w:vAlign w:val="bottom"/>
        </w:tcPr>
        <w:p w:rsidR="00E55ABF" w:rsidRPr="006F2C9E" w:rsidRDefault="00E55ABF" w:rsidP="00E55AB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Das Wiedererwachen der Flüsse</w:t>
          </w:r>
        </w:p>
      </w:tc>
    </w:tr>
    <w:tr w:rsidR="00E55ABF" w:rsidTr="0016124C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E55ABF" w:rsidRDefault="00E55ABF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E55ABF" w:rsidRDefault="00E55ABF" w:rsidP="00230DFC">
          <w:pPr>
            <w:pStyle w:val="Kopfzeile"/>
          </w:pPr>
        </w:p>
      </w:tc>
      <w:tc>
        <w:tcPr>
          <w:tcW w:w="2523" w:type="dxa"/>
          <w:gridSpan w:val="3"/>
          <w:shd w:val="clear" w:color="auto" w:fill="EAEAEA"/>
          <w:vAlign w:val="center"/>
        </w:tcPr>
        <w:p w:rsidR="00E55ABF" w:rsidRPr="0016124C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6"/>
              <w:szCs w:val="16"/>
            </w:rPr>
          </w:pPr>
          <w:r w:rsidRPr="0016124C">
            <w:rPr>
              <w:rFonts w:ascii="Arial" w:hAnsi="Arial"/>
              <w:sz w:val="16"/>
              <w:szCs w:val="16"/>
            </w:rPr>
            <w:t>1. Flussgeister</w:t>
          </w:r>
          <w:r w:rsidR="0016124C">
            <w:rPr>
              <w:rFonts w:ascii="Arial" w:hAnsi="Arial"/>
              <w:sz w:val="16"/>
              <w:szCs w:val="16"/>
            </w:rPr>
            <w:tab/>
            <w:t>15:00‘</w:t>
          </w:r>
        </w:p>
        <w:p w:rsidR="00E55ABF" w:rsidRPr="0016124C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6"/>
              <w:szCs w:val="16"/>
            </w:rPr>
          </w:pPr>
          <w:r w:rsidRPr="0016124C">
            <w:rPr>
              <w:rFonts w:ascii="Arial" w:hAnsi="Arial"/>
              <w:sz w:val="16"/>
              <w:szCs w:val="16"/>
            </w:rPr>
            <w:t>2.</w:t>
          </w:r>
          <w:r w:rsidR="0016124C" w:rsidRPr="0016124C">
            <w:rPr>
              <w:rFonts w:ascii="Arial" w:hAnsi="Arial"/>
              <w:sz w:val="16"/>
              <w:szCs w:val="16"/>
            </w:rPr>
            <w:t xml:space="preserve"> Kampf für die Natur</w:t>
          </w:r>
          <w:r w:rsidR="0016124C">
            <w:rPr>
              <w:rFonts w:ascii="Arial" w:hAnsi="Arial"/>
              <w:sz w:val="16"/>
              <w:szCs w:val="16"/>
            </w:rPr>
            <w:tab/>
            <w:t>14:29‘</w:t>
          </w:r>
        </w:p>
        <w:p w:rsidR="00E55ABF" w:rsidRPr="00471F78" w:rsidRDefault="00E55ABF" w:rsidP="0016124C">
          <w:pPr>
            <w:pStyle w:val="Kopfzeile"/>
            <w:tabs>
              <w:tab w:val="left" w:pos="1768"/>
            </w:tabs>
            <w:rPr>
              <w:rFonts w:ascii="Arial" w:hAnsi="Arial"/>
              <w:sz w:val="18"/>
              <w:szCs w:val="18"/>
            </w:rPr>
          </w:pPr>
          <w:r w:rsidRPr="0016124C">
            <w:rPr>
              <w:rFonts w:ascii="Arial" w:hAnsi="Arial"/>
              <w:sz w:val="16"/>
              <w:szCs w:val="16"/>
            </w:rPr>
            <w:t>3.</w:t>
          </w:r>
          <w:r w:rsidR="0016124C" w:rsidRPr="0016124C">
            <w:rPr>
              <w:rFonts w:ascii="Arial" w:hAnsi="Arial"/>
              <w:sz w:val="16"/>
              <w:szCs w:val="16"/>
            </w:rPr>
            <w:t xml:space="preserve"> Fluss in die Zukunft</w:t>
          </w:r>
          <w:r w:rsidR="0016124C">
            <w:rPr>
              <w:rFonts w:ascii="Arial" w:hAnsi="Arial"/>
              <w:sz w:val="16"/>
              <w:szCs w:val="16"/>
            </w:rPr>
            <w:tab/>
            <w:t>13:19‘</w:t>
          </w:r>
        </w:p>
      </w:tc>
      <w:tc>
        <w:tcPr>
          <w:tcW w:w="3901" w:type="dxa"/>
          <w:shd w:val="clear" w:color="auto" w:fill="EAEAEA"/>
          <w:vAlign w:val="center"/>
        </w:tcPr>
        <w:p w:rsidR="00E55ABF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1. </w:t>
          </w:r>
          <w:r w:rsidRPr="0016124C">
            <w:rPr>
              <w:rFonts w:ascii="Arial" w:hAnsi="Arial"/>
              <w:sz w:val="16"/>
              <w:szCs w:val="16"/>
            </w:rPr>
            <w:t>Wasser versetzt Berge</w:t>
          </w:r>
          <w:r>
            <w:rPr>
              <w:rFonts w:ascii="Arial" w:hAnsi="Arial"/>
              <w:sz w:val="16"/>
              <w:szCs w:val="16"/>
            </w:rPr>
            <w:tab/>
            <w:t>14:58‘</w:t>
          </w:r>
        </w:p>
        <w:p w:rsidR="0016124C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2. </w:t>
          </w:r>
          <w:r w:rsidRPr="0016124C">
            <w:rPr>
              <w:rFonts w:ascii="Arial" w:hAnsi="Arial"/>
              <w:sz w:val="16"/>
              <w:szCs w:val="16"/>
            </w:rPr>
            <w:t>Kampf dem Sumpf?</w:t>
          </w:r>
          <w:r>
            <w:rPr>
              <w:rFonts w:ascii="Arial" w:hAnsi="Arial"/>
              <w:sz w:val="16"/>
              <w:szCs w:val="16"/>
            </w:rPr>
            <w:tab/>
            <w:t>14:13‘</w:t>
          </w:r>
        </w:p>
        <w:p w:rsidR="0016124C" w:rsidRPr="0016124C" w:rsidRDefault="0016124C" w:rsidP="0016124C">
          <w:pPr>
            <w:pStyle w:val="Kopfzeile"/>
            <w:tabs>
              <w:tab w:val="left" w:pos="2625"/>
            </w:tabs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3. </w:t>
          </w:r>
          <w:r w:rsidRPr="0016124C">
            <w:rPr>
              <w:rFonts w:ascii="Arial" w:hAnsi="Arial"/>
              <w:sz w:val="16"/>
              <w:szCs w:val="16"/>
            </w:rPr>
            <w:t>Mit den Zähnen für mehr Vielfalt</w:t>
          </w:r>
          <w:r>
            <w:rPr>
              <w:rFonts w:ascii="Arial" w:hAnsi="Arial"/>
              <w:sz w:val="16"/>
              <w:szCs w:val="16"/>
            </w:rPr>
            <w:tab/>
            <w:t>13:03‘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045F3"/>
    <w:multiLevelType w:val="hybridMultilevel"/>
    <w:tmpl w:val="9440FA2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420C8"/>
    <w:multiLevelType w:val="hybridMultilevel"/>
    <w:tmpl w:val="2C96DF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070F6"/>
    <w:multiLevelType w:val="hybridMultilevel"/>
    <w:tmpl w:val="D04689E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A1552C"/>
    <w:multiLevelType w:val="hybridMultilevel"/>
    <w:tmpl w:val="E2CE9ACA"/>
    <w:lvl w:ilvl="0" w:tplc="5310E7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DF73C5"/>
    <w:multiLevelType w:val="hybridMultilevel"/>
    <w:tmpl w:val="1AC2EA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B4071F"/>
    <w:multiLevelType w:val="hybridMultilevel"/>
    <w:tmpl w:val="062C071C"/>
    <w:lvl w:ilvl="0" w:tplc="28EEA0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8"/>
  </w:num>
  <w:num w:numId="3">
    <w:abstractNumId w:val="7"/>
  </w:num>
  <w:num w:numId="4">
    <w:abstractNumId w:val="26"/>
  </w:num>
  <w:num w:numId="5">
    <w:abstractNumId w:val="25"/>
  </w:num>
  <w:num w:numId="6">
    <w:abstractNumId w:val="21"/>
  </w:num>
  <w:num w:numId="7">
    <w:abstractNumId w:val="10"/>
  </w:num>
  <w:num w:numId="8">
    <w:abstractNumId w:val="2"/>
  </w:num>
  <w:num w:numId="9">
    <w:abstractNumId w:val="24"/>
  </w:num>
  <w:num w:numId="10">
    <w:abstractNumId w:val="3"/>
  </w:num>
  <w:num w:numId="11">
    <w:abstractNumId w:val="17"/>
  </w:num>
  <w:num w:numId="12">
    <w:abstractNumId w:val="1"/>
  </w:num>
  <w:num w:numId="13">
    <w:abstractNumId w:val="4"/>
  </w:num>
  <w:num w:numId="14">
    <w:abstractNumId w:val="0"/>
  </w:num>
  <w:num w:numId="15">
    <w:abstractNumId w:val="20"/>
  </w:num>
  <w:num w:numId="16">
    <w:abstractNumId w:val="6"/>
  </w:num>
  <w:num w:numId="17">
    <w:abstractNumId w:val="27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5"/>
  </w:num>
  <w:num w:numId="23">
    <w:abstractNumId w:val="22"/>
  </w:num>
  <w:num w:numId="24">
    <w:abstractNumId w:val="23"/>
  </w:num>
  <w:num w:numId="25">
    <w:abstractNumId w:val="19"/>
  </w:num>
  <w:num w:numId="26">
    <w:abstractNumId w:val="5"/>
  </w:num>
  <w:num w:numId="27">
    <w:abstractNumId w:val="1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638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ABF"/>
    <w:rsid w:val="000102AA"/>
    <w:rsid w:val="00012008"/>
    <w:rsid w:val="00034C0B"/>
    <w:rsid w:val="00036101"/>
    <w:rsid w:val="0003733E"/>
    <w:rsid w:val="0004298A"/>
    <w:rsid w:val="00043663"/>
    <w:rsid w:val="00046687"/>
    <w:rsid w:val="000508C4"/>
    <w:rsid w:val="000542A1"/>
    <w:rsid w:val="00054A08"/>
    <w:rsid w:val="00056661"/>
    <w:rsid w:val="00062C38"/>
    <w:rsid w:val="00065561"/>
    <w:rsid w:val="00071BB0"/>
    <w:rsid w:val="00071CAA"/>
    <w:rsid w:val="00073AB1"/>
    <w:rsid w:val="000819E5"/>
    <w:rsid w:val="00085A93"/>
    <w:rsid w:val="00086C9A"/>
    <w:rsid w:val="00087330"/>
    <w:rsid w:val="00090A9C"/>
    <w:rsid w:val="00090FA0"/>
    <w:rsid w:val="000930F9"/>
    <w:rsid w:val="000B40B0"/>
    <w:rsid w:val="000B73FE"/>
    <w:rsid w:val="000C21CF"/>
    <w:rsid w:val="000C578C"/>
    <w:rsid w:val="000D0FE8"/>
    <w:rsid w:val="001012C1"/>
    <w:rsid w:val="00101BE1"/>
    <w:rsid w:val="001065E3"/>
    <w:rsid w:val="00110108"/>
    <w:rsid w:val="001107C0"/>
    <w:rsid w:val="00114139"/>
    <w:rsid w:val="001205C5"/>
    <w:rsid w:val="0013281A"/>
    <w:rsid w:val="001364B2"/>
    <w:rsid w:val="00143CB8"/>
    <w:rsid w:val="001467F6"/>
    <w:rsid w:val="00155BE7"/>
    <w:rsid w:val="00157B16"/>
    <w:rsid w:val="0016124C"/>
    <w:rsid w:val="00161A32"/>
    <w:rsid w:val="00166279"/>
    <w:rsid w:val="0017552C"/>
    <w:rsid w:val="0018786F"/>
    <w:rsid w:val="00194162"/>
    <w:rsid w:val="001A091D"/>
    <w:rsid w:val="001B22A4"/>
    <w:rsid w:val="001B3C76"/>
    <w:rsid w:val="001B5D49"/>
    <w:rsid w:val="001C544E"/>
    <w:rsid w:val="001C7005"/>
    <w:rsid w:val="001D1F47"/>
    <w:rsid w:val="001D2603"/>
    <w:rsid w:val="001E04EE"/>
    <w:rsid w:val="001F448D"/>
    <w:rsid w:val="001F6269"/>
    <w:rsid w:val="002049FF"/>
    <w:rsid w:val="0020532A"/>
    <w:rsid w:val="00220784"/>
    <w:rsid w:val="00222AAD"/>
    <w:rsid w:val="00226E71"/>
    <w:rsid w:val="00227596"/>
    <w:rsid w:val="00230DFC"/>
    <w:rsid w:val="002338AA"/>
    <w:rsid w:val="00233B90"/>
    <w:rsid w:val="00236338"/>
    <w:rsid w:val="0024337E"/>
    <w:rsid w:val="00246829"/>
    <w:rsid w:val="002558F8"/>
    <w:rsid w:val="00257F9B"/>
    <w:rsid w:val="00263C4D"/>
    <w:rsid w:val="002724B1"/>
    <w:rsid w:val="00293E12"/>
    <w:rsid w:val="00297FB6"/>
    <w:rsid w:val="002A326C"/>
    <w:rsid w:val="002A4F29"/>
    <w:rsid w:val="002A7D7C"/>
    <w:rsid w:val="002B11F1"/>
    <w:rsid w:val="002C288C"/>
    <w:rsid w:val="002D00AC"/>
    <w:rsid w:val="002D3D65"/>
    <w:rsid w:val="002E2750"/>
    <w:rsid w:val="002F2D5C"/>
    <w:rsid w:val="002F44CC"/>
    <w:rsid w:val="002F58BB"/>
    <w:rsid w:val="00313588"/>
    <w:rsid w:val="0032315B"/>
    <w:rsid w:val="00323D0D"/>
    <w:rsid w:val="00323E82"/>
    <w:rsid w:val="00325AEE"/>
    <w:rsid w:val="00330A77"/>
    <w:rsid w:val="00336D76"/>
    <w:rsid w:val="003429F6"/>
    <w:rsid w:val="0034512E"/>
    <w:rsid w:val="00347764"/>
    <w:rsid w:val="00362BEB"/>
    <w:rsid w:val="00367A3B"/>
    <w:rsid w:val="003746C1"/>
    <w:rsid w:val="00383231"/>
    <w:rsid w:val="00386693"/>
    <w:rsid w:val="003944BE"/>
    <w:rsid w:val="003965C2"/>
    <w:rsid w:val="003B5FB8"/>
    <w:rsid w:val="003D05EC"/>
    <w:rsid w:val="003D084C"/>
    <w:rsid w:val="003D4A61"/>
    <w:rsid w:val="003E371A"/>
    <w:rsid w:val="003E7DD1"/>
    <w:rsid w:val="00401F31"/>
    <w:rsid w:val="00410E4C"/>
    <w:rsid w:val="004162E1"/>
    <w:rsid w:val="00427C9C"/>
    <w:rsid w:val="00430A31"/>
    <w:rsid w:val="00436ACF"/>
    <w:rsid w:val="0044293F"/>
    <w:rsid w:val="00442A37"/>
    <w:rsid w:val="004434E7"/>
    <w:rsid w:val="0044373B"/>
    <w:rsid w:val="00445197"/>
    <w:rsid w:val="00452150"/>
    <w:rsid w:val="004617BB"/>
    <w:rsid w:val="00461BF0"/>
    <w:rsid w:val="00463A96"/>
    <w:rsid w:val="004707D3"/>
    <w:rsid w:val="00480092"/>
    <w:rsid w:val="00483BAA"/>
    <w:rsid w:val="00485C23"/>
    <w:rsid w:val="00497544"/>
    <w:rsid w:val="004B6E8A"/>
    <w:rsid w:val="004D49D5"/>
    <w:rsid w:val="004E267D"/>
    <w:rsid w:val="004E2CCE"/>
    <w:rsid w:val="004E5D66"/>
    <w:rsid w:val="0050005B"/>
    <w:rsid w:val="00502146"/>
    <w:rsid w:val="00510BDC"/>
    <w:rsid w:val="00516997"/>
    <w:rsid w:val="0052112C"/>
    <w:rsid w:val="0052198D"/>
    <w:rsid w:val="005245B8"/>
    <w:rsid w:val="00524DCA"/>
    <w:rsid w:val="005301DE"/>
    <w:rsid w:val="00537C46"/>
    <w:rsid w:val="005469AD"/>
    <w:rsid w:val="0055473E"/>
    <w:rsid w:val="0056225E"/>
    <w:rsid w:val="005714A1"/>
    <w:rsid w:val="005744E6"/>
    <w:rsid w:val="00577490"/>
    <w:rsid w:val="0058095E"/>
    <w:rsid w:val="005841F8"/>
    <w:rsid w:val="00591986"/>
    <w:rsid w:val="00595A0E"/>
    <w:rsid w:val="0059625B"/>
    <w:rsid w:val="005B0B74"/>
    <w:rsid w:val="005B25FB"/>
    <w:rsid w:val="005B7135"/>
    <w:rsid w:val="005D1E03"/>
    <w:rsid w:val="005D7D38"/>
    <w:rsid w:val="005E41AC"/>
    <w:rsid w:val="005E5974"/>
    <w:rsid w:val="005F2E73"/>
    <w:rsid w:val="005F5C54"/>
    <w:rsid w:val="005F6BBF"/>
    <w:rsid w:val="00614018"/>
    <w:rsid w:val="006179A3"/>
    <w:rsid w:val="006205E8"/>
    <w:rsid w:val="00626EA3"/>
    <w:rsid w:val="0064785C"/>
    <w:rsid w:val="006559FC"/>
    <w:rsid w:val="006615B6"/>
    <w:rsid w:val="0068286F"/>
    <w:rsid w:val="0069095A"/>
    <w:rsid w:val="006922F3"/>
    <w:rsid w:val="006931BB"/>
    <w:rsid w:val="006964BE"/>
    <w:rsid w:val="00696ED8"/>
    <w:rsid w:val="006A15C3"/>
    <w:rsid w:val="006A3A72"/>
    <w:rsid w:val="006A6CA7"/>
    <w:rsid w:val="006B6B4C"/>
    <w:rsid w:val="006C411C"/>
    <w:rsid w:val="006D6A31"/>
    <w:rsid w:val="006E2F5F"/>
    <w:rsid w:val="006E317C"/>
    <w:rsid w:val="006F0AE2"/>
    <w:rsid w:val="00701D98"/>
    <w:rsid w:val="0070285A"/>
    <w:rsid w:val="007059A1"/>
    <w:rsid w:val="00706920"/>
    <w:rsid w:val="007177EF"/>
    <w:rsid w:val="00717BDA"/>
    <w:rsid w:val="00727221"/>
    <w:rsid w:val="0075230E"/>
    <w:rsid w:val="00766C9D"/>
    <w:rsid w:val="007710E0"/>
    <w:rsid w:val="0077741F"/>
    <w:rsid w:val="007776A8"/>
    <w:rsid w:val="007A3429"/>
    <w:rsid w:val="007B0B1A"/>
    <w:rsid w:val="007D0F0A"/>
    <w:rsid w:val="007D6281"/>
    <w:rsid w:val="007E3F8D"/>
    <w:rsid w:val="007E6BAC"/>
    <w:rsid w:val="007F47DB"/>
    <w:rsid w:val="007F5172"/>
    <w:rsid w:val="007F5CA3"/>
    <w:rsid w:val="008040D0"/>
    <w:rsid w:val="00811096"/>
    <w:rsid w:val="00827136"/>
    <w:rsid w:val="00837C30"/>
    <w:rsid w:val="008459DE"/>
    <w:rsid w:val="00852795"/>
    <w:rsid w:val="00853426"/>
    <w:rsid w:val="00854008"/>
    <w:rsid w:val="00854AFE"/>
    <w:rsid w:val="00860E34"/>
    <w:rsid w:val="008644A3"/>
    <w:rsid w:val="00866269"/>
    <w:rsid w:val="008730DE"/>
    <w:rsid w:val="00886FBC"/>
    <w:rsid w:val="00887DA1"/>
    <w:rsid w:val="00893107"/>
    <w:rsid w:val="008A3814"/>
    <w:rsid w:val="008B183D"/>
    <w:rsid w:val="008B2AC2"/>
    <w:rsid w:val="008B6058"/>
    <w:rsid w:val="008C11E6"/>
    <w:rsid w:val="008C2425"/>
    <w:rsid w:val="008C2CE0"/>
    <w:rsid w:val="008C6C31"/>
    <w:rsid w:val="008D031B"/>
    <w:rsid w:val="008E36BE"/>
    <w:rsid w:val="008E3FCC"/>
    <w:rsid w:val="008F3811"/>
    <w:rsid w:val="008F7CCD"/>
    <w:rsid w:val="009043AC"/>
    <w:rsid w:val="0091149B"/>
    <w:rsid w:val="00921AE8"/>
    <w:rsid w:val="00923690"/>
    <w:rsid w:val="00927027"/>
    <w:rsid w:val="009362F4"/>
    <w:rsid w:val="009379B0"/>
    <w:rsid w:val="00937B92"/>
    <w:rsid w:val="00943719"/>
    <w:rsid w:val="009463F4"/>
    <w:rsid w:val="00951C3A"/>
    <w:rsid w:val="00953C86"/>
    <w:rsid w:val="0097078F"/>
    <w:rsid w:val="009763F6"/>
    <w:rsid w:val="00976679"/>
    <w:rsid w:val="00976744"/>
    <w:rsid w:val="009801FD"/>
    <w:rsid w:val="0098167D"/>
    <w:rsid w:val="00981A9C"/>
    <w:rsid w:val="0098392B"/>
    <w:rsid w:val="00983D17"/>
    <w:rsid w:val="00986CDA"/>
    <w:rsid w:val="009A1B40"/>
    <w:rsid w:val="009B50C8"/>
    <w:rsid w:val="009B548D"/>
    <w:rsid w:val="009B65BF"/>
    <w:rsid w:val="009B6AB6"/>
    <w:rsid w:val="009C48F7"/>
    <w:rsid w:val="009C5128"/>
    <w:rsid w:val="009C6B39"/>
    <w:rsid w:val="009D4F54"/>
    <w:rsid w:val="009E3849"/>
    <w:rsid w:val="009E6CDB"/>
    <w:rsid w:val="009F0855"/>
    <w:rsid w:val="00A02F03"/>
    <w:rsid w:val="00A120DD"/>
    <w:rsid w:val="00A20506"/>
    <w:rsid w:val="00A22195"/>
    <w:rsid w:val="00A305C1"/>
    <w:rsid w:val="00A30917"/>
    <w:rsid w:val="00A321FC"/>
    <w:rsid w:val="00A33B92"/>
    <w:rsid w:val="00A34FF6"/>
    <w:rsid w:val="00A359FA"/>
    <w:rsid w:val="00A427DC"/>
    <w:rsid w:val="00A44367"/>
    <w:rsid w:val="00A51FDF"/>
    <w:rsid w:val="00A601D7"/>
    <w:rsid w:val="00A628C7"/>
    <w:rsid w:val="00A74D0C"/>
    <w:rsid w:val="00A81E74"/>
    <w:rsid w:val="00A82058"/>
    <w:rsid w:val="00A946A0"/>
    <w:rsid w:val="00A97938"/>
    <w:rsid w:val="00AA4229"/>
    <w:rsid w:val="00AB073B"/>
    <w:rsid w:val="00AB35B2"/>
    <w:rsid w:val="00AB4356"/>
    <w:rsid w:val="00AB4557"/>
    <w:rsid w:val="00AB76C5"/>
    <w:rsid w:val="00AC29C1"/>
    <w:rsid w:val="00AC7551"/>
    <w:rsid w:val="00AD1FC6"/>
    <w:rsid w:val="00AD4CA7"/>
    <w:rsid w:val="00AE29AD"/>
    <w:rsid w:val="00AF5072"/>
    <w:rsid w:val="00B07FF4"/>
    <w:rsid w:val="00B108E4"/>
    <w:rsid w:val="00B21A96"/>
    <w:rsid w:val="00B21F56"/>
    <w:rsid w:val="00B34CB3"/>
    <w:rsid w:val="00B359B4"/>
    <w:rsid w:val="00B36D20"/>
    <w:rsid w:val="00B435DD"/>
    <w:rsid w:val="00B445E3"/>
    <w:rsid w:val="00B4742B"/>
    <w:rsid w:val="00B5025E"/>
    <w:rsid w:val="00B512C6"/>
    <w:rsid w:val="00B55A7C"/>
    <w:rsid w:val="00B62D9B"/>
    <w:rsid w:val="00B76D1B"/>
    <w:rsid w:val="00B87E56"/>
    <w:rsid w:val="00BB2564"/>
    <w:rsid w:val="00BD356A"/>
    <w:rsid w:val="00BE092B"/>
    <w:rsid w:val="00BE4D1C"/>
    <w:rsid w:val="00BE72E8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7F2D"/>
    <w:rsid w:val="00C97378"/>
    <w:rsid w:val="00CA50BD"/>
    <w:rsid w:val="00CB15CC"/>
    <w:rsid w:val="00CB2E4A"/>
    <w:rsid w:val="00CB5761"/>
    <w:rsid w:val="00CB749C"/>
    <w:rsid w:val="00CC05E2"/>
    <w:rsid w:val="00CC0FAF"/>
    <w:rsid w:val="00CC4B43"/>
    <w:rsid w:val="00CD31DF"/>
    <w:rsid w:val="00CE077F"/>
    <w:rsid w:val="00CE2FFD"/>
    <w:rsid w:val="00CE62FC"/>
    <w:rsid w:val="00D01C17"/>
    <w:rsid w:val="00D06954"/>
    <w:rsid w:val="00D13029"/>
    <w:rsid w:val="00D14A49"/>
    <w:rsid w:val="00D2685A"/>
    <w:rsid w:val="00D30DFC"/>
    <w:rsid w:val="00D31261"/>
    <w:rsid w:val="00D34455"/>
    <w:rsid w:val="00D359A5"/>
    <w:rsid w:val="00D45DAD"/>
    <w:rsid w:val="00D60AEC"/>
    <w:rsid w:val="00D63433"/>
    <w:rsid w:val="00D66392"/>
    <w:rsid w:val="00D70309"/>
    <w:rsid w:val="00D73612"/>
    <w:rsid w:val="00D74686"/>
    <w:rsid w:val="00D74C30"/>
    <w:rsid w:val="00D77DF1"/>
    <w:rsid w:val="00D80548"/>
    <w:rsid w:val="00D80E9D"/>
    <w:rsid w:val="00D81416"/>
    <w:rsid w:val="00D866C4"/>
    <w:rsid w:val="00D9231C"/>
    <w:rsid w:val="00D93084"/>
    <w:rsid w:val="00D93B37"/>
    <w:rsid w:val="00D941DA"/>
    <w:rsid w:val="00DB05E1"/>
    <w:rsid w:val="00DC0DD0"/>
    <w:rsid w:val="00DC1020"/>
    <w:rsid w:val="00DC206F"/>
    <w:rsid w:val="00DC565A"/>
    <w:rsid w:val="00DC58B8"/>
    <w:rsid w:val="00DD05C2"/>
    <w:rsid w:val="00DD166A"/>
    <w:rsid w:val="00DD19F7"/>
    <w:rsid w:val="00DE47B7"/>
    <w:rsid w:val="00DE57F4"/>
    <w:rsid w:val="00DF4EAF"/>
    <w:rsid w:val="00E070FB"/>
    <w:rsid w:val="00E125EF"/>
    <w:rsid w:val="00E20F75"/>
    <w:rsid w:val="00E222A4"/>
    <w:rsid w:val="00E22D37"/>
    <w:rsid w:val="00E25EBF"/>
    <w:rsid w:val="00E311EC"/>
    <w:rsid w:val="00E334CA"/>
    <w:rsid w:val="00E4038E"/>
    <w:rsid w:val="00E55ABF"/>
    <w:rsid w:val="00E55DAB"/>
    <w:rsid w:val="00E55EE8"/>
    <w:rsid w:val="00E56CD4"/>
    <w:rsid w:val="00E6786D"/>
    <w:rsid w:val="00E900F8"/>
    <w:rsid w:val="00E9026C"/>
    <w:rsid w:val="00E913F5"/>
    <w:rsid w:val="00E93606"/>
    <w:rsid w:val="00E94C1A"/>
    <w:rsid w:val="00EA4561"/>
    <w:rsid w:val="00EB1B27"/>
    <w:rsid w:val="00EB6185"/>
    <w:rsid w:val="00EC53C9"/>
    <w:rsid w:val="00EC5921"/>
    <w:rsid w:val="00ED0463"/>
    <w:rsid w:val="00EE278D"/>
    <w:rsid w:val="00EE3B5F"/>
    <w:rsid w:val="00EF4E3D"/>
    <w:rsid w:val="00EF6A64"/>
    <w:rsid w:val="00F02334"/>
    <w:rsid w:val="00F16CD2"/>
    <w:rsid w:val="00F16EEB"/>
    <w:rsid w:val="00F307D6"/>
    <w:rsid w:val="00F330B2"/>
    <w:rsid w:val="00F45B96"/>
    <w:rsid w:val="00F47E7F"/>
    <w:rsid w:val="00F510E2"/>
    <w:rsid w:val="00F532DE"/>
    <w:rsid w:val="00F5443B"/>
    <w:rsid w:val="00F547CC"/>
    <w:rsid w:val="00F5776C"/>
    <w:rsid w:val="00F640CE"/>
    <w:rsid w:val="00F641E8"/>
    <w:rsid w:val="00F70D14"/>
    <w:rsid w:val="00F73C5C"/>
    <w:rsid w:val="00F767B2"/>
    <w:rsid w:val="00F81360"/>
    <w:rsid w:val="00F905C6"/>
    <w:rsid w:val="00F90FFE"/>
    <w:rsid w:val="00F92083"/>
    <w:rsid w:val="00F967DF"/>
    <w:rsid w:val="00FA2003"/>
    <w:rsid w:val="00FB1813"/>
    <w:rsid w:val="00FB2D13"/>
    <w:rsid w:val="00FB528C"/>
    <w:rsid w:val="00FC199E"/>
    <w:rsid w:val="00FE2868"/>
    <w:rsid w:val="00FE48D5"/>
    <w:rsid w:val="00FF1779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cobe.infosite.ch/Renf-Public/Kander.Augand/WEL.10.2005_Augand_lq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ecobe.infosite.ch/Renf-Public/Schwandi-Ey/Schwandi_Ey_Flyer_web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o.ch/departemente/bau-und-justiz/amt-fuer-umwelt/fachbereiche/wasserbau/hochwasserschutz/hochwasserschutz-emme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nderwasser.ch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r.ch/DE/institutionen/verwaltung/bvfd/ajf/projekte/ArtenundLebensraumschutz/Seiten/Lebensraumschutz.aspx" TargetMode="External"/><Relationship Id="rId10" Type="http://schemas.openxmlformats.org/officeDocument/2006/relationships/hyperlink" Target="http://www.naturzentrumthurauen.ch/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://www.awel.zh.ch/internet/baudirektion/awel/de/wasserwirtschaft/hochwasserschutz_und_renaturierung/thurauenprojekt.html" TargetMode="External"/><Relationship Id="rId14" Type="http://schemas.openxmlformats.org/officeDocument/2006/relationships/hyperlink" Target="http://www.awel.zh.ch/internet/baudirektion/awel/de/wasserwirtschaft/hochwasserschutz_und_renaturierung/auenpark.htm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D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1D7A9-DD4C-4DE0-9DC0-259B9736F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vorlage_DH.dotx</Template>
  <TotalTime>0</TotalTime>
  <Pages>2</Pages>
  <Words>302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Wiederwachen der Flüsse</vt:lpstr>
    </vt:vector>
  </TitlesOfParts>
  <Company>SF Schweizer Fernsehen</Company>
  <LinksUpToDate>false</LinksUpToDate>
  <CharactersWithSpaces>3153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Wiederwachen der Flüsse</dc:title>
  <dc:creator>Martina Meier</dc:creator>
  <cp:lastModifiedBy>Marriott, Steven (SRF)</cp:lastModifiedBy>
  <cp:revision>27</cp:revision>
  <cp:lastPrinted>2013-04-15T08:53:00Z</cp:lastPrinted>
  <dcterms:created xsi:type="dcterms:W3CDTF">2013-10-14T16:07:00Z</dcterms:created>
  <dcterms:modified xsi:type="dcterms:W3CDTF">2013-10-15T09:36:00Z</dcterms:modified>
  <cp:category>Zuma Vorlage phe</cp:category>
</cp:coreProperties>
</file>