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Tr="00163FD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B5093" w:rsidTr="00163FD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1B5093" w:rsidRPr="00D023E9" w:rsidRDefault="00D023E9" w:rsidP="00D023E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D319B1">
              <w:rPr>
                <w:rFonts w:ascii="Arial" w:hAnsi="Arial"/>
                <w:b/>
                <w:sz w:val="20"/>
              </w:rPr>
              <w:t>Aufgabe 1: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br/>
              <w:t>Fülle den Lückentext aus.</w:t>
            </w:r>
          </w:p>
        </w:tc>
      </w:tr>
      <w:tr w:rsidR="002D532C" w:rsidTr="002D532C">
        <w:trPr>
          <w:cantSplit/>
        </w:trPr>
        <w:tc>
          <w:tcPr>
            <w:tcW w:w="935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D532C" w:rsidRPr="00D319B1" w:rsidRDefault="002D532C" w:rsidP="00D023E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2D532C" w:rsidTr="002D532C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D532C" w:rsidRDefault="002D532C" w:rsidP="002D532C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 w:rsidRPr="00984D9C">
              <w:rPr>
                <w:rFonts w:ascii="Arial" w:hAnsi="Arial"/>
                <w:b/>
                <w:sz w:val="20"/>
              </w:rPr>
              <w:t>Lösungswörter</w:t>
            </w:r>
            <w:r>
              <w:rPr>
                <w:rFonts w:ascii="Arial" w:hAnsi="Arial"/>
                <w:sz w:val="20"/>
              </w:rPr>
              <w:t>:</w:t>
            </w:r>
          </w:p>
          <w:p w:rsidR="002D532C" w:rsidRPr="00D319B1" w:rsidRDefault="002D532C" w:rsidP="002D53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984D9C">
              <w:rPr>
                <w:rFonts w:ascii="Arial" w:hAnsi="Arial"/>
                <w:sz w:val="20"/>
              </w:rPr>
              <w:t>Uhrmacherei; Frankreich; Aufklärung; Geografie; Längengrad; Cook;</w:t>
            </w:r>
            <w:r w:rsidR="00493BAF">
              <w:rPr>
                <w:rFonts w:ascii="Arial" w:hAnsi="Arial"/>
                <w:sz w:val="20"/>
              </w:rPr>
              <w:t xml:space="preserve"> Reisevorbereitungen; Ludwig</w:t>
            </w:r>
            <w:r w:rsidRPr="00984D9C">
              <w:rPr>
                <w:rFonts w:ascii="Arial" w:hAnsi="Arial"/>
                <w:sz w:val="20"/>
              </w:rPr>
              <w:t xml:space="preserve"> XVI; Weltumseglungen; Magellan; Australien; Japanische; Nordküste; Passage; Professionalität; Brest Bre</w:t>
            </w:r>
            <w:r w:rsidRPr="00984D9C">
              <w:rPr>
                <w:rFonts w:ascii="Arial" w:hAnsi="Arial"/>
                <w:sz w:val="20"/>
              </w:rPr>
              <w:t>i</w:t>
            </w:r>
            <w:r w:rsidRPr="00984D9C">
              <w:rPr>
                <w:rFonts w:ascii="Arial" w:hAnsi="Arial"/>
                <w:sz w:val="20"/>
              </w:rPr>
              <w:t>tengrad; Expedition; Wissenschaftler; La</w:t>
            </w:r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P</w:t>
            </w:r>
            <w:r w:rsidRPr="00984D9C">
              <w:rPr>
                <w:rFonts w:ascii="Arial" w:hAnsi="Arial"/>
                <w:sz w:val="20"/>
              </w:rPr>
              <w:t>érouse</w:t>
            </w:r>
            <w:proofErr w:type="spellEnd"/>
            <w:r w:rsidRPr="00984D9C">
              <w:rPr>
                <w:rFonts w:ascii="Arial" w:hAnsi="Arial"/>
                <w:sz w:val="20"/>
              </w:rPr>
              <w:t>; Engländern</w:t>
            </w:r>
          </w:p>
        </w:tc>
      </w:tr>
      <w:tr w:rsidR="00D023E9" w:rsidTr="002D532C">
        <w:trPr>
          <w:cantSplit/>
        </w:trPr>
        <w:tc>
          <w:tcPr>
            <w:tcW w:w="935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D023E9" w:rsidRPr="00D319B1" w:rsidRDefault="00D023E9" w:rsidP="00D023E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D023E9" w:rsidTr="00163FD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691174" w:rsidRPr="00B94FB2" w:rsidRDefault="00691174" w:rsidP="00691174">
            <w:pPr>
              <w:pStyle w:val="Kopfzeile"/>
              <w:spacing w:line="480" w:lineRule="auto"/>
              <w:rPr>
                <w:rFonts w:ascii="Arial" w:hAnsi="Arial"/>
                <w:sz w:val="20"/>
              </w:rPr>
            </w:pPr>
            <w:r w:rsidRPr="00B94FB2">
              <w:rPr>
                <w:rFonts w:ascii="Arial" w:hAnsi="Arial"/>
                <w:sz w:val="20"/>
              </w:rPr>
              <w:t xml:space="preserve">König Ludwig XVI hat grosse Ambitionen, </w:t>
            </w:r>
            <w:r w:rsidR="003E47D2" w:rsidRPr="003E47D2">
              <w:rPr>
                <w:rFonts w:ascii="Arial" w:hAnsi="Arial"/>
                <w:b/>
                <w:sz w:val="20"/>
              </w:rPr>
              <w:t>Frankeich</w:t>
            </w:r>
            <w:r w:rsidR="003E47D2">
              <w:rPr>
                <w:rFonts w:ascii="Arial" w:hAnsi="Arial"/>
                <w:sz w:val="20"/>
              </w:rPr>
              <w:t xml:space="preserve"> </w:t>
            </w:r>
            <w:r w:rsidRPr="00B94FB2">
              <w:rPr>
                <w:rFonts w:ascii="Arial" w:hAnsi="Arial"/>
                <w:sz w:val="20"/>
              </w:rPr>
              <w:t xml:space="preserve">zu neuem Ruhm zu verhelfen. Die </w:t>
            </w:r>
            <w:r w:rsidR="003E47D2" w:rsidRPr="003E47D2">
              <w:rPr>
                <w:rFonts w:ascii="Arial" w:hAnsi="Arial"/>
                <w:b/>
                <w:sz w:val="20"/>
              </w:rPr>
              <w:t>Aufklärung</w:t>
            </w:r>
            <w:r w:rsidRPr="003E47D2">
              <w:rPr>
                <w:rFonts w:ascii="Arial" w:hAnsi="Arial"/>
                <w:b/>
                <w:sz w:val="20"/>
              </w:rPr>
              <w:t xml:space="preserve"> </w:t>
            </w:r>
            <w:r w:rsidRPr="00B94FB2">
              <w:rPr>
                <w:rFonts w:ascii="Arial" w:hAnsi="Arial"/>
                <w:sz w:val="20"/>
              </w:rPr>
              <w:t xml:space="preserve">inspiriert ihn und er hat eine grosse Leidenschaft für </w:t>
            </w:r>
            <w:r w:rsidR="003E47D2" w:rsidRPr="003E47D2">
              <w:rPr>
                <w:rFonts w:ascii="Arial" w:hAnsi="Arial"/>
                <w:b/>
                <w:sz w:val="20"/>
              </w:rPr>
              <w:t>Geografie</w:t>
            </w:r>
            <w:r w:rsidRPr="00B94FB2">
              <w:rPr>
                <w:rFonts w:ascii="Arial" w:hAnsi="Arial"/>
                <w:sz w:val="20"/>
              </w:rPr>
              <w:t xml:space="preserve">. Die </w:t>
            </w:r>
            <w:r w:rsidR="003E47D2" w:rsidRPr="003E47D2">
              <w:rPr>
                <w:rFonts w:ascii="Arial" w:hAnsi="Arial"/>
                <w:b/>
                <w:sz w:val="20"/>
              </w:rPr>
              <w:t>Uhrmacherei</w:t>
            </w:r>
            <w:r w:rsidR="003E47D2">
              <w:rPr>
                <w:rFonts w:ascii="Arial" w:hAnsi="Arial"/>
                <w:sz w:val="20"/>
              </w:rPr>
              <w:t xml:space="preserve"> </w:t>
            </w:r>
            <w:r w:rsidRPr="00B94FB2">
              <w:rPr>
                <w:rFonts w:ascii="Arial" w:hAnsi="Arial"/>
                <w:sz w:val="20"/>
              </w:rPr>
              <w:t>hat beachtliche For</w:t>
            </w:r>
            <w:r w:rsidRPr="00B94FB2">
              <w:rPr>
                <w:rFonts w:ascii="Arial" w:hAnsi="Arial"/>
                <w:sz w:val="20"/>
              </w:rPr>
              <w:t>t</w:t>
            </w:r>
            <w:r w:rsidRPr="00B94FB2">
              <w:rPr>
                <w:rFonts w:ascii="Arial" w:hAnsi="Arial"/>
                <w:sz w:val="20"/>
              </w:rPr>
              <w:t xml:space="preserve">schritte erzielt. Dank neuen Erfindungen kann nun der </w:t>
            </w:r>
            <w:r w:rsidR="003E47D2" w:rsidRPr="003E47D2">
              <w:rPr>
                <w:rFonts w:ascii="Arial" w:hAnsi="Arial"/>
                <w:b/>
                <w:sz w:val="20"/>
              </w:rPr>
              <w:t>Längengrad</w:t>
            </w:r>
            <w:r w:rsidRPr="00B94FB2">
              <w:rPr>
                <w:rFonts w:ascii="Arial" w:hAnsi="Arial"/>
                <w:sz w:val="20"/>
              </w:rPr>
              <w:t xml:space="preserve"> bestimmt werden. Zusammen mit dem</w:t>
            </w:r>
            <w:r w:rsidR="003E47D2">
              <w:rPr>
                <w:rFonts w:ascii="Arial" w:hAnsi="Arial"/>
                <w:sz w:val="20"/>
              </w:rPr>
              <w:t xml:space="preserve"> </w:t>
            </w:r>
            <w:r w:rsidR="003E47D2" w:rsidRPr="003E47D2">
              <w:rPr>
                <w:rFonts w:ascii="Arial" w:hAnsi="Arial"/>
                <w:b/>
                <w:sz w:val="20"/>
              </w:rPr>
              <w:t>Breitengrad</w:t>
            </w:r>
            <w:r w:rsidRPr="00B94FB2">
              <w:rPr>
                <w:rFonts w:ascii="Arial" w:hAnsi="Arial"/>
                <w:sz w:val="20"/>
              </w:rPr>
              <w:t xml:space="preserve"> können die Seefahrer ihre genaue Position auf der Erde e</w:t>
            </w:r>
            <w:r w:rsidR="003E47D2">
              <w:rPr>
                <w:rFonts w:ascii="Arial" w:hAnsi="Arial"/>
                <w:sz w:val="20"/>
              </w:rPr>
              <w:t xml:space="preserve">rmitteln. Der König plant eine </w:t>
            </w:r>
            <w:r w:rsidR="003E47D2" w:rsidRPr="003E47D2">
              <w:rPr>
                <w:rFonts w:ascii="Arial" w:hAnsi="Arial"/>
                <w:b/>
                <w:sz w:val="20"/>
              </w:rPr>
              <w:t>Expedition</w:t>
            </w:r>
            <w:r w:rsidR="003E47D2">
              <w:rPr>
                <w:rFonts w:ascii="Arial" w:hAnsi="Arial"/>
                <w:sz w:val="20"/>
              </w:rPr>
              <w:t>,</w:t>
            </w:r>
            <w:r w:rsidRPr="00B94FB2">
              <w:rPr>
                <w:rFonts w:ascii="Arial" w:hAnsi="Arial"/>
                <w:sz w:val="20"/>
              </w:rPr>
              <w:t xml:space="preserve"> die James Cooks Wirken weiterführen soll. Sämtliche </w:t>
            </w:r>
            <w:r w:rsidR="003E47D2" w:rsidRPr="003E47D2">
              <w:rPr>
                <w:rFonts w:ascii="Arial" w:hAnsi="Arial"/>
                <w:b/>
                <w:sz w:val="20"/>
              </w:rPr>
              <w:t>Wissenschaftler</w:t>
            </w:r>
            <w:r w:rsidRPr="00B94FB2">
              <w:rPr>
                <w:rFonts w:ascii="Arial" w:hAnsi="Arial"/>
                <w:sz w:val="20"/>
              </w:rPr>
              <w:t xml:space="preserve"> und die fra</w:t>
            </w:r>
            <w:r w:rsidRPr="00B94FB2">
              <w:rPr>
                <w:rFonts w:ascii="Arial" w:hAnsi="Arial"/>
                <w:sz w:val="20"/>
              </w:rPr>
              <w:t>n</w:t>
            </w:r>
            <w:r w:rsidRPr="00B94FB2">
              <w:rPr>
                <w:rFonts w:ascii="Arial" w:hAnsi="Arial"/>
                <w:sz w:val="20"/>
              </w:rPr>
              <w:t xml:space="preserve">zösische Marineakademie sind aufgerufen, zu den Reisevorbereitungen beizutragen. Er ernennt den Grafen </w:t>
            </w:r>
            <w:r w:rsidR="003E47D2" w:rsidRPr="003E47D2">
              <w:rPr>
                <w:rFonts w:ascii="Arial" w:hAnsi="Arial"/>
                <w:b/>
                <w:sz w:val="20"/>
              </w:rPr>
              <w:t xml:space="preserve">La </w:t>
            </w:r>
            <w:proofErr w:type="spellStart"/>
            <w:r w:rsidR="003E47D2" w:rsidRPr="003E47D2">
              <w:rPr>
                <w:rFonts w:ascii="Arial" w:hAnsi="Arial"/>
                <w:b/>
                <w:sz w:val="20"/>
              </w:rPr>
              <w:t>Pérouse</w:t>
            </w:r>
            <w:proofErr w:type="spellEnd"/>
            <w:r w:rsidRPr="00B94FB2">
              <w:rPr>
                <w:rFonts w:ascii="Arial" w:hAnsi="Arial"/>
                <w:sz w:val="20"/>
              </w:rPr>
              <w:t xml:space="preserve"> zum Expeditionsleiter. </w:t>
            </w:r>
            <w:r w:rsidR="00B94FB2" w:rsidRPr="00B94FB2">
              <w:rPr>
                <w:rFonts w:ascii="Arial" w:hAnsi="Arial"/>
                <w:sz w:val="20"/>
              </w:rPr>
              <w:t xml:space="preserve">Dieser geniesst auch unter den </w:t>
            </w:r>
            <w:r w:rsidR="003E47D2" w:rsidRPr="003E47D2">
              <w:rPr>
                <w:rFonts w:ascii="Arial" w:hAnsi="Arial"/>
                <w:b/>
                <w:sz w:val="20"/>
              </w:rPr>
              <w:t>Engländern</w:t>
            </w:r>
            <w:r w:rsidR="00B94FB2" w:rsidRPr="00B94FB2">
              <w:rPr>
                <w:rFonts w:ascii="Arial" w:hAnsi="Arial"/>
                <w:sz w:val="20"/>
              </w:rPr>
              <w:t xml:space="preserve"> ein hohes A</w:t>
            </w:r>
            <w:r w:rsidR="00B94FB2" w:rsidRPr="00B94FB2">
              <w:rPr>
                <w:rFonts w:ascii="Arial" w:hAnsi="Arial"/>
                <w:sz w:val="20"/>
              </w:rPr>
              <w:t>n</w:t>
            </w:r>
            <w:r w:rsidR="00B94FB2" w:rsidRPr="00B94FB2">
              <w:rPr>
                <w:rFonts w:ascii="Arial" w:hAnsi="Arial"/>
                <w:sz w:val="20"/>
              </w:rPr>
              <w:t>sehen.</w:t>
            </w:r>
          </w:p>
          <w:p w:rsidR="00691174" w:rsidRPr="00B94FB2" w:rsidRDefault="00691174" w:rsidP="00691174">
            <w:pPr>
              <w:pStyle w:val="Kopfzeile"/>
              <w:spacing w:line="480" w:lineRule="auto"/>
              <w:rPr>
                <w:rFonts w:ascii="Arial" w:hAnsi="Arial"/>
                <w:sz w:val="20"/>
              </w:rPr>
            </w:pPr>
            <w:r w:rsidRPr="00B94FB2">
              <w:rPr>
                <w:rFonts w:ascii="Arial" w:hAnsi="Arial"/>
                <w:sz w:val="20"/>
              </w:rPr>
              <w:t xml:space="preserve">Zu den minutiösen </w:t>
            </w:r>
            <w:r w:rsidR="003E47D2" w:rsidRPr="003E47D2">
              <w:rPr>
                <w:rFonts w:ascii="Arial" w:hAnsi="Arial"/>
                <w:b/>
                <w:sz w:val="20"/>
              </w:rPr>
              <w:t>Reisevorbereitungen</w:t>
            </w:r>
            <w:r w:rsidRPr="00B94FB2">
              <w:rPr>
                <w:rFonts w:ascii="Arial" w:hAnsi="Arial"/>
                <w:sz w:val="20"/>
              </w:rPr>
              <w:t xml:space="preserve"> gehört auch, dass </w:t>
            </w:r>
            <w:r w:rsidR="003E47D2" w:rsidRPr="003E47D2">
              <w:rPr>
                <w:rFonts w:ascii="Arial" w:hAnsi="Arial"/>
                <w:b/>
                <w:sz w:val="20"/>
              </w:rPr>
              <w:t>Ludwig der XVI</w:t>
            </w:r>
            <w:r w:rsidRPr="00B94FB2">
              <w:rPr>
                <w:rFonts w:ascii="Arial" w:hAnsi="Arial"/>
                <w:sz w:val="20"/>
              </w:rPr>
              <w:t xml:space="preserve"> drei amtliche Karten zeichnen lässt. In diese lässt er die </w:t>
            </w:r>
            <w:r w:rsidR="003E47D2" w:rsidRPr="003E47D2">
              <w:rPr>
                <w:rFonts w:ascii="Arial" w:hAnsi="Arial"/>
                <w:b/>
                <w:sz w:val="20"/>
              </w:rPr>
              <w:t>Weltumseglungen</w:t>
            </w:r>
            <w:r w:rsidRPr="00B94FB2">
              <w:rPr>
                <w:rFonts w:ascii="Arial" w:hAnsi="Arial"/>
                <w:sz w:val="20"/>
              </w:rPr>
              <w:t xml:space="preserve"> der letzten 250 Jahre einzeichnen, von </w:t>
            </w:r>
            <w:r w:rsidR="003E47D2" w:rsidRPr="003E47D2">
              <w:rPr>
                <w:rFonts w:ascii="Arial" w:hAnsi="Arial"/>
                <w:b/>
                <w:sz w:val="20"/>
              </w:rPr>
              <w:t>Mage</w:t>
            </w:r>
            <w:r w:rsidR="003E47D2" w:rsidRPr="003E47D2">
              <w:rPr>
                <w:rFonts w:ascii="Arial" w:hAnsi="Arial"/>
                <w:b/>
                <w:sz w:val="20"/>
              </w:rPr>
              <w:t>l</w:t>
            </w:r>
            <w:r w:rsidR="003E47D2" w:rsidRPr="003E47D2">
              <w:rPr>
                <w:rFonts w:ascii="Arial" w:hAnsi="Arial"/>
                <w:b/>
                <w:sz w:val="20"/>
              </w:rPr>
              <w:t>lan</w:t>
            </w:r>
            <w:r w:rsidRPr="00B94FB2">
              <w:rPr>
                <w:rFonts w:ascii="Arial" w:hAnsi="Arial"/>
                <w:sz w:val="20"/>
              </w:rPr>
              <w:t xml:space="preserve"> bis </w:t>
            </w:r>
            <w:r w:rsidR="003E47D2" w:rsidRPr="003E47D2">
              <w:rPr>
                <w:rFonts w:ascii="Arial" w:hAnsi="Arial"/>
                <w:b/>
                <w:sz w:val="20"/>
              </w:rPr>
              <w:t>Cook</w:t>
            </w:r>
            <w:r w:rsidRPr="00B94FB2">
              <w:rPr>
                <w:rFonts w:ascii="Arial" w:hAnsi="Arial"/>
                <w:sz w:val="20"/>
              </w:rPr>
              <w:t xml:space="preserve">. Einige der Regionen bleiben schemenhaft. </w:t>
            </w:r>
            <w:r w:rsidR="003E47D2" w:rsidRPr="003E47D2">
              <w:rPr>
                <w:rFonts w:ascii="Arial" w:hAnsi="Arial"/>
                <w:b/>
                <w:sz w:val="20"/>
              </w:rPr>
              <w:t>Australien</w:t>
            </w:r>
            <w:r w:rsidRPr="00B94FB2">
              <w:rPr>
                <w:rFonts w:ascii="Arial" w:hAnsi="Arial"/>
                <w:sz w:val="20"/>
              </w:rPr>
              <w:t xml:space="preserve"> zum Beispiel, aber auch das </w:t>
            </w:r>
            <w:r w:rsidR="003E47D2" w:rsidRPr="003E47D2">
              <w:rPr>
                <w:rFonts w:ascii="Arial" w:hAnsi="Arial"/>
                <w:b/>
                <w:sz w:val="20"/>
              </w:rPr>
              <w:t>J</w:t>
            </w:r>
            <w:r w:rsidR="003E47D2" w:rsidRPr="003E47D2">
              <w:rPr>
                <w:rFonts w:ascii="Arial" w:hAnsi="Arial"/>
                <w:b/>
                <w:sz w:val="20"/>
              </w:rPr>
              <w:t>a</w:t>
            </w:r>
            <w:r w:rsidR="003E47D2" w:rsidRPr="003E47D2">
              <w:rPr>
                <w:rFonts w:ascii="Arial" w:hAnsi="Arial"/>
                <w:b/>
                <w:sz w:val="20"/>
              </w:rPr>
              <w:t>panische</w:t>
            </w:r>
            <w:r w:rsidRPr="003E47D2">
              <w:rPr>
                <w:rFonts w:ascii="Arial" w:hAnsi="Arial"/>
                <w:b/>
                <w:sz w:val="20"/>
              </w:rPr>
              <w:t xml:space="preserve"> Meer</w:t>
            </w:r>
            <w:r w:rsidRPr="00B94FB2">
              <w:rPr>
                <w:rFonts w:ascii="Arial" w:hAnsi="Arial"/>
                <w:sz w:val="20"/>
              </w:rPr>
              <w:t xml:space="preserve">, dessen Küste völlig unbekannt ist. Aber auch die </w:t>
            </w:r>
            <w:r w:rsidR="003E47D2" w:rsidRPr="003E47D2">
              <w:rPr>
                <w:rFonts w:ascii="Arial" w:hAnsi="Arial"/>
                <w:b/>
                <w:sz w:val="20"/>
              </w:rPr>
              <w:t>Nordküste</w:t>
            </w:r>
            <w:r w:rsidRPr="00B94FB2">
              <w:rPr>
                <w:rFonts w:ascii="Arial" w:hAnsi="Arial"/>
                <w:sz w:val="20"/>
              </w:rPr>
              <w:t xml:space="preserve"> Amerikas, wo man gerne eine Route in die Hudson Bay finden würde, am besten eine </w:t>
            </w:r>
            <w:r w:rsidR="003E47D2" w:rsidRPr="003E47D2">
              <w:rPr>
                <w:rFonts w:ascii="Arial" w:hAnsi="Arial"/>
                <w:b/>
                <w:sz w:val="20"/>
              </w:rPr>
              <w:t>Passage</w:t>
            </w:r>
            <w:r w:rsidRPr="00B94FB2">
              <w:rPr>
                <w:rFonts w:ascii="Arial" w:hAnsi="Arial"/>
                <w:sz w:val="20"/>
              </w:rPr>
              <w:t>.</w:t>
            </w:r>
          </w:p>
          <w:p w:rsidR="00D023E9" w:rsidRDefault="00691174" w:rsidP="003E47D2">
            <w:pPr>
              <w:pStyle w:val="Kopfzeile"/>
              <w:spacing w:line="480" w:lineRule="auto"/>
              <w:rPr>
                <w:rFonts w:ascii="Arial" w:hAnsi="Arial"/>
                <w:sz w:val="20"/>
              </w:rPr>
            </w:pPr>
            <w:r w:rsidRPr="00B94FB2">
              <w:rPr>
                <w:rFonts w:ascii="Arial" w:hAnsi="Arial"/>
                <w:sz w:val="20"/>
              </w:rPr>
              <w:t xml:space="preserve">Niemals wurde eine Expedition mit einer solchen </w:t>
            </w:r>
            <w:r w:rsidR="003E47D2" w:rsidRPr="003E47D2">
              <w:rPr>
                <w:rFonts w:ascii="Arial" w:hAnsi="Arial"/>
                <w:b/>
                <w:sz w:val="20"/>
              </w:rPr>
              <w:t>Professionalität</w:t>
            </w:r>
            <w:r w:rsidR="003E47D2">
              <w:rPr>
                <w:rFonts w:ascii="Arial" w:hAnsi="Arial"/>
                <w:sz w:val="20"/>
              </w:rPr>
              <w:t xml:space="preserve"> </w:t>
            </w:r>
            <w:r w:rsidRPr="00B94FB2">
              <w:rPr>
                <w:rFonts w:ascii="Arial" w:hAnsi="Arial"/>
                <w:sz w:val="20"/>
              </w:rPr>
              <w:t xml:space="preserve">vorbereitet. Fünf Monate vergehen bis alles bereit ist und die Fahrt von </w:t>
            </w:r>
            <w:r w:rsidR="003E47D2" w:rsidRPr="003E47D2">
              <w:rPr>
                <w:rFonts w:ascii="Arial" w:hAnsi="Arial"/>
                <w:b/>
                <w:sz w:val="20"/>
              </w:rPr>
              <w:t>Brest</w:t>
            </w:r>
            <w:r w:rsidRPr="00B94FB2">
              <w:rPr>
                <w:rFonts w:ascii="Arial" w:hAnsi="Arial"/>
                <w:sz w:val="20"/>
              </w:rPr>
              <w:t xml:space="preserve"> aus starten kann. </w:t>
            </w:r>
            <w:r w:rsidR="00B94FB2" w:rsidRPr="00524FCC">
              <w:rPr>
                <w:rFonts w:ascii="Arial" w:hAnsi="Arial"/>
                <w:sz w:val="20"/>
              </w:rPr>
              <w:t xml:space="preserve">Vor der Abreise </w:t>
            </w:r>
            <w:r w:rsidR="00B94FB2">
              <w:rPr>
                <w:rFonts w:ascii="Arial" w:hAnsi="Arial"/>
                <w:sz w:val="20"/>
              </w:rPr>
              <w:t xml:space="preserve">hat der </w:t>
            </w:r>
            <w:r w:rsidR="00B94FB2" w:rsidRPr="00524FCC">
              <w:rPr>
                <w:rFonts w:ascii="Arial" w:hAnsi="Arial"/>
                <w:sz w:val="20"/>
              </w:rPr>
              <w:t xml:space="preserve">König </w:t>
            </w:r>
            <w:r w:rsidR="00B94FB2">
              <w:rPr>
                <w:rFonts w:ascii="Arial" w:hAnsi="Arial"/>
                <w:sz w:val="20"/>
              </w:rPr>
              <w:t xml:space="preserve">eine letzte Bitte an La </w:t>
            </w:r>
            <w:proofErr w:type="spellStart"/>
            <w:r w:rsidR="00B94FB2">
              <w:rPr>
                <w:rFonts w:ascii="Arial" w:hAnsi="Arial"/>
                <w:sz w:val="20"/>
              </w:rPr>
              <w:t>Pérouse</w:t>
            </w:r>
            <w:proofErr w:type="spellEnd"/>
            <w:r w:rsidR="00B94FB2" w:rsidRPr="00524FCC">
              <w:rPr>
                <w:rFonts w:ascii="Arial" w:hAnsi="Arial"/>
                <w:sz w:val="20"/>
              </w:rPr>
              <w:t>:</w:t>
            </w:r>
            <w:r w:rsidRPr="00B94FB2">
              <w:rPr>
                <w:rFonts w:ascii="Arial" w:hAnsi="Arial"/>
                <w:sz w:val="20"/>
              </w:rPr>
              <w:t xml:space="preserve"> Er möchte, dass die Expedition ohne Verlust eines einzigen Mannes </w:t>
            </w:r>
            <w:r w:rsidR="001D373E">
              <w:rPr>
                <w:rFonts w:ascii="Arial" w:hAnsi="Arial"/>
                <w:sz w:val="20"/>
              </w:rPr>
              <w:t>durchgeführt wird.</w:t>
            </w:r>
          </w:p>
          <w:p w:rsidR="003E47D2" w:rsidRDefault="003E47D2" w:rsidP="003E47D2">
            <w:pPr>
              <w:pStyle w:val="Kopfzeile"/>
              <w:spacing w:line="480" w:lineRule="auto"/>
              <w:rPr>
                <w:rFonts w:ascii="Arial" w:hAnsi="Arial"/>
                <w:sz w:val="20"/>
              </w:rPr>
            </w:pPr>
          </w:p>
          <w:p w:rsidR="003E47D2" w:rsidRPr="00691174" w:rsidRDefault="003E47D2" w:rsidP="003E47D2">
            <w:pPr>
              <w:pStyle w:val="Kopfzeile"/>
              <w:spacing w:line="480" w:lineRule="auto"/>
              <w:rPr>
                <w:rFonts w:ascii="Arial" w:hAnsi="Arial"/>
                <w:sz w:val="20"/>
              </w:rPr>
            </w:pPr>
          </w:p>
        </w:tc>
      </w:tr>
      <w:tr w:rsidR="004A1E11" w:rsidTr="003B607E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4A1E11" w:rsidRPr="00EB7598" w:rsidRDefault="004A1E11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92995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840"/>
        <w:gridCol w:w="6516"/>
      </w:tblGrid>
      <w:tr w:rsidR="00021189" w:rsidTr="003D1EFD">
        <w:trPr>
          <w:trHeight w:val="4"/>
        </w:trPr>
        <w:tc>
          <w:tcPr>
            <w:tcW w:w="95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1189" w:rsidRPr="009354EC" w:rsidRDefault="00021189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Aufgabe 2</w:t>
            </w:r>
            <w:r w:rsidRPr="009354EC">
              <w:rPr>
                <w:rFonts w:ascii="Arial" w:hAnsi="Arial"/>
                <w:b/>
                <w:sz w:val="20"/>
              </w:rPr>
              <w:t xml:space="preserve"> </w:t>
            </w:r>
          </w:p>
          <w:p w:rsidR="00021189" w:rsidRDefault="00021189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Welche Aussagen stimmen? Kreuze die richtige</w:t>
            </w:r>
            <w:r w:rsidR="0065410A">
              <w:rPr>
                <w:rFonts w:ascii="Arial" w:hAnsi="Arial"/>
                <w:sz w:val="20"/>
              </w:rPr>
              <w:t>(n)</w:t>
            </w:r>
            <w:r>
              <w:rPr>
                <w:rFonts w:ascii="Arial" w:hAnsi="Arial"/>
                <w:sz w:val="20"/>
              </w:rPr>
              <w:t xml:space="preserve"> Antwort</w:t>
            </w:r>
            <w:r w:rsidR="0065410A">
              <w:rPr>
                <w:rFonts w:ascii="Arial" w:hAnsi="Arial"/>
                <w:sz w:val="20"/>
              </w:rPr>
              <w:t>(en)</w:t>
            </w:r>
            <w:r>
              <w:rPr>
                <w:rFonts w:ascii="Arial" w:hAnsi="Arial"/>
                <w:sz w:val="20"/>
              </w:rPr>
              <w:t xml:space="preserve"> an!</w:t>
            </w:r>
          </w:p>
        </w:tc>
      </w:tr>
      <w:tr w:rsidR="003D1EFD" w:rsidTr="003D1EFD">
        <w:trPr>
          <w:trHeight w:val="4"/>
        </w:trPr>
        <w:tc>
          <w:tcPr>
            <w:tcW w:w="95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1EFD" w:rsidRDefault="003D1EFD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021189" w:rsidTr="003D1EFD">
        <w:trPr>
          <w:trHeight w:val="1144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7A" w:rsidRDefault="00341445" w:rsidP="00A71947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1728000" cy="972000"/>
                  <wp:effectExtent l="0" t="0" r="571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aniker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189" w:rsidRPr="00021189" w:rsidRDefault="00021189" w:rsidP="003D1EFD">
            <w:pPr>
              <w:pStyle w:val="Kopfzeile"/>
              <w:numPr>
                <w:ilvl w:val="0"/>
                <w:numId w:val="16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Arial" w:hAnsi="Arial" w:cs="Arial"/>
                <w:sz w:val="20"/>
                <w:szCs w:val="20"/>
              </w:rPr>
              <w:t>17 Wissenschaftler begleiteten La</w:t>
            </w:r>
            <w:r w:rsidR="00F063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06305">
              <w:rPr>
                <w:rFonts w:ascii="Arial" w:hAnsi="Arial" w:cs="Arial"/>
                <w:sz w:val="20"/>
                <w:szCs w:val="20"/>
              </w:rPr>
              <w:t>P</w:t>
            </w:r>
            <w:r w:rsidRPr="00021189">
              <w:rPr>
                <w:rFonts w:ascii="Arial" w:hAnsi="Arial" w:cs="Arial"/>
                <w:sz w:val="20"/>
                <w:szCs w:val="20"/>
              </w:rPr>
              <w:t>érouse</w:t>
            </w:r>
            <w:proofErr w:type="spellEnd"/>
            <w:r w:rsidRPr="00021189">
              <w:rPr>
                <w:rFonts w:ascii="Arial" w:hAnsi="Arial" w:cs="Arial"/>
                <w:sz w:val="20"/>
                <w:szCs w:val="20"/>
              </w:rPr>
              <w:t xml:space="preserve"> auf dessen Expedition. Welches waren ihre Ziele?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eastAsia="MS Gothic" w:hAnsi="Arial" w:cs="Arial"/>
                <w:color w:val="000000"/>
                <w:sz w:val="20"/>
                <w:szCs w:val="20"/>
                <w:lang w:val="de-DE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="0065410A">
              <w:rPr>
                <w:rFonts w:ascii="Arial" w:hAnsi="Arial" w:cs="Arial"/>
                <w:sz w:val="20"/>
                <w:szCs w:val="20"/>
              </w:rPr>
              <w:t>Spass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 haben und </w:t>
            </w:r>
            <w:r w:rsidR="0065410A">
              <w:rPr>
                <w:rFonts w:ascii="Arial" w:hAnsi="Arial" w:cs="Arial"/>
                <w:sz w:val="20"/>
                <w:szCs w:val="20"/>
              </w:rPr>
              <w:t>Wein Rum trinken.</w:t>
            </w:r>
          </w:p>
          <w:p w:rsidR="00021189" w:rsidRPr="00021189" w:rsidRDefault="002D447A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021189" w:rsidRPr="00021189">
              <w:rPr>
                <w:rFonts w:ascii="Arial" w:hAnsi="Arial" w:cs="Arial"/>
                <w:sz w:val="20"/>
                <w:szCs w:val="20"/>
              </w:rPr>
              <w:t>Berechnen</w:t>
            </w:r>
            <w:r w:rsidR="0065410A">
              <w:rPr>
                <w:rFonts w:ascii="Arial" w:hAnsi="Arial" w:cs="Arial"/>
                <w:sz w:val="20"/>
                <w:szCs w:val="20"/>
              </w:rPr>
              <w:t>,</w:t>
            </w:r>
            <w:r w:rsidR="00021189" w:rsidRPr="00021189">
              <w:rPr>
                <w:rFonts w:ascii="Arial" w:hAnsi="Arial" w:cs="Arial"/>
                <w:sz w:val="20"/>
                <w:szCs w:val="20"/>
              </w:rPr>
              <w:t xml:space="preserve"> beobachten und die Welt verstehen lernen</w:t>
            </w:r>
            <w:r w:rsidR="0065410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21189" w:rsidRPr="00021189" w:rsidRDefault="002D447A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021189" w:rsidRPr="00021189">
              <w:rPr>
                <w:rFonts w:ascii="Arial" w:hAnsi="Arial" w:cs="Arial"/>
                <w:sz w:val="20"/>
                <w:szCs w:val="20"/>
              </w:rPr>
              <w:t xml:space="preserve">Sammeln </w:t>
            </w:r>
            <w:r w:rsidR="0065410A">
              <w:rPr>
                <w:rFonts w:ascii="Arial" w:hAnsi="Arial" w:cs="Arial"/>
                <w:sz w:val="20"/>
                <w:szCs w:val="20"/>
              </w:rPr>
              <w:t>und neue Erkenntnisse auf</w:t>
            </w:r>
            <w:r w:rsidR="00021189" w:rsidRPr="00021189">
              <w:rPr>
                <w:rFonts w:ascii="Arial" w:hAnsi="Arial" w:cs="Arial"/>
                <w:sz w:val="20"/>
                <w:szCs w:val="20"/>
              </w:rPr>
              <w:t>zeichnen</w:t>
            </w:r>
            <w:r w:rsidR="0065410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21189" w:rsidTr="003D1EFD">
        <w:trPr>
          <w:trHeight w:val="1144"/>
        </w:trPr>
        <w:tc>
          <w:tcPr>
            <w:tcW w:w="2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189" w:rsidRDefault="00021189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189" w:rsidRPr="00021189" w:rsidRDefault="00021189" w:rsidP="003D1EFD">
            <w:pPr>
              <w:pStyle w:val="Kopfzeile"/>
              <w:numPr>
                <w:ilvl w:val="0"/>
                <w:numId w:val="16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Arial" w:hAnsi="Arial" w:cs="Arial"/>
                <w:sz w:val="20"/>
                <w:szCs w:val="20"/>
              </w:rPr>
              <w:t>Wie hiessen die Schiffe, auf denen sich die 250 Expeditionstei</w:t>
            </w:r>
            <w:r w:rsidRPr="00021189">
              <w:rPr>
                <w:rFonts w:ascii="Arial" w:hAnsi="Arial" w:cs="Arial"/>
                <w:sz w:val="20"/>
                <w:szCs w:val="20"/>
              </w:rPr>
              <w:t>l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nehmer den engen Platz </w:t>
            </w:r>
            <w:r w:rsidR="0065410A">
              <w:rPr>
                <w:rFonts w:ascii="Arial" w:hAnsi="Arial" w:cs="Arial"/>
                <w:sz w:val="20"/>
                <w:szCs w:val="20"/>
              </w:rPr>
              <w:t>teilen mussten?</w:t>
            </w:r>
          </w:p>
          <w:p w:rsidR="00021189" w:rsidRPr="00021189" w:rsidRDefault="002D447A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proofErr w:type="spellStart"/>
            <w:r w:rsidR="00021189" w:rsidRPr="00021189">
              <w:rPr>
                <w:rFonts w:ascii="Arial" w:hAnsi="Arial" w:cs="Arial"/>
                <w:sz w:val="20"/>
                <w:szCs w:val="20"/>
              </w:rPr>
              <w:t>Boussole</w:t>
            </w:r>
            <w:proofErr w:type="spellEnd"/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La Reste à </w:t>
            </w:r>
            <w:proofErr w:type="spellStart"/>
            <w:r w:rsidRPr="00021189">
              <w:rPr>
                <w:rFonts w:ascii="Arial" w:hAnsi="Arial" w:cs="Arial"/>
                <w:sz w:val="20"/>
                <w:szCs w:val="20"/>
              </w:rPr>
              <w:t>Terre</w:t>
            </w:r>
            <w:proofErr w:type="spellEnd"/>
          </w:p>
          <w:p w:rsidR="00021189" w:rsidRPr="00021189" w:rsidRDefault="002D447A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proofErr w:type="spellStart"/>
            <w:r w:rsidR="00021189" w:rsidRPr="00021189">
              <w:rPr>
                <w:rFonts w:ascii="Arial" w:hAnsi="Arial" w:cs="Arial"/>
                <w:sz w:val="20"/>
                <w:szCs w:val="20"/>
              </w:rPr>
              <w:t>L’Astrolabe</w:t>
            </w:r>
            <w:proofErr w:type="spellEnd"/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La </w:t>
            </w:r>
            <w:proofErr w:type="spellStart"/>
            <w:r w:rsidRPr="00021189">
              <w:rPr>
                <w:rFonts w:ascii="Arial" w:hAnsi="Arial" w:cs="Arial"/>
                <w:sz w:val="20"/>
                <w:szCs w:val="20"/>
              </w:rPr>
              <w:t>Boudeuse</w:t>
            </w:r>
            <w:proofErr w:type="spellEnd"/>
          </w:p>
        </w:tc>
      </w:tr>
      <w:tr w:rsidR="00021189" w:rsidRPr="00002BB4" w:rsidTr="003D1EFD">
        <w:trPr>
          <w:trHeight w:val="1144"/>
        </w:trPr>
        <w:tc>
          <w:tcPr>
            <w:tcW w:w="2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189" w:rsidRDefault="00341445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1728000" cy="972000"/>
                  <wp:effectExtent l="0" t="0" r="571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mtschat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189" w:rsidRPr="00021189" w:rsidRDefault="00021189" w:rsidP="003D1EFD">
            <w:pPr>
              <w:pStyle w:val="Kopfzeile"/>
              <w:numPr>
                <w:ilvl w:val="0"/>
                <w:numId w:val="16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Arial" w:hAnsi="Arial" w:cs="Arial"/>
                <w:sz w:val="20"/>
                <w:szCs w:val="20"/>
              </w:rPr>
              <w:t>Welche der folgenden Orte hat La</w:t>
            </w:r>
            <w:r w:rsidR="0065410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5410A">
              <w:rPr>
                <w:rFonts w:ascii="Arial" w:hAnsi="Arial" w:cs="Arial"/>
                <w:sz w:val="20"/>
                <w:szCs w:val="20"/>
              </w:rPr>
              <w:t>P</w:t>
            </w:r>
            <w:r w:rsidRPr="00021189">
              <w:rPr>
                <w:rFonts w:ascii="Arial" w:hAnsi="Arial" w:cs="Arial"/>
                <w:sz w:val="20"/>
                <w:szCs w:val="20"/>
              </w:rPr>
              <w:t>érouse</w:t>
            </w:r>
            <w:proofErr w:type="spellEnd"/>
            <w:r w:rsidRPr="00021189">
              <w:rPr>
                <w:rFonts w:ascii="Arial" w:hAnsi="Arial" w:cs="Arial"/>
                <w:sz w:val="20"/>
                <w:szCs w:val="20"/>
              </w:rPr>
              <w:t xml:space="preserve"> auf dem ersten Teil der Expedition angefahren?</w:t>
            </w:r>
          </w:p>
          <w:p w:rsidR="00021189" w:rsidRPr="00021189" w:rsidRDefault="00504463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Kap Horn in Südamerika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hAnsi="Arial" w:cs="Arial"/>
                <w:sz w:val="20"/>
                <w:szCs w:val="20"/>
              </w:rPr>
              <w:t>Panama in Mittelamerika</w:t>
            </w:r>
          </w:p>
          <w:p w:rsidR="00021189" w:rsidRPr="00021189" w:rsidRDefault="00504463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Port des Français in Alaska</w:t>
            </w:r>
          </w:p>
          <w:p w:rsidR="00021189" w:rsidRPr="00021189" w:rsidRDefault="00504463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Macao in China</w:t>
            </w:r>
          </w:p>
          <w:p w:rsidR="00021189" w:rsidRPr="00021189" w:rsidRDefault="00504463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Kamtschatka-Halbinsel in Nordost-Asien</w:t>
            </w:r>
          </w:p>
        </w:tc>
      </w:tr>
      <w:tr w:rsidR="00021189" w:rsidTr="003D1EFD">
        <w:trPr>
          <w:trHeight w:val="1144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189" w:rsidRDefault="00021189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189" w:rsidRPr="00021189" w:rsidRDefault="00021189" w:rsidP="003D1EFD">
            <w:pPr>
              <w:pStyle w:val="Kopfzeile"/>
              <w:numPr>
                <w:ilvl w:val="0"/>
                <w:numId w:val="16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Arial" w:hAnsi="Arial" w:cs="Arial"/>
                <w:sz w:val="20"/>
                <w:szCs w:val="20"/>
              </w:rPr>
              <w:t>Welche Aufträge hatte La</w:t>
            </w:r>
            <w:r w:rsidR="0065410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5410A">
              <w:rPr>
                <w:rFonts w:ascii="Arial" w:hAnsi="Arial" w:cs="Arial"/>
                <w:sz w:val="20"/>
                <w:szCs w:val="20"/>
              </w:rPr>
              <w:t>P</w:t>
            </w:r>
            <w:r w:rsidRPr="00021189">
              <w:rPr>
                <w:rFonts w:ascii="Arial" w:hAnsi="Arial" w:cs="Arial"/>
                <w:sz w:val="20"/>
                <w:szCs w:val="20"/>
              </w:rPr>
              <w:t>érouse</w:t>
            </w:r>
            <w:proofErr w:type="spellEnd"/>
            <w:r w:rsidRPr="00021189">
              <w:rPr>
                <w:rFonts w:ascii="Arial" w:hAnsi="Arial" w:cs="Arial"/>
                <w:sz w:val="20"/>
                <w:szCs w:val="20"/>
              </w:rPr>
              <w:t xml:space="preserve"> auf dem </w:t>
            </w:r>
            <w:r w:rsidR="0065410A">
              <w:rPr>
                <w:rFonts w:ascii="Arial" w:hAnsi="Arial" w:cs="Arial"/>
                <w:sz w:val="20"/>
                <w:szCs w:val="20"/>
              </w:rPr>
              <w:t>ersten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 Teil der Exped</w:t>
            </w:r>
            <w:r w:rsidRPr="00021189">
              <w:rPr>
                <w:rFonts w:ascii="Arial" w:hAnsi="Arial" w:cs="Arial"/>
                <w:sz w:val="20"/>
                <w:szCs w:val="20"/>
              </w:rPr>
              <w:t>i</w:t>
            </w:r>
            <w:r w:rsidRPr="00021189">
              <w:rPr>
                <w:rFonts w:ascii="Arial" w:hAnsi="Arial" w:cs="Arial"/>
                <w:sz w:val="20"/>
                <w:szCs w:val="20"/>
              </w:rPr>
              <w:t>tion zu erfüllen?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hAnsi="Arial" w:cs="Arial"/>
                <w:sz w:val="20"/>
                <w:szCs w:val="20"/>
              </w:rPr>
              <w:t>Die mitgereisten Wissenschaftler bei ihrer Arbeit unterstüt</w:t>
            </w:r>
            <w:r w:rsidR="0065410A">
              <w:rPr>
                <w:rFonts w:ascii="Arial" w:hAnsi="Arial" w:cs="Arial"/>
                <w:sz w:val="20"/>
                <w:szCs w:val="20"/>
              </w:rPr>
              <w:t>zen.</w:t>
            </w:r>
          </w:p>
          <w:p w:rsidR="00021189" w:rsidRPr="00021189" w:rsidRDefault="00504463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Gute Ankerplätze für den Verlad von Fellen aus Nordamerika fi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n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den.</w:t>
            </w:r>
          </w:p>
          <w:p w:rsidR="00021189" w:rsidRPr="00021189" w:rsidRDefault="00504463" w:rsidP="00504463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Die </w:t>
            </w:r>
            <w:proofErr w:type="gramStart"/>
            <w:r w:rsidR="0065410A">
              <w:rPr>
                <w:rFonts w:ascii="Arial" w:eastAsia="MS Gothic" w:hAnsi="Arial" w:cs="Arial"/>
                <w:color w:val="000000"/>
                <w:sz w:val="20"/>
                <w:szCs w:val="20"/>
              </w:rPr>
              <w:t>unbekannten</w:t>
            </w:r>
            <w:proofErr w:type="gramEnd"/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="0065410A">
              <w:rPr>
                <w:rFonts w:ascii="Arial" w:eastAsia="MS Gothic" w:hAnsi="Arial" w:cs="Arial"/>
                <w:color w:val="000000"/>
                <w:sz w:val="20"/>
                <w:szCs w:val="20"/>
              </w:rPr>
              <w:t>Abschnitte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der ostasiatischen Küste kartogr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a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phieren.</w:t>
            </w:r>
          </w:p>
        </w:tc>
      </w:tr>
      <w:tr w:rsidR="00021189" w:rsidRPr="00002BB4" w:rsidTr="003D1EFD">
        <w:trPr>
          <w:trHeight w:val="1144"/>
        </w:trPr>
        <w:tc>
          <w:tcPr>
            <w:tcW w:w="2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189" w:rsidRDefault="00021189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189" w:rsidRPr="00021189" w:rsidRDefault="00021189" w:rsidP="003D1EFD">
            <w:pPr>
              <w:pStyle w:val="Kopfzeile"/>
              <w:numPr>
                <w:ilvl w:val="0"/>
                <w:numId w:val="16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Arial" w:hAnsi="Arial" w:cs="Arial"/>
                <w:sz w:val="20"/>
                <w:szCs w:val="20"/>
              </w:rPr>
              <w:t>Welche Gebiete und Orte steuerte La</w:t>
            </w:r>
            <w:r w:rsidR="003D1EF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D1EFD">
              <w:rPr>
                <w:rFonts w:ascii="Arial" w:hAnsi="Arial" w:cs="Arial"/>
                <w:sz w:val="20"/>
                <w:szCs w:val="20"/>
              </w:rPr>
              <w:t>P</w:t>
            </w:r>
            <w:r w:rsidRPr="00021189">
              <w:rPr>
                <w:rFonts w:ascii="Arial" w:hAnsi="Arial" w:cs="Arial"/>
                <w:sz w:val="20"/>
                <w:szCs w:val="20"/>
              </w:rPr>
              <w:t>érouse</w:t>
            </w:r>
            <w:proofErr w:type="spellEnd"/>
            <w:r w:rsidRPr="00021189">
              <w:rPr>
                <w:rFonts w:ascii="Arial" w:hAnsi="Arial" w:cs="Arial"/>
                <w:sz w:val="20"/>
                <w:szCs w:val="20"/>
              </w:rPr>
              <w:t xml:space="preserve"> auf dem </w:t>
            </w:r>
            <w:r w:rsidR="0065410A">
              <w:rPr>
                <w:rFonts w:ascii="Arial" w:hAnsi="Arial" w:cs="Arial"/>
                <w:sz w:val="20"/>
                <w:szCs w:val="20"/>
              </w:rPr>
              <w:t>zweiten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 Teil seiner Expedition an?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hAnsi="Arial" w:cs="Arial"/>
                <w:sz w:val="20"/>
                <w:szCs w:val="20"/>
              </w:rPr>
              <w:t>Auckland, Neuseeland</w:t>
            </w:r>
          </w:p>
          <w:p w:rsidR="00021189" w:rsidRPr="00021189" w:rsidRDefault="00504463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Mikronesien</w:t>
            </w:r>
          </w:p>
          <w:p w:rsidR="00021189" w:rsidRPr="00021189" w:rsidRDefault="00504463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65410A">
              <w:rPr>
                <w:rFonts w:ascii="Arial" w:eastAsia="MS Gothic" w:hAnsi="Arial" w:cs="Arial"/>
                <w:color w:val="000000"/>
                <w:sz w:val="20"/>
                <w:szCs w:val="20"/>
              </w:rPr>
              <w:t>Samoa,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Polynesien</w:t>
            </w:r>
          </w:p>
          <w:p w:rsidR="00021189" w:rsidRPr="00021189" w:rsidRDefault="00504463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proofErr w:type="spellStart"/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Botany</w:t>
            </w:r>
            <w:proofErr w:type="spellEnd"/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Bay, Australien </w:t>
            </w:r>
          </w:p>
          <w:p w:rsidR="00021189" w:rsidRPr="00021189" w:rsidRDefault="00504463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65410A">
              <w:rPr>
                <w:rFonts w:ascii="Arial" w:eastAsia="MS Gothic" w:hAnsi="Arial" w:cs="Arial"/>
                <w:color w:val="000000"/>
                <w:sz w:val="20"/>
                <w:szCs w:val="20"/>
              </w:rPr>
              <w:t>Salomonen,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Melanesien</w:t>
            </w:r>
          </w:p>
        </w:tc>
      </w:tr>
      <w:tr w:rsidR="00021189" w:rsidRPr="006A687D" w:rsidTr="003D1EFD">
        <w:trPr>
          <w:trHeight w:val="1144"/>
        </w:trPr>
        <w:tc>
          <w:tcPr>
            <w:tcW w:w="2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189" w:rsidRDefault="00341445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1728000" cy="972000"/>
                  <wp:effectExtent l="0" t="0" r="5715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ff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189" w:rsidRPr="00021189" w:rsidRDefault="003D1EFD" w:rsidP="003D1EFD">
            <w:pPr>
              <w:pStyle w:val="Kopfzeile"/>
              <w:numPr>
                <w:ilvl w:val="0"/>
                <w:numId w:val="16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021189" w:rsidRPr="00021189">
              <w:rPr>
                <w:rFonts w:ascii="Arial" w:hAnsi="Arial" w:cs="Arial"/>
                <w:sz w:val="20"/>
                <w:szCs w:val="20"/>
              </w:rPr>
              <w:t>érouse</w:t>
            </w:r>
            <w:proofErr w:type="spellEnd"/>
            <w:r w:rsidR="00021189" w:rsidRPr="00021189">
              <w:rPr>
                <w:rFonts w:ascii="Arial" w:hAnsi="Arial" w:cs="Arial"/>
                <w:sz w:val="20"/>
                <w:szCs w:val="20"/>
              </w:rPr>
              <w:t xml:space="preserve"> erlebte mehrere Rückschläge auf seiner Reise. We</w:t>
            </w:r>
            <w:r w:rsidR="00021189" w:rsidRPr="00021189">
              <w:rPr>
                <w:rFonts w:ascii="Arial" w:hAnsi="Arial" w:cs="Arial"/>
                <w:sz w:val="20"/>
                <w:szCs w:val="20"/>
              </w:rPr>
              <w:t>l</w:t>
            </w:r>
            <w:r w:rsidR="00021189" w:rsidRPr="00021189">
              <w:rPr>
                <w:rFonts w:ascii="Arial" w:hAnsi="Arial" w:cs="Arial"/>
                <w:sz w:val="20"/>
                <w:szCs w:val="20"/>
              </w:rPr>
              <w:t>che?</w:t>
            </w:r>
          </w:p>
          <w:p w:rsidR="00021189" w:rsidRPr="00021189" w:rsidRDefault="00504463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Eine Flutwelle erfasste 2 Boote in der Lituya Bay vor Alaska und liess den 21 Seeleuten keine Chance.</w:t>
            </w:r>
          </w:p>
          <w:p w:rsidR="00021189" w:rsidRPr="00021189" w:rsidRDefault="00504463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Beim Beladen der Schiffe mit Vorräten kam es auf Samoa zu e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i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nem Massaker. Teile der Mannschaft wurden gesteinigt.</w:t>
            </w:r>
          </w:p>
          <w:p w:rsidR="00021189" w:rsidRDefault="00504463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Vor den Salomonen geriet </w:t>
            </w:r>
            <w:r w:rsidR="0034648B">
              <w:rPr>
                <w:rFonts w:ascii="Arial" w:eastAsia="MS Gothic" w:hAnsi="Arial" w:cs="Arial"/>
                <w:color w:val="000000"/>
                <w:sz w:val="20"/>
                <w:szCs w:val="20"/>
              </w:rPr>
              <w:t>er</w:t>
            </w:r>
            <w:r w:rsidR="00021189"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in einen heftigen S</w:t>
            </w:r>
            <w:r w:rsidR="0034648B">
              <w:rPr>
                <w:rFonts w:ascii="Arial" w:eastAsia="MS Gothic" w:hAnsi="Arial" w:cs="Arial"/>
                <w:color w:val="000000"/>
                <w:sz w:val="20"/>
                <w:szCs w:val="20"/>
              </w:rPr>
              <w:t>turm und lief auf ein Riff auf.</w:t>
            </w:r>
          </w:p>
          <w:p w:rsidR="0034648B" w:rsidRPr="0034648B" w:rsidRDefault="0034648B" w:rsidP="00AC4CB5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Arial" w:hAnsi="Arial" w:cs="Arial"/>
                <w:sz w:val="20"/>
                <w:szCs w:val="20"/>
              </w:rPr>
              <w:t xml:space="preserve">Vor Samoa wurde eines der Schiffe von einem Walfisch gerammt und </w:t>
            </w:r>
            <w:r w:rsidR="00AC4CB5">
              <w:rPr>
                <w:rFonts w:ascii="Arial" w:hAnsi="Arial" w:cs="Arial"/>
                <w:sz w:val="20"/>
                <w:szCs w:val="20"/>
              </w:rPr>
              <w:t>sank.</w:t>
            </w:r>
          </w:p>
        </w:tc>
      </w:tr>
    </w:tbl>
    <w:p w:rsidR="00021189" w:rsidRDefault="00021189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021189" w:rsidSect="00F1734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5DA" w:rsidRDefault="009F75DA" w:rsidP="002D01FD">
      <w:pPr>
        <w:spacing w:after="0" w:line="240" w:lineRule="auto"/>
      </w:pPr>
      <w:r>
        <w:separator/>
      </w:r>
    </w:p>
  </w:endnote>
  <w:end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2DF" w:rsidRDefault="00D442D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E10731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1073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10731" w:rsidRPr="00E1073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E10731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1073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E10731">
            <w:fldChar w:fldCharType="begin"/>
          </w:r>
          <w:r w:rsidR="00E10731">
            <w:instrText xml:space="preserve"> NUMPAGES   \* MERGEFORMAT </w:instrText>
          </w:r>
          <w:r w:rsidR="00E10731">
            <w:fldChar w:fldCharType="separate"/>
          </w:r>
          <w:r w:rsidR="00E10731" w:rsidRPr="00E1073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E1073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5DA" w:rsidRDefault="009F75DA" w:rsidP="002D01FD">
      <w:pPr>
        <w:spacing w:after="0" w:line="240" w:lineRule="auto"/>
      </w:pPr>
      <w:r>
        <w:separator/>
      </w:r>
    </w:p>
  </w:footnote>
  <w:foot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2DF" w:rsidRDefault="00D442D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814"/>
      <w:gridCol w:w="4610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34DF6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49D8EA08" wp14:editId="21970B87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4610" w:type="dxa"/>
          <w:vAlign w:val="bottom"/>
        </w:tcPr>
        <w:p w:rsidR="007461AD" w:rsidRDefault="00234DF6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EA5010">
            <w:rPr>
              <w:rFonts w:ascii="Arial" w:hAnsi="Arial" w:cs="Arial"/>
              <w:b/>
              <w:sz w:val="24"/>
              <w:szCs w:val="24"/>
            </w:rPr>
            <w:t>4</w:t>
          </w:r>
        </w:p>
        <w:p w:rsidR="00234DF6" w:rsidRPr="002D01FD" w:rsidRDefault="00516627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7461AD" w:rsidTr="00234DF6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814" w:type="dxa"/>
          <w:vMerge/>
        </w:tcPr>
        <w:p w:rsidR="007461AD" w:rsidRDefault="007461AD">
          <w:pPr>
            <w:pStyle w:val="Kopfzeile"/>
          </w:pPr>
        </w:p>
      </w:tc>
      <w:tc>
        <w:tcPr>
          <w:tcW w:w="4610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E354C6" w:rsidRDefault="00BF1CC8" w:rsidP="00D442DF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BF1CC8">
            <w:rPr>
              <w:rFonts w:ascii="Arial" w:hAnsi="Arial" w:cs="Arial"/>
              <w:b/>
              <w:sz w:val="18"/>
              <w:szCs w:val="18"/>
            </w:rPr>
            <w:t xml:space="preserve">Die Karten der </w:t>
          </w:r>
          <w:r w:rsidR="00D442DF">
            <w:rPr>
              <w:rFonts w:ascii="Arial" w:hAnsi="Arial" w:cs="Arial"/>
              <w:b/>
              <w:sz w:val="18"/>
              <w:szCs w:val="18"/>
            </w:rPr>
            <w:t>G</w:t>
          </w:r>
          <w:r w:rsidRPr="00BF1CC8">
            <w:rPr>
              <w:rFonts w:ascii="Arial" w:hAnsi="Arial" w:cs="Arial"/>
              <w:b/>
              <w:sz w:val="18"/>
              <w:szCs w:val="18"/>
            </w:rPr>
            <w:t>rossen Entdecker</w:t>
          </w:r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956"/>
      <w:gridCol w:w="446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9039D3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BE8E3B4" wp14:editId="20744BBB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468" w:type="dxa"/>
          <w:vAlign w:val="bottom"/>
        </w:tcPr>
        <w:p w:rsidR="007461AD" w:rsidRDefault="009039D3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9811F3">
            <w:rPr>
              <w:rFonts w:ascii="Arial" w:hAnsi="Arial" w:cs="Arial"/>
              <w:b/>
              <w:sz w:val="24"/>
              <w:szCs w:val="24"/>
            </w:rPr>
            <w:t>4</w:t>
          </w:r>
        </w:p>
        <w:p w:rsidR="009039D3" w:rsidRPr="002D01FD" w:rsidRDefault="00516627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7461AD" w:rsidTr="009039D3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95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46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D69D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8C7879" w:rsidP="002D69DE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CC197B5" wp14:editId="39E5C742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mäld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2D69D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4C25D2" w:rsidP="00D442DF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Karten der </w:t>
          </w:r>
          <w:r w:rsidR="00D442DF">
            <w:rPr>
              <w:rFonts w:ascii="Arial" w:hAnsi="Arial" w:cs="Arial"/>
              <w:b/>
              <w:sz w:val="24"/>
              <w:szCs w:val="24"/>
            </w:rPr>
            <w:t>G</w:t>
          </w:r>
          <w:r>
            <w:rPr>
              <w:rFonts w:ascii="Arial" w:hAnsi="Arial" w:cs="Arial"/>
              <w:b/>
              <w:sz w:val="24"/>
              <w:szCs w:val="24"/>
            </w:rPr>
            <w:t>rossen Entdecker</w:t>
          </w:r>
        </w:p>
      </w:tc>
    </w:tr>
    <w:tr w:rsidR="007461AD" w:rsidTr="002D69D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F1040" w:rsidRPr="00471F78" w:rsidRDefault="002F1040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4C25D2" w:rsidP="00C12521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42</w:t>
          </w:r>
          <w:r w:rsidR="007461AD" w:rsidRPr="002F1040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46</w:t>
          </w:r>
          <w:r w:rsidR="007461AD" w:rsidRPr="002F1040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AE1AA7"/>
    <w:multiLevelType w:val="hybridMultilevel"/>
    <w:tmpl w:val="FD0C431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F05106"/>
    <w:multiLevelType w:val="hybridMultilevel"/>
    <w:tmpl w:val="46D606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AF0617"/>
    <w:multiLevelType w:val="hybridMultilevel"/>
    <w:tmpl w:val="A3E62A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4B14B1"/>
    <w:multiLevelType w:val="hybridMultilevel"/>
    <w:tmpl w:val="ECC6083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FF951DE"/>
    <w:multiLevelType w:val="hybridMultilevel"/>
    <w:tmpl w:val="EADEF1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A4B95"/>
    <w:multiLevelType w:val="hybridMultilevel"/>
    <w:tmpl w:val="43D6C5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7B632C"/>
    <w:multiLevelType w:val="hybridMultilevel"/>
    <w:tmpl w:val="A57ABD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F52E2A"/>
    <w:multiLevelType w:val="hybridMultilevel"/>
    <w:tmpl w:val="86EC9A6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6763F"/>
    <w:multiLevelType w:val="hybridMultilevel"/>
    <w:tmpl w:val="DA0ECF6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CF1778D"/>
    <w:multiLevelType w:val="hybridMultilevel"/>
    <w:tmpl w:val="43D228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9"/>
  </w:num>
  <w:num w:numId="7">
    <w:abstractNumId w:val="14"/>
  </w:num>
  <w:num w:numId="8">
    <w:abstractNumId w:val="4"/>
  </w:num>
  <w:num w:numId="9">
    <w:abstractNumId w:val="11"/>
  </w:num>
  <w:num w:numId="10">
    <w:abstractNumId w:val="5"/>
  </w:num>
  <w:num w:numId="11">
    <w:abstractNumId w:val="13"/>
  </w:num>
  <w:num w:numId="12">
    <w:abstractNumId w:val="8"/>
  </w:num>
  <w:num w:numId="13">
    <w:abstractNumId w:val="2"/>
  </w:num>
  <w:num w:numId="14">
    <w:abstractNumId w:val="10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5DA"/>
    <w:rsid w:val="00004601"/>
    <w:rsid w:val="000149FE"/>
    <w:rsid w:val="00021189"/>
    <w:rsid w:val="00021B1D"/>
    <w:rsid w:val="00025D20"/>
    <w:rsid w:val="00032598"/>
    <w:rsid w:val="000451EB"/>
    <w:rsid w:val="00047A1D"/>
    <w:rsid w:val="0005385A"/>
    <w:rsid w:val="00063945"/>
    <w:rsid w:val="0007719A"/>
    <w:rsid w:val="00080436"/>
    <w:rsid w:val="0008046F"/>
    <w:rsid w:val="00092BCF"/>
    <w:rsid w:val="000959C9"/>
    <w:rsid w:val="00096CDE"/>
    <w:rsid w:val="000A3C2C"/>
    <w:rsid w:val="000B0C0B"/>
    <w:rsid w:val="000B201B"/>
    <w:rsid w:val="000B32E9"/>
    <w:rsid w:val="000B33AF"/>
    <w:rsid w:val="000B3A9C"/>
    <w:rsid w:val="000B49F7"/>
    <w:rsid w:val="000B651F"/>
    <w:rsid w:val="000B7EB0"/>
    <w:rsid w:val="000C0C91"/>
    <w:rsid w:val="000D3242"/>
    <w:rsid w:val="000D36EE"/>
    <w:rsid w:val="000D5E9B"/>
    <w:rsid w:val="000E09B5"/>
    <w:rsid w:val="000F4D8F"/>
    <w:rsid w:val="00104354"/>
    <w:rsid w:val="00105E95"/>
    <w:rsid w:val="001265E0"/>
    <w:rsid w:val="00126DFA"/>
    <w:rsid w:val="00127FB9"/>
    <w:rsid w:val="00133D1B"/>
    <w:rsid w:val="0013574C"/>
    <w:rsid w:val="00140EB3"/>
    <w:rsid w:val="0016244E"/>
    <w:rsid w:val="00163FD0"/>
    <w:rsid w:val="00195267"/>
    <w:rsid w:val="001A1BC1"/>
    <w:rsid w:val="001A1F63"/>
    <w:rsid w:val="001B4350"/>
    <w:rsid w:val="001B5093"/>
    <w:rsid w:val="001C08A5"/>
    <w:rsid w:val="001C4C64"/>
    <w:rsid w:val="001C4D41"/>
    <w:rsid w:val="001C7C4A"/>
    <w:rsid w:val="001D373E"/>
    <w:rsid w:val="001D700B"/>
    <w:rsid w:val="001D7DBC"/>
    <w:rsid w:val="001E7386"/>
    <w:rsid w:val="002040FB"/>
    <w:rsid w:val="00207A69"/>
    <w:rsid w:val="00207B0E"/>
    <w:rsid w:val="00221BE1"/>
    <w:rsid w:val="00224E85"/>
    <w:rsid w:val="00234DF6"/>
    <w:rsid w:val="0024080C"/>
    <w:rsid w:val="0024410E"/>
    <w:rsid w:val="002661D9"/>
    <w:rsid w:val="0027244A"/>
    <w:rsid w:val="002725BA"/>
    <w:rsid w:val="0028160C"/>
    <w:rsid w:val="00281935"/>
    <w:rsid w:val="00282AFC"/>
    <w:rsid w:val="002847DE"/>
    <w:rsid w:val="00286AA2"/>
    <w:rsid w:val="0028704C"/>
    <w:rsid w:val="00292AA1"/>
    <w:rsid w:val="00292D77"/>
    <w:rsid w:val="0029433A"/>
    <w:rsid w:val="002974CD"/>
    <w:rsid w:val="002B0E26"/>
    <w:rsid w:val="002C2D5C"/>
    <w:rsid w:val="002D01FD"/>
    <w:rsid w:val="002D447A"/>
    <w:rsid w:val="002D532C"/>
    <w:rsid w:val="002D69DE"/>
    <w:rsid w:val="002D6CE8"/>
    <w:rsid w:val="002F0659"/>
    <w:rsid w:val="002F1040"/>
    <w:rsid w:val="002F1E59"/>
    <w:rsid w:val="00300CB3"/>
    <w:rsid w:val="0032463B"/>
    <w:rsid w:val="00325804"/>
    <w:rsid w:val="00325B00"/>
    <w:rsid w:val="00325E0C"/>
    <w:rsid w:val="00326902"/>
    <w:rsid w:val="00327234"/>
    <w:rsid w:val="00336A84"/>
    <w:rsid w:val="00341445"/>
    <w:rsid w:val="0034648B"/>
    <w:rsid w:val="0035187A"/>
    <w:rsid w:val="00363619"/>
    <w:rsid w:val="0036615E"/>
    <w:rsid w:val="00370B95"/>
    <w:rsid w:val="003751B3"/>
    <w:rsid w:val="00390D7E"/>
    <w:rsid w:val="00392901"/>
    <w:rsid w:val="003A1836"/>
    <w:rsid w:val="003A6052"/>
    <w:rsid w:val="003B1D4D"/>
    <w:rsid w:val="003B3B74"/>
    <w:rsid w:val="003B607E"/>
    <w:rsid w:val="003C12B4"/>
    <w:rsid w:val="003C76B3"/>
    <w:rsid w:val="003C7F95"/>
    <w:rsid w:val="003D1EFD"/>
    <w:rsid w:val="003E0489"/>
    <w:rsid w:val="003E1002"/>
    <w:rsid w:val="003E1747"/>
    <w:rsid w:val="003E4185"/>
    <w:rsid w:val="003E47D2"/>
    <w:rsid w:val="003E53B1"/>
    <w:rsid w:val="003F6808"/>
    <w:rsid w:val="00410FE2"/>
    <w:rsid w:val="0041623E"/>
    <w:rsid w:val="0042327C"/>
    <w:rsid w:val="0043751F"/>
    <w:rsid w:val="004631FE"/>
    <w:rsid w:val="00465697"/>
    <w:rsid w:val="00466FAF"/>
    <w:rsid w:val="00471F78"/>
    <w:rsid w:val="004727EF"/>
    <w:rsid w:val="0048733E"/>
    <w:rsid w:val="00493BAF"/>
    <w:rsid w:val="004A1E11"/>
    <w:rsid w:val="004B1D0F"/>
    <w:rsid w:val="004B6FAC"/>
    <w:rsid w:val="004C25D2"/>
    <w:rsid w:val="004C4B9E"/>
    <w:rsid w:val="004C536E"/>
    <w:rsid w:val="004C6D14"/>
    <w:rsid w:val="004D2718"/>
    <w:rsid w:val="0050380F"/>
    <w:rsid w:val="00504463"/>
    <w:rsid w:val="00504FD5"/>
    <w:rsid w:val="00505BEA"/>
    <w:rsid w:val="00516627"/>
    <w:rsid w:val="00516EE7"/>
    <w:rsid w:val="00525920"/>
    <w:rsid w:val="005504E4"/>
    <w:rsid w:val="00553723"/>
    <w:rsid w:val="005568D7"/>
    <w:rsid w:val="00561C39"/>
    <w:rsid w:val="00562D95"/>
    <w:rsid w:val="00566837"/>
    <w:rsid w:val="00566D69"/>
    <w:rsid w:val="005707A0"/>
    <w:rsid w:val="00576DF5"/>
    <w:rsid w:val="00586076"/>
    <w:rsid w:val="0059425D"/>
    <w:rsid w:val="005A155C"/>
    <w:rsid w:val="005C0E6C"/>
    <w:rsid w:val="005C288D"/>
    <w:rsid w:val="005C7F88"/>
    <w:rsid w:val="005D3CBE"/>
    <w:rsid w:val="005D3F2C"/>
    <w:rsid w:val="005F6E4A"/>
    <w:rsid w:val="006006E5"/>
    <w:rsid w:val="00604B7D"/>
    <w:rsid w:val="006067B7"/>
    <w:rsid w:val="0061471C"/>
    <w:rsid w:val="00622A8A"/>
    <w:rsid w:val="00624E72"/>
    <w:rsid w:val="006401A0"/>
    <w:rsid w:val="006439F5"/>
    <w:rsid w:val="00643F86"/>
    <w:rsid w:val="006443AC"/>
    <w:rsid w:val="0064780E"/>
    <w:rsid w:val="00652A94"/>
    <w:rsid w:val="0065410A"/>
    <w:rsid w:val="00666A9B"/>
    <w:rsid w:val="00673844"/>
    <w:rsid w:val="00673F47"/>
    <w:rsid w:val="00675B07"/>
    <w:rsid w:val="00676FC1"/>
    <w:rsid w:val="006804C8"/>
    <w:rsid w:val="00680BEF"/>
    <w:rsid w:val="0069028C"/>
    <w:rsid w:val="00691174"/>
    <w:rsid w:val="006B02BD"/>
    <w:rsid w:val="006B111C"/>
    <w:rsid w:val="006C1C3B"/>
    <w:rsid w:val="006D12BB"/>
    <w:rsid w:val="006D77C4"/>
    <w:rsid w:val="006F2040"/>
    <w:rsid w:val="006F2C9E"/>
    <w:rsid w:val="0070315E"/>
    <w:rsid w:val="0070624B"/>
    <w:rsid w:val="00716076"/>
    <w:rsid w:val="00720803"/>
    <w:rsid w:val="007224B8"/>
    <w:rsid w:val="00743CBC"/>
    <w:rsid w:val="007461AD"/>
    <w:rsid w:val="00747ACA"/>
    <w:rsid w:val="00747DEB"/>
    <w:rsid w:val="0075038F"/>
    <w:rsid w:val="00752C15"/>
    <w:rsid w:val="007547AF"/>
    <w:rsid w:val="00767A27"/>
    <w:rsid w:val="00775EF6"/>
    <w:rsid w:val="00796F17"/>
    <w:rsid w:val="007A431A"/>
    <w:rsid w:val="007A7037"/>
    <w:rsid w:val="007B1DBF"/>
    <w:rsid w:val="007B331A"/>
    <w:rsid w:val="007B47DF"/>
    <w:rsid w:val="007C6614"/>
    <w:rsid w:val="00802560"/>
    <w:rsid w:val="00803E54"/>
    <w:rsid w:val="008103E2"/>
    <w:rsid w:val="00811C3E"/>
    <w:rsid w:val="0081591F"/>
    <w:rsid w:val="00827E34"/>
    <w:rsid w:val="008333C6"/>
    <w:rsid w:val="00844042"/>
    <w:rsid w:val="00845ECF"/>
    <w:rsid w:val="0086545E"/>
    <w:rsid w:val="00880662"/>
    <w:rsid w:val="00880FED"/>
    <w:rsid w:val="00884B20"/>
    <w:rsid w:val="008B68D7"/>
    <w:rsid w:val="008C1584"/>
    <w:rsid w:val="008C7879"/>
    <w:rsid w:val="008D01C5"/>
    <w:rsid w:val="008D0933"/>
    <w:rsid w:val="008E11FC"/>
    <w:rsid w:val="008F3A94"/>
    <w:rsid w:val="009010F7"/>
    <w:rsid w:val="0090345C"/>
    <w:rsid w:val="009039D3"/>
    <w:rsid w:val="00910E4A"/>
    <w:rsid w:val="00915CCF"/>
    <w:rsid w:val="009166F8"/>
    <w:rsid w:val="009172A9"/>
    <w:rsid w:val="00935405"/>
    <w:rsid w:val="00940090"/>
    <w:rsid w:val="009420F7"/>
    <w:rsid w:val="009629C5"/>
    <w:rsid w:val="009811F3"/>
    <w:rsid w:val="0099294C"/>
    <w:rsid w:val="009A671C"/>
    <w:rsid w:val="009A7CD9"/>
    <w:rsid w:val="009B1CF0"/>
    <w:rsid w:val="009B74F5"/>
    <w:rsid w:val="009D3429"/>
    <w:rsid w:val="009E1E77"/>
    <w:rsid w:val="009E5686"/>
    <w:rsid w:val="009F75DA"/>
    <w:rsid w:val="00A017E3"/>
    <w:rsid w:val="00A01B37"/>
    <w:rsid w:val="00A105CF"/>
    <w:rsid w:val="00A14AFF"/>
    <w:rsid w:val="00A223AA"/>
    <w:rsid w:val="00A2518C"/>
    <w:rsid w:val="00A25737"/>
    <w:rsid w:val="00A34486"/>
    <w:rsid w:val="00A34C5E"/>
    <w:rsid w:val="00A42A30"/>
    <w:rsid w:val="00A458A5"/>
    <w:rsid w:val="00A57BA9"/>
    <w:rsid w:val="00A61E8B"/>
    <w:rsid w:val="00A724DF"/>
    <w:rsid w:val="00A73114"/>
    <w:rsid w:val="00A77B87"/>
    <w:rsid w:val="00A87B14"/>
    <w:rsid w:val="00AB5FA1"/>
    <w:rsid w:val="00AC1D28"/>
    <w:rsid w:val="00AC4CB5"/>
    <w:rsid w:val="00AD1485"/>
    <w:rsid w:val="00AE19A7"/>
    <w:rsid w:val="00AF487B"/>
    <w:rsid w:val="00B14FB2"/>
    <w:rsid w:val="00B23EEF"/>
    <w:rsid w:val="00B25B7B"/>
    <w:rsid w:val="00B3516E"/>
    <w:rsid w:val="00B51D94"/>
    <w:rsid w:val="00B65CF1"/>
    <w:rsid w:val="00B82EDF"/>
    <w:rsid w:val="00B844CF"/>
    <w:rsid w:val="00B85196"/>
    <w:rsid w:val="00B9015D"/>
    <w:rsid w:val="00B93F09"/>
    <w:rsid w:val="00B94FB2"/>
    <w:rsid w:val="00BA0217"/>
    <w:rsid w:val="00BA27D5"/>
    <w:rsid w:val="00BA43AF"/>
    <w:rsid w:val="00BA463A"/>
    <w:rsid w:val="00BD0D92"/>
    <w:rsid w:val="00BD4C51"/>
    <w:rsid w:val="00BD77B3"/>
    <w:rsid w:val="00BE061B"/>
    <w:rsid w:val="00BE08F4"/>
    <w:rsid w:val="00BE5F37"/>
    <w:rsid w:val="00BF1CC8"/>
    <w:rsid w:val="00C043A3"/>
    <w:rsid w:val="00C12521"/>
    <w:rsid w:val="00C14EEF"/>
    <w:rsid w:val="00C564DC"/>
    <w:rsid w:val="00C61DA7"/>
    <w:rsid w:val="00C76248"/>
    <w:rsid w:val="00C85B4B"/>
    <w:rsid w:val="00C9675F"/>
    <w:rsid w:val="00CA2B54"/>
    <w:rsid w:val="00CA7D62"/>
    <w:rsid w:val="00CB4B5E"/>
    <w:rsid w:val="00CB4F7C"/>
    <w:rsid w:val="00CC3624"/>
    <w:rsid w:val="00D023E9"/>
    <w:rsid w:val="00D05BA4"/>
    <w:rsid w:val="00D10776"/>
    <w:rsid w:val="00D126E6"/>
    <w:rsid w:val="00D1787D"/>
    <w:rsid w:val="00D2159C"/>
    <w:rsid w:val="00D24E58"/>
    <w:rsid w:val="00D41033"/>
    <w:rsid w:val="00D442DF"/>
    <w:rsid w:val="00D454E9"/>
    <w:rsid w:val="00D636C1"/>
    <w:rsid w:val="00D64AE7"/>
    <w:rsid w:val="00D65308"/>
    <w:rsid w:val="00D700A3"/>
    <w:rsid w:val="00D73FF4"/>
    <w:rsid w:val="00D74077"/>
    <w:rsid w:val="00D7729C"/>
    <w:rsid w:val="00D80082"/>
    <w:rsid w:val="00D93762"/>
    <w:rsid w:val="00D97B21"/>
    <w:rsid w:val="00DA12F4"/>
    <w:rsid w:val="00DA3079"/>
    <w:rsid w:val="00DA4CED"/>
    <w:rsid w:val="00DB0E9D"/>
    <w:rsid w:val="00DC6BA4"/>
    <w:rsid w:val="00DC7BF7"/>
    <w:rsid w:val="00DD1909"/>
    <w:rsid w:val="00DD22FB"/>
    <w:rsid w:val="00DD3E38"/>
    <w:rsid w:val="00DD7FA1"/>
    <w:rsid w:val="00DE4DF8"/>
    <w:rsid w:val="00E06D58"/>
    <w:rsid w:val="00E10731"/>
    <w:rsid w:val="00E11D89"/>
    <w:rsid w:val="00E20C56"/>
    <w:rsid w:val="00E24FBC"/>
    <w:rsid w:val="00E354C6"/>
    <w:rsid w:val="00E44C85"/>
    <w:rsid w:val="00E53CA0"/>
    <w:rsid w:val="00E56655"/>
    <w:rsid w:val="00E64B9E"/>
    <w:rsid w:val="00E85AAA"/>
    <w:rsid w:val="00E90F81"/>
    <w:rsid w:val="00E913B6"/>
    <w:rsid w:val="00E92995"/>
    <w:rsid w:val="00E940D8"/>
    <w:rsid w:val="00E96382"/>
    <w:rsid w:val="00EA26E5"/>
    <w:rsid w:val="00EA416C"/>
    <w:rsid w:val="00EA5010"/>
    <w:rsid w:val="00EB5B89"/>
    <w:rsid w:val="00EB7598"/>
    <w:rsid w:val="00ED5AC3"/>
    <w:rsid w:val="00EF7609"/>
    <w:rsid w:val="00F04A43"/>
    <w:rsid w:val="00F05021"/>
    <w:rsid w:val="00F06305"/>
    <w:rsid w:val="00F1023A"/>
    <w:rsid w:val="00F15CB7"/>
    <w:rsid w:val="00F1734C"/>
    <w:rsid w:val="00F21B26"/>
    <w:rsid w:val="00F31631"/>
    <w:rsid w:val="00F718FC"/>
    <w:rsid w:val="00F73C8A"/>
    <w:rsid w:val="00F75497"/>
    <w:rsid w:val="00F80691"/>
    <w:rsid w:val="00F827B8"/>
    <w:rsid w:val="00F84D71"/>
    <w:rsid w:val="00F85040"/>
    <w:rsid w:val="00F900E3"/>
    <w:rsid w:val="00F93A98"/>
    <w:rsid w:val="00FA09D6"/>
    <w:rsid w:val="00FA6304"/>
    <w:rsid w:val="00FA7ED4"/>
    <w:rsid w:val="00FB3581"/>
    <w:rsid w:val="00FC0E97"/>
    <w:rsid w:val="00FC1E84"/>
    <w:rsid w:val="00FC44F5"/>
    <w:rsid w:val="00FD4E7A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DBA59-725C-47DF-AD11-EDB14FC92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Karten der grossen Entdecker</vt:lpstr>
    </vt:vector>
  </TitlesOfParts>
  <Company>Informatik tpc ag</Company>
  <LinksUpToDate>false</LinksUpToDate>
  <CharactersWithSpaces>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Karten der grossen Entdecker, Lösungen Arbeitsblatt 4</dc:title>
  <dc:creator>Jonny Reichlin</dc:creator>
  <cp:keywords>Nautik, Seefahrt, Vespucci, Magellan, Bougainville, La Pérouse, Cook, Nordwestpassage, Kartografie, Längengrad, Breitengrad, Navigation, Schifffahrt, Forscher, Ozean, Reise, Neue Welt</cp:keywords>
  <cp:lastModifiedBy>Albin, Marcus (SRF)</cp:lastModifiedBy>
  <cp:revision>9</cp:revision>
  <cp:lastPrinted>2012-11-30T16:36:00Z</cp:lastPrinted>
  <dcterms:created xsi:type="dcterms:W3CDTF">2014-03-05T14:21:00Z</dcterms:created>
  <dcterms:modified xsi:type="dcterms:W3CDTF">2014-04-24T08:47:00Z</dcterms:modified>
</cp:coreProperties>
</file>