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758C9" w:rsidTr="003A4498">
        <w:tc>
          <w:tcPr>
            <w:tcW w:w="9356" w:type="dxa"/>
          </w:tcPr>
          <w:p w:rsidR="00D758C9" w:rsidRPr="00F61323" w:rsidRDefault="00D758C9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AE1082" w:rsidTr="003A4498">
        <w:tc>
          <w:tcPr>
            <w:tcW w:w="9356" w:type="dxa"/>
          </w:tcPr>
          <w:p w:rsidR="000938C9" w:rsidRDefault="000938C9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0938C9">
              <w:rPr>
                <w:rFonts w:ascii="Arial" w:hAnsi="Arial"/>
                <w:b/>
                <w:sz w:val="20"/>
              </w:rPr>
              <w:t xml:space="preserve">Aufgabe </w:t>
            </w:r>
            <w:r w:rsidR="00DF43E5">
              <w:rPr>
                <w:rFonts w:ascii="Arial" w:hAnsi="Arial"/>
                <w:b/>
                <w:sz w:val="20"/>
              </w:rPr>
              <w:t>1</w:t>
            </w:r>
          </w:p>
          <w:p w:rsidR="00C55918" w:rsidRPr="000938C9" w:rsidRDefault="00C55918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0938C9" w:rsidRDefault="000938C9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Beim Bau von Masdar City wird sehr viel Wert auf Recycling gelegt. Es wird nur Recycling</w:t>
            </w:r>
            <w:r w:rsidR="00247242">
              <w:rPr>
                <w:rFonts w:ascii="Arial" w:hAnsi="Arial"/>
                <w:sz w:val="20"/>
              </w:rPr>
              <w:t>-S</w:t>
            </w:r>
            <w:r>
              <w:rPr>
                <w:rFonts w:ascii="Arial" w:hAnsi="Arial"/>
                <w:sz w:val="20"/>
              </w:rPr>
              <w:t xml:space="preserve">tahl verbaut und 96% des Baumülls </w:t>
            </w:r>
            <w:r w:rsidR="00466DCC">
              <w:rPr>
                <w:rFonts w:ascii="Arial" w:hAnsi="Arial"/>
                <w:sz w:val="20"/>
              </w:rPr>
              <w:t>werden</w:t>
            </w:r>
            <w:r>
              <w:rPr>
                <w:rFonts w:ascii="Arial" w:hAnsi="Arial"/>
                <w:sz w:val="20"/>
              </w:rPr>
              <w:t xml:space="preserve"> wiederverwendet.</w:t>
            </w:r>
            <w:r w:rsidR="00DB37EB">
              <w:rPr>
                <w:rFonts w:ascii="Arial" w:hAnsi="Arial"/>
                <w:sz w:val="20"/>
              </w:rPr>
              <w:br/>
            </w:r>
          </w:p>
          <w:p w:rsidR="00EB3518" w:rsidRDefault="000938C9" w:rsidP="00247242">
            <w:pPr>
              <w:pStyle w:val="Kopfzeile"/>
              <w:numPr>
                <w:ilvl w:val="0"/>
                <w:numId w:val="3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Stoffe werden in Masdar hauptsächlich re</w:t>
            </w:r>
            <w:r w:rsidR="00466DCC">
              <w:rPr>
                <w:rFonts w:ascii="Arial" w:hAnsi="Arial"/>
                <w:sz w:val="20"/>
              </w:rPr>
              <w:t>cycelt</w:t>
            </w:r>
            <w:r>
              <w:rPr>
                <w:rFonts w:ascii="Arial" w:hAnsi="Arial"/>
                <w:sz w:val="20"/>
              </w:rPr>
              <w:t xml:space="preserve"> und für was kann man sie wiederve</w:t>
            </w:r>
            <w:r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>wenden?</w:t>
            </w:r>
          </w:p>
          <w:p w:rsidR="00B722A9" w:rsidRDefault="00B722A9" w:rsidP="00B722A9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20"/>
              </w:rPr>
            </w:pPr>
          </w:p>
          <w:p w:rsidR="00B722A9" w:rsidRPr="00B722A9" w:rsidRDefault="00B722A9" w:rsidP="00B722A9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b/>
                <w:sz w:val="20"/>
              </w:rPr>
            </w:pPr>
            <w:r w:rsidRPr="00B722A9">
              <w:rPr>
                <w:rFonts w:ascii="Arial" w:hAnsi="Arial"/>
                <w:b/>
                <w:sz w:val="20"/>
              </w:rPr>
              <w:t>Holz wird zu Mulch verarbeitet, welcher in Gärten und im Ackerbau verwendet werden kann, weil er die Verdunstung des Wassers im Boden vermindert.</w:t>
            </w:r>
            <w:r w:rsidRPr="00B722A9">
              <w:rPr>
                <w:rFonts w:ascii="Arial" w:hAnsi="Arial"/>
                <w:b/>
                <w:sz w:val="20"/>
              </w:rPr>
              <w:br/>
              <w:t xml:space="preserve">Altmetall und Stahlschrott werden im Welthandel verkauft. Stahl kann immer wieder ohne Qualitätsverlust </w:t>
            </w:r>
            <w:r>
              <w:rPr>
                <w:rFonts w:ascii="Arial" w:hAnsi="Arial"/>
                <w:b/>
                <w:sz w:val="20"/>
              </w:rPr>
              <w:t>r</w:t>
            </w:r>
            <w:r w:rsidRPr="00B722A9">
              <w:rPr>
                <w:rFonts w:ascii="Arial" w:hAnsi="Arial"/>
                <w:b/>
                <w:sz w:val="20"/>
              </w:rPr>
              <w:t>ecycelt werden, z.B. als Armierungseisen in Betonbauten.</w:t>
            </w:r>
          </w:p>
          <w:p w:rsidR="00BF7BD1" w:rsidRPr="00247242" w:rsidRDefault="00BF7BD1" w:rsidP="008A371A">
            <w:pPr>
              <w:pStyle w:val="Kopfzeile"/>
              <w:tabs>
                <w:tab w:val="clear" w:pos="4536"/>
                <w:tab w:val="clear" w:pos="9072"/>
              </w:tabs>
              <w:spacing w:line="276" w:lineRule="auto"/>
              <w:ind w:left="720"/>
              <w:rPr>
                <w:rFonts w:ascii="Arial" w:hAnsi="Arial"/>
                <w:sz w:val="20"/>
              </w:rPr>
            </w:pPr>
          </w:p>
        </w:tc>
      </w:tr>
      <w:tr w:rsidR="00247242" w:rsidTr="00D84633">
        <w:tc>
          <w:tcPr>
            <w:tcW w:w="9356" w:type="dxa"/>
            <w:tcBorders>
              <w:bottom w:val="nil"/>
            </w:tcBorders>
          </w:tcPr>
          <w:p w:rsidR="00247242" w:rsidRPr="000938C9" w:rsidRDefault="00247242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D84633" w:rsidTr="003A4498">
        <w:tc>
          <w:tcPr>
            <w:tcW w:w="9356" w:type="dxa"/>
          </w:tcPr>
          <w:p w:rsidR="00D84633" w:rsidRPr="000938C9" w:rsidRDefault="00D84633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BB61D9" w:rsidTr="00BB1491">
        <w:tc>
          <w:tcPr>
            <w:tcW w:w="9356" w:type="dxa"/>
          </w:tcPr>
          <w:p w:rsidR="00BB61D9" w:rsidRDefault="00BB61D9" w:rsidP="00BB61D9">
            <w:pPr>
              <w:pStyle w:val="Kopfzeile"/>
              <w:numPr>
                <w:ilvl w:val="0"/>
                <w:numId w:val="30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Vorteile bietet die räumliche Nähe zur gerade einmal 100 Meter von der Baustelle en</w:t>
            </w:r>
            <w:r>
              <w:rPr>
                <w:rFonts w:ascii="Arial" w:hAnsi="Arial"/>
                <w:sz w:val="20"/>
              </w:rPr>
              <w:t>t</w:t>
            </w:r>
            <w:r>
              <w:rPr>
                <w:rFonts w:ascii="Arial" w:hAnsi="Arial"/>
                <w:sz w:val="20"/>
              </w:rPr>
              <w:t>fernte</w:t>
            </w:r>
            <w:r w:rsidR="00E67ED5"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 Sortier- und Recyclinganlage?</w:t>
            </w:r>
          </w:p>
          <w:p w:rsidR="00B737EC" w:rsidRDefault="00B737EC" w:rsidP="00B737EC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sz w:val="20"/>
              </w:rPr>
            </w:pPr>
          </w:p>
          <w:p w:rsidR="00BB61D9" w:rsidRPr="00B737EC" w:rsidRDefault="00B737EC" w:rsidP="00BB61D9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spacing w:line="276" w:lineRule="auto"/>
              <w:ind w:left="720"/>
              <w:rPr>
                <w:rFonts w:ascii="Arial" w:hAnsi="Arial"/>
                <w:b/>
                <w:sz w:val="20"/>
              </w:rPr>
            </w:pPr>
            <w:r w:rsidRPr="00B737EC">
              <w:rPr>
                <w:rFonts w:ascii="Arial" w:hAnsi="Arial"/>
                <w:b/>
                <w:sz w:val="20"/>
              </w:rPr>
              <w:t>Räumliche Nähe =&gt; kurze Tramsportwege =&gt; senkt Spritverbrauch und senkt somit Transportkosten (Ökonomische Nachhaltigkeit) und verringert CO</w:t>
            </w:r>
            <w:r w:rsidRPr="00B737EC">
              <w:rPr>
                <w:rFonts w:ascii="Arial" w:hAnsi="Arial"/>
                <w:b/>
                <w:sz w:val="20"/>
                <w:vertAlign w:val="subscript"/>
              </w:rPr>
              <w:t>2</w:t>
            </w:r>
            <w:r w:rsidRPr="00B737EC">
              <w:rPr>
                <w:rFonts w:ascii="Arial" w:hAnsi="Arial"/>
                <w:b/>
                <w:sz w:val="20"/>
              </w:rPr>
              <w:t>-Ausstoss, welcher bei Verbrennungsmotoren entsteht (Ökologische Nachhaltigkeit)</w:t>
            </w:r>
          </w:p>
        </w:tc>
      </w:tr>
    </w:tbl>
    <w:p w:rsidR="005F2E73" w:rsidRDefault="005F2E73" w:rsidP="002E2750">
      <w:pPr>
        <w:rPr>
          <w:rFonts w:ascii="Arial" w:hAnsi="Arial"/>
          <w:b/>
          <w:sz w:val="20"/>
        </w:rPr>
      </w:pPr>
    </w:p>
    <w:p w:rsidR="0004777B" w:rsidRDefault="0004777B" w:rsidP="002E2750">
      <w:pPr>
        <w:rPr>
          <w:rFonts w:ascii="Arial" w:hAnsi="Arial"/>
          <w:b/>
          <w:sz w:val="20"/>
        </w:rPr>
      </w:pPr>
    </w:p>
    <w:p w:rsidR="0004777B" w:rsidRDefault="0004777B" w:rsidP="002E2750">
      <w:pPr>
        <w:rPr>
          <w:rFonts w:ascii="Arial" w:hAnsi="Arial"/>
          <w:b/>
          <w:sz w:val="20"/>
        </w:rPr>
      </w:pPr>
    </w:p>
    <w:p w:rsidR="00DC6A81" w:rsidRDefault="00DC6A81" w:rsidP="002E2750">
      <w:pPr>
        <w:rPr>
          <w:rFonts w:ascii="Arial" w:hAnsi="Arial"/>
          <w:b/>
          <w:sz w:val="20"/>
        </w:rPr>
      </w:pPr>
    </w:p>
    <w:p w:rsidR="0004777B" w:rsidRPr="002E2750" w:rsidRDefault="00DC6A81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</w:p>
    <w:sectPr w:rsidR="0004777B" w:rsidRPr="002E2750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6AE" w:rsidRDefault="001516AE">
      <w:r>
        <w:separator/>
      </w:r>
    </w:p>
  </w:endnote>
  <w:endnote w:type="continuationSeparator" w:id="0">
    <w:p w:rsidR="001516AE" w:rsidRDefault="0015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99" w:rsidRDefault="001C169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1C1699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632F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C1699">
            <w:fldChar w:fldCharType="begin"/>
          </w:r>
          <w:r w:rsidR="001C1699">
            <w:instrText xml:space="preserve"> NUMPAGES   \* MERGEFORMAT </w:instrText>
          </w:r>
          <w:r w:rsidR="001C1699">
            <w:fldChar w:fldCharType="separate"/>
          </w:r>
          <w:r w:rsidR="005632F3" w:rsidRPr="005632F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1C169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1C1699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C169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C1699">
            <w:fldChar w:fldCharType="begin"/>
          </w:r>
          <w:r w:rsidR="001C1699">
            <w:instrText xml:space="preserve"> NUMPAGES   \* MERGEFORMAT </w:instrText>
          </w:r>
          <w:r w:rsidR="001C1699">
            <w:fldChar w:fldCharType="separate"/>
          </w:r>
          <w:r w:rsidR="001C1699" w:rsidRPr="001C169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1C169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6AE" w:rsidRDefault="001516AE">
      <w:r>
        <w:separator/>
      </w:r>
    </w:p>
  </w:footnote>
  <w:footnote w:type="continuationSeparator" w:id="0">
    <w:p w:rsidR="001516AE" w:rsidRDefault="00151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99" w:rsidRDefault="001C169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74916">
            <w:rPr>
              <w:rFonts w:ascii="Arial" w:hAnsi="Arial"/>
              <w:b/>
              <w:sz w:val="24"/>
              <w:szCs w:val="24"/>
            </w:rPr>
            <w:t>2</w:t>
          </w:r>
        </w:p>
        <w:p w:rsidR="008B5D54" w:rsidRPr="002D01FD" w:rsidRDefault="005005A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Nachhaltigkeit, Recycling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5005A8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Masdar – Stadt der Zukunft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E6290E0" wp14:editId="765CA375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4C2B54">
            <w:rPr>
              <w:rFonts w:ascii="Arial" w:hAnsi="Arial"/>
              <w:b/>
              <w:sz w:val="24"/>
              <w:szCs w:val="24"/>
            </w:rPr>
            <w:t>3</w:t>
          </w:r>
        </w:p>
        <w:p w:rsidR="008B5D54" w:rsidRPr="002D01FD" w:rsidRDefault="00617932" w:rsidP="006A604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640716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C67BF6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en-US"/>
            </w:rPr>
            <w:drawing>
              <wp:inline distT="0" distB="0" distL="0" distR="0">
                <wp:extent cx="1656000" cy="932784"/>
                <wp:effectExtent l="0" t="0" r="1905" b="127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4-03-17-18h01m32s1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602717" w:rsidTr="00640716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602717" w:rsidRPr="006F2C9E" w:rsidRDefault="00602717" w:rsidP="00DF7F3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Masdar</w:t>
          </w:r>
          <w:r w:rsidR="00DB69D6">
            <w:rPr>
              <w:rFonts w:ascii="Arial" w:hAnsi="Arial"/>
              <w:b/>
              <w:sz w:val="24"/>
              <w:szCs w:val="24"/>
            </w:rPr>
            <w:t xml:space="preserve"> – Stadt der Zukunft</w:t>
          </w:r>
        </w:p>
      </w:tc>
    </w:tr>
    <w:tr w:rsidR="00602717" w:rsidTr="00640716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602717" w:rsidRDefault="00602717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B69D6" w:rsidRPr="00471F78" w:rsidRDefault="00DB69D6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602717" w:rsidRPr="0070624B" w:rsidRDefault="00602717" w:rsidP="00DF7F3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47:55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B68"/>
    <w:multiLevelType w:val="hybridMultilevel"/>
    <w:tmpl w:val="82CC2C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50B75"/>
    <w:multiLevelType w:val="hybridMultilevel"/>
    <w:tmpl w:val="8A406382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45CB4"/>
    <w:multiLevelType w:val="hybridMultilevel"/>
    <w:tmpl w:val="90B84E2A"/>
    <w:lvl w:ilvl="0" w:tplc="08070019">
      <w:start w:val="1"/>
      <w:numFmt w:val="lowerLetter"/>
      <w:lvlText w:val="%1."/>
      <w:lvlJc w:val="left"/>
      <w:pPr>
        <w:ind w:left="1418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2138" w:hanging="360"/>
      </w:pPr>
    </w:lvl>
    <w:lvl w:ilvl="2" w:tplc="0807001B" w:tentative="1">
      <w:start w:val="1"/>
      <w:numFmt w:val="lowerRoman"/>
      <w:lvlText w:val="%3."/>
      <w:lvlJc w:val="right"/>
      <w:pPr>
        <w:ind w:left="2858" w:hanging="180"/>
      </w:pPr>
    </w:lvl>
    <w:lvl w:ilvl="3" w:tplc="0807000F" w:tentative="1">
      <w:start w:val="1"/>
      <w:numFmt w:val="decimal"/>
      <w:lvlText w:val="%4."/>
      <w:lvlJc w:val="left"/>
      <w:pPr>
        <w:ind w:left="3578" w:hanging="360"/>
      </w:pPr>
    </w:lvl>
    <w:lvl w:ilvl="4" w:tplc="08070019" w:tentative="1">
      <w:start w:val="1"/>
      <w:numFmt w:val="lowerLetter"/>
      <w:lvlText w:val="%5."/>
      <w:lvlJc w:val="left"/>
      <w:pPr>
        <w:ind w:left="4298" w:hanging="360"/>
      </w:pPr>
    </w:lvl>
    <w:lvl w:ilvl="5" w:tplc="0807001B" w:tentative="1">
      <w:start w:val="1"/>
      <w:numFmt w:val="lowerRoman"/>
      <w:lvlText w:val="%6."/>
      <w:lvlJc w:val="right"/>
      <w:pPr>
        <w:ind w:left="5018" w:hanging="180"/>
      </w:pPr>
    </w:lvl>
    <w:lvl w:ilvl="6" w:tplc="0807000F" w:tentative="1">
      <w:start w:val="1"/>
      <w:numFmt w:val="decimal"/>
      <w:lvlText w:val="%7."/>
      <w:lvlJc w:val="left"/>
      <w:pPr>
        <w:ind w:left="5738" w:hanging="360"/>
      </w:pPr>
    </w:lvl>
    <w:lvl w:ilvl="7" w:tplc="08070019" w:tentative="1">
      <w:start w:val="1"/>
      <w:numFmt w:val="lowerLetter"/>
      <w:lvlText w:val="%8."/>
      <w:lvlJc w:val="left"/>
      <w:pPr>
        <w:ind w:left="6458" w:hanging="360"/>
      </w:pPr>
    </w:lvl>
    <w:lvl w:ilvl="8" w:tplc="0807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8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D37A10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EC0010"/>
    <w:multiLevelType w:val="hybridMultilevel"/>
    <w:tmpl w:val="0BCE3EE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0376F"/>
    <w:multiLevelType w:val="hybridMultilevel"/>
    <w:tmpl w:val="3D961C00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244839"/>
    <w:multiLevelType w:val="hybridMultilevel"/>
    <w:tmpl w:val="5E903CA4"/>
    <w:lvl w:ilvl="0" w:tplc="D5E0928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E21E0"/>
    <w:multiLevelType w:val="hybridMultilevel"/>
    <w:tmpl w:val="D48C8140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F81F0F"/>
    <w:multiLevelType w:val="hybridMultilevel"/>
    <w:tmpl w:val="935825B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4166F7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DD3653"/>
    <w:multiLevelType w:val="hybridMultilevel"/>
    <w:tmpl w:val="AFB08A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60155A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BA311B"/>
    <w:multiLevelType w:val="hybridMultilevel"/>
    <w:tmpl w:val="2D22C9A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1"/>
  </w:num>
  <w:num w:numId="3">
    <w:abstractNumId w:val="9"/>
  </w:num>
  <w:num w:numId="4">
    <w:abstractNumId w:val="33"/>
  </w:num>
  <w:num w:numId="5">
    <w:abstractNumId w:val="32"/>
  </w:num>
  <w:num w:numId="6">
    <w:abstractNumId w:val="28"/>
  </w:num>
  <w:num w:numId="7">
    <w:abstractNumId w:val="12"/>
  </w:num>
  <w:num w:numId="8">
    <w:abstractNumId w:val="4"/>
  </w:num>
  <w:num w:numId="9">
    <w:abstractNumId w:val="31"/>
  </w:num>
  <w:num w:numId="10">
    <w:abstractNumId w:val="5"/>
  </w:num>
  <w:num w:numId="11">
    <w:abstractNumId w:val="20"/>
  </w:num>
  <w:num w:numId="12">
    <w:abstractNumId w:val="3"/>
  </w:num>
  <w:num w:numId="13">
    <w:abstractNumId w:val="6"/>
  </w:num>
  <w:num w:numId="14">
    <w:abstractNumId w:val="2"/>
  </w:num>
  <w:num w:numId="15">
    <w:abstractNumId w:val="25"/>
  </w:num>
  <w:num w:numId="16">
    <w:abstractNumId w:val="8"/>
  </w:num>
  <w:num w:numId="17">
    <w:abstractNumId w:val="34"/>
  </w:num>
  <w:num w:numId="18">
    <w:abstractNumId w:val="15"/>
  </w:num>
  <w:num w:numId="19">
    <w:abstractNumId w:val="10"/>
  </w:num>
  <w:num w:numId="20">
    <w:abstractNumId w:val="16"/>
  </w:num>
  <w:num w:numId="21">
    <w:abstractNumId w:val="11"/>
  </w:num>
  <w:num w:numId="22">
    <w:abstractNumId w:val="17"/>
  </w:num>
  <w:num w:numId="23">
    <w:abstractNumId w:val="24"/>
  </w:num>
  <w:num w:numId="24">
    <w:abstractNumId w:val="0"/>
  </w:num>
  <w:num w:numId="25">
    <w:abstractNumId w:val="30"/>
  </w:num>
  <w:num w:numId="26">
    <w:abstractNumId w:val="18"/>
  </w:num>
  <w:num w:numId="27">
    <w:abstractNumId w:val="14"/>
  </w:num>
  <w:num w:numId="28">
    <w:abstractNumId w:val="26"/>
  </w:num>
  <w:num w:numId="29">
    <w:abstractNumId w:val="29"/>
  </w:num>
  <w:num w:numId="30">
    <w:abstractNumId w:val="23"/>
  </w:num>
  <w:num w:numId="31">
    <w:abstractNumId w:val="1"/>
  </w:num>
  <w:num w:numId="32">
    <w:abstractNumId w:val="27"/>
  </w:num>
  <w:num w:numId="33">
    <w:abstractNumId w:val="19"/>
  </w:num>
  <w:num w:numId="34">
    <w:abstractNumId w:val="7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F6"/>
    <w:rsid w:val="00012008"/>
    <w:rsid w:val="00034C0B"/>
    <w:rsid w:val="000358E3"/>
    <w:rsid w:val="0004298A"/>
    <w:rsid w:val="00046687"/>
    <w:rsid w:val="0004777B"/>
    <w:rsid w:val="000508C4"/>
    <w:rsid w:val="000542A1"/>
    <w:rsid w:val="00054A08"/>
    <w:rsid w:val="00056661"/>
    <w:rsid w:val="000579FA"/>
    <w:rsid w:val="00065561"/>
    <w:rsid w:val="00071CAA"/>
    <w:rsid w:val="00073AB1"/>
    <w:rsid w:val="00076317"/>
    <w:rsid w:val="000819E5"/>
    <w:rsid w:val="00085A93"/>
    <w:rsid w:val="00086C9A"/>
    <w:rsid w:val="00087330"/>
    <w:rsid w:val="00090A9C"/>
    <w:rsid w:val="00090FA0"/>
    <w:rsid w:val="000938C9"/>
    <w:rsid w:val="000B40B0"/>
    <w:rsid w:val="000B73FE"/>
    <w:rsid w:val="000C21CF"/>
    <w:rsid w:val="000C578C"/>
    <w:rsid w:val="000E3203"/>
    <w:rsid w:val="000F5C98"/>
    <w:rsid w:val="00101BE1"/>
    <w:rsid w:val="001065E3"/>
    <w:rsid w:val="001107C0"/>
    <w:rsid w:val="00114139"/>
    <w:rsid w:val="001205C5"/>
    <w:rsid w:val="001214FA"/>
    <w:rsid w:val="00123B02"/>
    <w:rsid w:val="0013281A"/>
    <w:rsid w:val="00143CB8"/>
    <w:rsid w:val="001467F6"/>
    <w:rsid w:val="001516AE"/>
    <w:rsid w:val="00166279"/>
    <w:rsid w:val="0017552C"/>
    <w:rsid w:val="0018786F"/>
    <w:rsid w:val="00194162"/>
    <w:rsid w:val="001A091D"/>
    <w:rsid w:val="001B22A4"/>
    <w:rsid w:val="001B3C76"/>
    <w:rsid w:val="001C1699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4720A"/>
    <w:rsid w:val="00247242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47C71"/>
    <w:rsid w:val="00362BEB"/>
    <w:rsid w:val="00367A3B"/>
    <w:rsid w:val="00383231"/>
    <w:rsid w:val="00386693"/>
    <w:rsid w:val="003944BE"/>
    <w:rsid w:val="003A291E"/>
    <w:rsid w:val="003C2D61"/>
    <w:rsid w:val="003D05EC"/>
    <w:rsid w:val="003D1800"/>
    <w:rsid w:val="003D4A61"/>
    <w:rsid w:val="003E26EB"/>
    <w:rsid w:val="003E371A"/>
    <w:rsid w:val="003E7DD1"/>
    <w:rsid w:val="00404539"/>
    <w:rsid w:val="00410E4C"/>
    <w:rsid w:val="004162E1"/>
    <w:rsid w:val="00430A31"/>
    <w:rsid w:val="0044293F"/>
    <w:rsid w:val="00442A37"/>
    <w:rsid w:val="00452150"/>
    <w:rsid w:val="004617BB"/>
    <w:rsid w:val="00461BF0"/>
    <w:rsid w:val="00466DCC"/>
    <w:rsid w:val="004770C0"/>
    <w:rsid w:val="00480092"/>
    <w:rsid w:val="00483BAA"/>
    <w:rsid w:val="00485C23"/>
    <w:rsid w:val="00497544"/>
    <w:rsid w:val="004B6E8A"/>
    <w:rsid w:val="004C2AE5"/>
    <w:rsid w:val="004C2B54"/>
    <w:rsid w:val="004D49D5"/>
    <w:rsid w:val="004E267D"/>
    <w:rsid w:val="004E5D66"/>
    <w:rsid w:val="0050005B"/>
    <w:rsid w:val="005005A8"/>
    <w:rsid w:val="00502146"/>
    <w:rsid w:val="00516997"/>
    <w:rsid w:val="0052112C"/>
    <w:rsid w:val="00524DCA"/>
    <w:rsid w:val="005301DE"/>
    <w:rsid w:val="00537C46"/>
    <w:rsid w:val="005469AD"/>
    <w:rsid w:val="0055473E"/>
    <w:rsid w:val="005632F3"/>
    <w:rsid w:val="005714A1"/>
    <w:rsid w:val="005744E6"/>
    <w:rsid w:val="0058095E"/>
    <w:rsid w:val="005841F8"/>
    <w:rsid w:val="00591986"/>
    <w:rsid w:val="005B0B74"/>
    <w:rsid w:val="005B25FB"/>
    <w:rsid w:val="005B5AE5"/>
    <w:rsid w:val="005B7135"/>
    <w:rsid w:val="005D1E03"/>
    <w:rsid w:val="005D7D38"/>
    <w:rsid w:val="005F2E73"/>
    <w:rsid w:val="005F6BBF"/>
    <w:rsid w:val="005F7EA5"/>
    <w:rsid w:val="00602717"/>
    <w:rsid w:val="00614018"/>
    <w:rsid w:val="00617932"/>
    <w:rsid w:val="006179A3"/>
    <w:rsid w:val="00626EA3"/>
    <w:rsid w:val="00635EE4"/>
    <w:rsid w:val="00640716"/>
    <w:rsid w:val="0064785C"/>
    <w:rsid w:val="00652EF6"/>
    <w:rsid w:val="006559FC"/>
    <w:rsid w:val="006615B6"/>
    <w:rsid w:val="0068286F"/>
    <w:rsid w:val="006905D6"/>
    <w:rsid w:val="0069095A"/>
    <w:rsid w:val="006922F3"/>
    <w:rsid w:val="00696ED8"/>
    <w:rsid w:val="006A15C3"/>
    <w:rsid w:val="006A1632"/>
    <w:rsid w:val="006A3A72"/>
    <w:rsid w:val="006A4F3F"/>
    <w:rsid w:val="006A604E"/>
    <w:rsid w:val="006B6B4C"/>
    <w:rsid w:val="006C411C"/>
    <w:rsid w:val="006D6A31"/>
    <w:rsid w:val="006E2F5F"/>
    <w:rsid w:val="006E317C"/>
    <w:rsid w:val="006F0AE2"/>
    <w:rsid w:val="00701D98"/>
    <w:rsid w:val="0070285A"/>
    <w:rsid w:val="0070306B"/>
    <w:rsid w:val="00706920"/>
    <w:rsid w:val="007177EF"/>
    <w:rsid w:val="00717BDA"/>
    <w:rsid w:val="007204D1"/>
    <w:rsid w:val="007263D9"/>
    <w:rsid w:val="00727221"/>
    <w:rsid w:val="007308E0"/>
    <w:rsid w:val="00766C9D"/>
    <w:rsid w:val="00770450"/>
    <w:rsid w:val="007710E0"/>
    <w:rsid w:val="0077741F"/>
    <w:rsid w:val="007776A8"/>
    <w:rsid w:val="00793508"/>
    <w:rsid w:val="007A3429"/>
    <w:rsid w:val="007B0B1A"/>
    <w:rsid w:val="007B3C91"/>
    <w:rsid w:val="007C78D5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62719"/>
    <w:rsid w:val="00862D3B"/>
    <w:rsid w:val="008730DE"/>
    <w:rsid w:val="00874916"/>
    <w:rsid w:val="00886FBC"/>
    <w:rsid w:val="00893107"/>
    <w:rsid w:val="008A371A"/>
    <w:rsid w:val="008B183D"/>
    <w:rsid w:val="008B2AC2"/>
    <w:rsid w:val="008B5D54"/>
    <w:rsid w:val="008B6058"/>
    <w:rsid w:val="008C0C6E"/>
    <w:rsid w:val="008C11E6"/>
    <w:rsid w:val="008C2425"/>
    <w:rsid w:val="008C6C31"/>
    <w:rsid w:val="008C70D8"/>
    <w:rsid w:val="008D031B"/>
    <w:rsid w:val="008E3FCC"/>
    <w:rsid w:val="008F3811"/>
    <w:rsid w:val="00902C09"/>
    <w:rsid w:val="009103CC"/>
    <w:rsid w:val="00923690"/>
    <w:rsid w:val="00927027"/>
    <w:rsid w:val="009362F4"/>
    <w:rsid w:val="00937B92"/>
    <w:rsid w:val="009463F4"/>
    <w:rsid w:val="00951C3A"/>
    <w:rsid w:val="00953C86"/>
    <w:rsid w:val="00955A2E"/>
    <w:rsid w:val="00965BD0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F03"/>
    <w:rsid w:val="00A120DD"/>
    <w:rsid w:val="00A14AAF"/>
    <w:rsid w:val="00A20506"/>
    <w:rsid w:val="00A2302D"/>
    <w:rsid w:val="00A30917"/>
    <w:rsid w:val="00A321FC"/>
    <w:rsid w:val="00A32458"/>
    <w:rsid w:val="00A33B92"/>
    <w:rsid w:val="00A359FA"/>
    <w:rsid w:val="00A427DC"/>
    <w:rsid w:val="00A44367"/>
    <w:rsid w:val="00A601D7"/>
    <w:rsid w:val="00A62040"/>
    <w:rsid w:val="00A628C7"/>
    <w:rsid w:val="00A7052C"/>
    <w:rsid w:val="00A74D0C"/>
    <w:rsid w:val="00A82058"/>
    <w:rsid w:val="00A97938"/>
    <w:rsid w:val="00AB4557"/>
    <w:rsid w:val="00AB76C5"/>
    <w:rsid w:val="00AC29C1"/>
    <w:rsid w:val="00AC7551"/>
    <w:rsid w:val="00AD4CA7"/>
    <w:rsid w:val="00AE1082"/>
    <w:rsid w:val="00AF3FDE"/>
    <w:rsid w:val="00AF5072"/>
    <w:rsid w:val="00B07FF4"/>
    <w:rsid w:val="00B108E4"/>
    <w:rsid w:val="00B21A96"/>
    <w:rsid w:val="00B34CB3"/>
    <w:rsid w:val="00B435DD"/>
    <w:rsid w:val="00B43C47"/>
    <w:rsid w:val="00B445E3"/>
    <w:rsid w:val="00B4742B"/>
    <w:rsid w:val="00B5025E"/>
    <w:rsid w:val="00B512C6"/>
    <w:rsid w:val="00B62D9B"/>
    <w:rsid w:val="00B722A9"/>
    <w:rsid w:val="00B737EC"/>
    <w:rsid w:val="00B76D1B"/>
    <w:rsid w:val="00B87E56"/>
    <w:rsid w:val="00BB2564"/>
    <w:rsid w:val="00BB61D9"/>
    <w:rsid w:val="00BD356A"/>
    <w:rsid w:val="00BF1D68"/>
    <w:rsid w:val="00BF7BD1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5918"/>
    <w:rsid w:val="00C61096"/>
    <w:rsid w:val="00C65946"/>
    <w:rsid w:val="00C67BF6"/>
    <w:rsid w:val="00C712A2"/>
    <w:rsid w:val="00C75C8B"/>
    <w:rsid w:val="00C906E8"/>
    <w:rsid w:val="00C97378"/>
    <w:rsid w:val="00CA50BD"/>
    <w:rsid w:val="00CB15CC"/>
    <w:rsid w:val="00CB2E4A"/>
    <w:rsid w:val="00CB5761"/>
    <w:rsid w:val="00CB749C"/>
    <w:rsid w:val="00CB7FC4"/>
    <w:rsid w:val="00CC4B43"/>
    <w:rsid w:val="00CD31DF"/>
    <w:rsid w:val="00CE077F"/>
    <w:rsid w:val="00CE4622"/>
    <w:rsid w:val="00CE62FC"/>
    <w:rsid w:val="00CF534E"/>
    <w:rsid w:val="00D01C17"/>
    <w:rsid w:val="00D03012"/>
    <w:rsid w:val="00D06954"/>
    <w:rsid w:val="00D13029"/>
    <w:rsid w:val="00D14A49"/>
    <w:rsid w:val="00D30DFC"/>
    <w:rsid w:val="00D31261"/>
    <w:rsid w:val="00D34455"/>
    <w:rsid w:val="00D359A5"/>
    <w:rsid w:val="00D379A2"/>
    <w:rsid w:val="00D45DAD"/>
    <w:rsid w:val="00D5696E"/>
    <w:rsid w:val="00D60AEC"/>
    <w:rsid w:val="00D63433"/>
    <w:rsid w:val="00D74686"/>
    <w:rsid w:val="00D74C30"/>
    <w:rsid w:val="00D758C9"/>
    <w:rsid w:val="00D77DF1"/>
    <w:rsid w:val="00D80548"/>
    <w:rsid w:val="00D80E9D"/>
    <w:rsid w:val="00D84633"/>
    <w:rsid w:val="00D866C4"/>
    <w:rsid w:val="00D9231C"/>
    <w:rsid w:val="00D93B37"/>
    <w:rsid w:val="00D941DA"/>
    <w:rsid w:val="00DA47C3"/>
    <w:rsid w:val="00DB05E1"/>
    <w:rsid w:val="00DB37EB"/>
    <w:rsid w:val="00DB69D6"/>
    <w:rsid w:val="00DC0DD0"/>
    <w:rsid w:val="00DC1020"/>
    <w:rsid w:val="00DC3634"/>
    <w:rsid w:val="00DC409A"/>
    <w:rsid w:val="00DC565A"/>
    <w:rsid w:val="00DC58B8"/>
    <w:rsid w:val="00DC6A81"/>
    <w:rsid w:val="00DD05C2"/>
    <w:rsid w:val="00DD166A"/>
    <w:rsid w:val="00DE47B7"/>
    <w:rsid w:val="00DE57F4"/>
    <w:rsid w:val="00DF43E5"/>
    <w:rsid w:val="00E070FB"/>
    <w:rsid w:val="00E125EF"/>
    <w:rsid w:val="00E22D37"/>
    <w:rsid w:val="00E25EBF"/>
    <w:rsid w:val="00E311EC"/>
    <w:rsid w:val="00E31E7F"/>
    <w:rsid w:val="00E334CA"/>
    <w:rsid w:val="00E4038E"/>
    <w:rsid w:val="00E4133C"/>
    <w:rsid w:val="00E43809"/>
    <w:rsid w:val="00E46C91"/>
    <w:rsid w:val="00E55285"/>
    <w:rsid w:val="00E56CD4"/>
    <w:rsid w:val="00E666B6"/>
    <w:rsid w:val="00E6786D"/>
    <w:rsid w:val="00E67ED5"/>
    <w:rsid w:val="00E81611"/>
    <w:rsid w:val="00E900F8"/>
    <w:rsid w:val="00E93606"/>
    <w:rsid w:val="00EA4561"/>
    <w:rsid w:val="00EB1B27"/>
    <w:rsid w:val="00EB3518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1323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B6549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Muriel\Bilder\SF_Masdra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uriel\Bilder\SF_Masdra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AADE8-65EC-4AE3-8F91-5C2BA51A8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125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Masdar – Stadt der Zukunft</vt:lpstr>
    </vt:vector>
  </TitlesOfParts>
  <Company>SF Schweizer Fernsehen</Company>
  <LinksUpToDate>false</LinksUpToDate>
  <CharactersWithSpaces>931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Masdar – Stadt der Zukunft</dc:title>
  <dc:creator>Martina Meier</dc:creator>
  <cp:lastModifiedBy>Albin, Marcus (SRF)</cp:lastModifiedBy>
  <cp:revision>7</cp:revision>
  <cp:lastPrinted>2013-04-15T08:53:00Z</cp:lastPrinted>
  <dcterms:created xsi:type="dcterms:W3CDTF">2014-06-02T15:02:00Z</dcterms:created>
  <dcterms:modified xsi:type="dcterms:W3CDTF">2014-06-04T07:15:00Z</dcterms:modified>
  <cp:category>Zuma Vorlage phe</cp:category>
</cp:coreProperties>
</file>