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DF2D83" w14:paraId="2DE35555" w14:textId="77777777" w:rsidTr="006C1112">
        <w:tc>
          <w:tcPr>
            <w:tcW w:w="9356" w:type="dxa"/>
          </w:tcPr>
          <w:p w14:paraId="7E8E230B" w14:textId="77777777" w:rsidR="00DF2D83" w:rsidRPr="00DF2D83" w:rsidRDefault="00DF2D83" w:rsidP="00DF2D83">
            <w:pPr>
              <w:rPr>
                <w:rFonts w:ascii="Arial" w:hAnsi="Arial"/>
                <w:sz w:val="20"/>
              </w:rPr>
            </w:pPr>
          </w:p>
        </w:tc>
      </w:tr>
    </w:tbl>
    <w:p w14:paraId="680953E0" w14:textId="77777777" w:rsidR="00D41583" w:rsidRPr="00D7226A" w:rsidRDefault="00D41583" w:rsidP="00D41583">
      <w:pPr>
        <w:rPr>
          <w:rFonts w:ascii="Arial" w:hAnsi="Arial"/>
          <w:b/>
          <w:sz w:val="20"/>
        </w:rPr>
      </w:pPr>
      <w:r>
        <w:rPr>
          <w:rFonts w:ascii="Arial" w:hAnsi="Arial"/>
          <w:b/>
          <w:sz w:val="20"/>
        </w:rPr>
        <w:t>Information</w:t>
      </w:r>
    </w:p>
    <w:p w14:paraId="48E39702" w14:textId="77777777" w:rsidR="00D41583" w:rsidRDefault="00D41583" w:rsidP="00D41583">
      <w:pPr>
        <w:rPr>
          <w:rFonts w:ascii="Arial" w:hAnsi="Arial"/>
          <w:sz w:val="20"/>
        </w:rPr>
      </w:pPr>
    </w:p>
    <w:p w14:paraId="5E251160" w14:textId="48D8084B" w:rsidR="00D41583" w:rsidRDefault="00D41583" w:rsidP="00D41583">
      <w:pPr>
        <w:rPr>
          <w:rFonts w:ascii="Arial" w:hAnsi="Arial"/>
          <w:sz w:val="20"/>
        </w:rPr>
      </w:pPr>
      <w:r>
        <w:rPr>
          <w:rFonts w:ascii="Arial" w:hAnsi="Arial"/>
          <w:sz w:val="20"/>
        </w:rPr>
        <w:t xml:space="preserve">Im Film </w:t>
      </w:r>
      <w:r w:rsidR="00C368E1">
        <w:rPr>
          <w:rFonts w:ascii="Arial" w:hAnsi="Arial"/>
          <w:sz w:val="20"/>
        </w:rPr>
        <w:t>haben Sie</w:t>
      </w:r>
      <w:r>
        <w:rPr>
          <w:rFonts w:ascii="Arial" w:hAnsi="Arial"/>
          <w:sz w:val="20"/>
        </w:rPr>
        <w:t xml:space="preserve"> erfahren, dass der Ursprung von Claudias Verschuldung die fehlende Budgetkontrolle war. Ein Budget zu kontrollieren heisst, mit Hilfe einer Übersicht alle Einnahmen und Ausgaben gegenüberzustellen und bei einem Ungleichgewicht (negative Bilanz) zu reagieren.</w:t>
      </w:r>
    </w:p>
    <w:p w14:paraId="4F186E0F" w14:textId="77777777" w:rsidR="00D41583" w:rsidRDefault="00D41583" w:rsidP="00D41583">
      <w:pPr>
        <w:rPr>
          <w:rFonts w:ascii="Arial" w:hAnsi="Arial"/>
          <w:sz w:val="20"/>
        </w:rPr>
      </w:pPr>
    </w:p>
    <w:p w14:paraId="77431BA6" w14:textId="77777777" w:rsidR="00D41583" w:rsidRDefault="00D41583" w:rsidP="00D41583">
      <w:pPr>
        <w:rPr>
          <w:rFonts w:ascii="Arial" w:hAnsi="Arial"/>
          <w:sz w:val="20"/>
        </w:rPr>
      </w:pPr>
      <w:r>
        <w:rPr>
          <w:rFonts w:ascii="Arial" w:hAnsi="Arial"/>
          <w:sz w:val="20"/>
        </w:rPr>
        <w:t>Um eine Übersicht der eigenen Einnahmen und Ausgaben zu erhalten, gibt es verschiedene Möglichkeiten - von der klassischen Tabellenübersicht bis zur Applikation für Smartphones.</w:t>
      </w:r>
    </w:p>
    <w:p w14:paraId="695D7002" w14:textId="77777777" w:rsidR="00D41583" w:rsidRPr="00C368E1" w:rsidRDefault="00D41583" w:rsidP="00D41583">
      <w:pPr>
        <w:rPr>
          <w:rFonts w:ascii="Arial" w:hAnsi="Arial"/>
          <w:sz w:val="20"/>
        </w:rPr>
      </w:pPr>
    </w:p>
    <w:p w14:paraId="409EE95F" w14:textId="77777777" w:rsidR="00D41583" w:rsidRDefault="00D41583" w:rsidP="00D41583">
      <w:pPr>
        <w:rPr>
          <w:rFonts w:ascii="Arial" w:hAnsi="Arial"/>
          <w:b/>
          <w:sz w:val="20"/>
        </w:rPr>
      </w:pPr>
    </w:p>
    <w:p w14:paraId="2B6BC9E3" w14:textId="77FA2116" w:rsidR="00D41583" w:rsidRDefault="00C368E1" w:rsidP="00D41583">
      <w:pPr>
        <w:rPr>
          <w:rFonts w:ascii="Arial" w:hAnsi="Arial"/>
          <w:b/>
          <w:sz w:val="20"/>
        </w:rPr>
      </w:pPr>
      <w:r>
        <w:rPr>
          <w:rFonts w:ascii="Arial" w:hAnsi="Arial"/>
          <w:b/>
          <w:sz w:val="20"/>
        </w:rPr>
        <w:t>Aufgabe 1</w:t>
      </w:r>
    </w:p>
    <w:p w14:paraId="612CE447" w14:textId="77777777" w:rsidR="00D41583" w:rsidRPr="00D7226A" w:rsidRDefault="00D41583" w:rsidP="00D41583">
      <w:pPr>
        <w:rPr>
          <w:rFonts w:ascii="Arial" w:hAnsi="Arial"/>
          <w:b/>
          <w:sz w:val="20"/>
        </w:rPr>
      </w:pPr>
    </w:p>
    <w:p w14:paraId="123E5754" w14:textId="16429AB0" w:rsidR="00D41583" w:rsidRPr="00E94A02" w:rsidRDefault="00D41583" w:rsidP="00E94A02">
      <w:pPr>
        <w:pStyle w:val="Listenabsatz"/>
        <w:numPr>
          <w:ilvl w:val="0"/>
          <w:numId w:val="35"/>
        </w:numPr>
        <w:rPr>
          <w:rFonts w:ascii="Arial" w:hAnsi="Arial"/>
          <w:sz w:val="20"/>
        </w:rPr>
      </w:pPr>
      <w:r w:rsidRPr="00E94A02">
        <w:rPr>
          <w:rFonts w:ascii="Arial" w:hAnsi="Arial"/>
          <w:sz w:val="20"/>
        </w:rPr>
        <w:t>Vergleiche</w:t>
      </w:r>
      <w:r w:rsidR="00E94A02" w:rsidRPr="00E94A02">
        <w:rPr>
          <w:rFonts w:ascii="Arial" w:hAnsi="Arial"/>
          <w:sz w:val="20"/>
        </w:rPr>
        <w:t>n Sie die</w:t>
      </w:r>
      <w:r w:rsidRPr="00E94A02">
        <w:rPr>
          <w:rFonts w:ascii="Arial" w:hAnsi="Arial"/>
          <w:sz w:val="20"/>
        </w:rPr>
        <w:t xml:space="preserve"> folgenden drei Budget-Apps und erstelle</w:t>
      </w:r>
      <w:r w:rsidR="00E94A02" w:rsidRPr="00E94A02">
        <w:rPr>
          <w:rFonts w:ascii="Arial" w:hAnsi="Arial"/>
          <w:sz w:val="20"/>
        </w:rPr>
        <w:t>n Sie</w:t>
      </w:r>
      <w:r w:rsidRPr="00E94A02">
        <w:rPr>
          <w:rFonts w:ascii="Arial" w:hAnsi="Arial"/>
          <w:sz w:val="20"/>
        </w:rPr>
        <w:t xml:space="preserve"> mit Hilfe der Beschreibung im Onlinestore und der eigenen Erfahrung eine Bewertung.</w:t>
      </w:r>
    </w:p>
    <w:p w14:paraId="79CCAEC2" w14:textId="77777777" w:rsidR="00D41583" w:rsidRPr="00FD0C16" w:rsidRDefault="00D41583" w:rsidP="00D41583">
      <w:pPr>
        <w:pStyle w:val="Kopfzeile"/>
        <w:tabs>
          <w:tab w:val="clear" w:pos="4536"/>
          <w:tab w:val="clear" w:pos="9072"/>
          <w:tab w:val="left" w:pos="445"/>
        </w:tabs>
        <w:rPr>
          <w:rFonts w:ascii="Arial" w:hAnsi="Arial"/>
          <w:sz w:val="20"/>
        </w:rPr>
      </w:pPr>
    </w:p>
    <w:p w14:paraId="3C593340" w14:textId="77777777" w:rsidR="00D41583" w:rsidRPr="002A7964" w:rsidRDefault="00D41583" w:rsidP="00D41583">
      <w:pPr>
        <w:pStyle w:val="Kopfzeile"/>
        <w:numPr>
          <w:ilvl w:val="0"/>
          <w:numId w:val="21"/>
        </w:numPr>
        <w:tabs>
          <w:tab w:val="clear" w:pos="4536"/>
          <w:tab w:val="clear" w:pos="9072"/>
          <w:tab w:val="left" w:pos="445"/>
        </w:tabs>
        <w:rPr>
          <w:rFonts w:ascii="Arial" w:hAnsi="Arial"/>
          <w:sz w:val="20"/>
          <w:lang w:val="en-GB"/>
        </w:rPr>
      </w:pPr>
      <w:r w:rsidRPr="002A7964">
        <w:rPr>
          <w:rFonts w:ascii="Arial" w:hAnsi="Arial"/>
          <w:i/>
          <w:sz w:val="20"/>
          <w:lang w:val="en-GB"/>
        </w:rPr>
        <w:t>Caritas my Money</w:t>
      </w:r>
      <w:r w:rsidRPr="002A7964">
        <w:rPr>
          <w:rFonts w:ascii="Arial" w:hAnsi="Arial"/>
          <w:sz w:val="20"/>
          <w:lang w:val="en-GB"/>
        </w:rPr>
        <w:t xml:space="preserve"> (Caritas Schweiz) </w:t>
      </w:r>
      <w:r>
        <w:rPr>
          <w:rFonts w:ascii="Arial" w:hAnsi="Arial"/>
          <w:sz w:val="20"/>
          <w:lang w:val="en-GB"/>
        </w:rPr>
        <w:tab/>
      </w:r>
      <w:r>
        <w:rPr>
          <w:rFonts w:ascii="Arial" w:hAnsi="Arial"/>
          <w:sz w:val="20"/>
          <w:lang w:val="en-GB"/>
        </w:rPr>
        <w:tab/>
      </w:r>
      <w:r>
        <w:rPr>
          <w:rFonts w:ascii="Arial" w:hAnsi="Arial"/>
          <w:sz w:val="20"/>
          <w:lang w:val="en-GB"/>
        </w:rPr>
        <w:tab/>
      </w:r>
      <w:r w:rsidRPr="002A7964">
        <w:rPr>
          <w:rFonts w:ascii="Arial" w:hAnsi="Arial"/>
          <w:sz w:val="20"/>
          <w:lang w:val="en-GB"/>
        </w:rPr>
        <w:t>im App Store und in Google play</w:t>
      </w:r>
    </w:p>
    <w:p w14:paraId="450FF1F2" w14:textId="77777777" w:rsidR="00D41583" w:rsidRPr="002A7964" w:rsidRDefault="00D41583" w:rsidP="00D41583">
      <w:pPr>
        <w:pStyle w:val="Kopfzeile"/>
        <w:numPr>
          <w:ilvl w:val="0"/>
          <w:numId w:val="21"/>
        </w:numPr>
        <w:tabs>
          <w:tab w:val="clear" w:pos="4536"/>
          <w:tab w:val="clear" w:pos="9072"/>
          <w:tab w:val="left" w:pos="445"/>
        </w:tabs>
      </w:pPr>
      <w:r w:rsidRPr="002A7964">
        <w:rPr>
          <w:rFonts w:ascii="Arial" w:hAnsi="Arial"/>
          <w:i/>
          <w:sz w:val="20"/>
        </w:rPr>
        <w:t>Budget</w:t>
      </w:r>
      <w:r>
        <w:rPr>
          <w:rFonts w:ascii="Arial" w:hAnsi="Arial"/>
          <w:i/>
          <w:sz w:val="20"/>
        </w:rPr>
        <w:t>beratung Schweiz</w:t>
      </w:r>
      <w:r w:rsidRPr="002A7964">
        <w:rPr>
          <w:rFonts w:ascii="Arial" w:hAnsi="Arial"/>
          <w:sz w:val="20"/>
        </w:rPr>
        <w:t xml:space="preserve"> (Budgetberatung Schweiz) </w:t>
      </w:r>
      <w:r>
        <w:rPr>
          <w:rFonts w:ascii="Arial" w:hAnsi="Arial"/>
          <w:sz w:val="20"/>
        </w:rPr>
        <w:tab/>
      </w:r>
      <w:r w:rsidRPr="002A7964">
        <w:rPr>
          <w:rFonts w:ascii="Arial" w:hAnsi="Arial"/>
          <w:sz w:val="20"/>
        </w:rPr>
        <w:t>im App Store</w:t>
      </w:r>
    </w:p>
    <w:p w14:paraId="74873453" w14:textId="77777777" w:rsidR="00E94A02" w:rsidRDefault="00D41583" w:rsidP="00E94A02">
      <w:pPr>
        <w:pStyle w:val="Kopfzeile"/>
        <w:numPr>
          <w:ilvl w:val="0"/>
          <w:numId w:val="21"/>
        </w:numPr>
        <w:tabs>
          <w:tab w:val="clear" w:pos="4536"/>
          <w:tab w:val="clear" w:pos="9072"/>
          <w:tab w:val="left" w:pos="445"/>
        </w:tabs>
        <w:rPr>
          <w:rFonts w:ascii="Arial" w:hAnsi="Arial"/>
          <w:sz w:val="20"/>
          <w:lang w:val="en-GB"/>
        </w:rPr>
      </w:pPr>
      <w:r w:rsidRPr="002A7964">
        <w:rPr>
          <w:rFonts w:ascii="Arial" w:hAnsi="Arial"/>
          <w:i/>
          <w:sz w:val="20"/>
          <w:lang w:val="en-GB"/>
        </w:rPr>
        <w:t>Budget-Alarm</w:t>
      </w:r>
      <w:r w:rsidRPr="002A7964">
        <w:rPr>
          <w:rFonts w:ascii="Arial" w:hAnsi="Arial"/>
          <w:sz w:val="20"/>
          <w:lang w:val="en-GB"/>
        </w:rPr>
        <w:t xml:space="preserve"> (K-Tipp)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sidRPr="002A7964">
        <w:rPr>
          <w:rFonts w:ascii="Arial" w:hAnsi="Arial"/>
          <w:sz w:val="20"/>
          <w:lang w:val="en-GB"/>
        </w:rPr>
        <w:t>im App Store und in Google play</w:t>
      </w:r>
    </w:p>
    <w:p w14:paraId="5E1BB363" w14:textId="77777777" w:rsidR="00E94A02" w:rsidRDefault="00E94A02" w:rsidP="00E94A02">
      <w:pPr>
        <w:pStyle w:val="Kopfzeile"/>
        <w:tabs>
          <w:tab w:val="clear" w:pos="4536"/>
          <w:tab w:val="clear" w:pos="9072"/>
          <w:tab w:val="left" w:pos="445"/>
        </w:tabs>
        <w:rPr>
          <w:rFonts w:ascii="Arial" w:hAnsi="Arial"/>
          <w:sz w:val="20"/>
        </w:rPr>
      </w:pPr>
    </w:p>
    <w:p w14:paraId="060A1E39" w14:textId="303D27CC" w:rsidR="00D41583" w:rsidRPr="00E94A02" w:rsidRDefault="00E94A02" w:rsidP="00E94A02">
      <w:pPr>
        <w:pStyle w:val="Kopfzeile"/>
        <w:tabs>
          <w:tab w:val="clear" w:pos="4536"/>
          <w:tab w:val="clear" w:pos="9072"/>
          <w:tab w:val="left" w:pos="445"/>
        </w:tabs>
        <w:ind w:left="720"/>
        <w:rPr>
          <w:rFonts w:ascii="Arial" w:hAnsi="Arial"/>
          <w:sz w:val="20"/>
          <w:lang w:val="en-GB"/>
        </w:rPr>
      </w:pPr>
      <w:r>
        <w:rPr>
          <w:rFonts w:ascii="Arial" w:hAnsi="Arial"/>
          <w:sz w:val="20"/>
        </w:rPr>
        <w:t>Es folgen</w:t>
      </w:r>
      <w:r w:rsidR="00D41583" w:rsidRPr="00E94A02">
        <w:rPr>
          <w:rFonts w:ascii="Arial" w:hAnsi="Arial"/>
          <w:sz w:val="20"/>
        </w:rPr>
        <w:t xml:space="preserve"> mögliche Kriterien für die Bewertung. Es müssen nicht alle Punkte berücksichtigt werden. Auch dürfen weitere Kriterien in der Tabelle unten ergänzt werden.</w:t>
      </w:r>
    </w:p>
    <w:p w14:paraId="2F4265D4" w14:textId="77777777" w:rsidR="00D41583" w:rsidRDefault="00D41583" w:rsidP="00DC0499">
      <w:pPr>
        <w:rPr>
          <w:rFonts w:ascii="Arial" w:hAnsi="Arial"/>
          <w:sz w:val="20"/>
        </w:rPr>
      </w:pPr>
    </w:p>
    <w:p w14:paraId="21493C9A" w14:textId="1C9EFA0D" w:rsidR="00D41583" w:rsidRDefault="00DC0499" w:rsidP="00D41583">
      <w:pPr>
        <w:ind w:left="709"/>
        <w:rPr>
          <w:rFonts w:ascii="Arial" w:hAnsi="Arial"/>
          <w:sz w:val="20"/>
        </w:rPr>
      </w:pPr>
      <w:r>
        <w:rPr>
          <w:rFonts w:ascii="Arial" w:hAnsi="Arial"/>
          <w:sz w:val="20"/>
        </w:rPr>
        <w:t>Bedienung</w:t>
      </w:r>
    </w:p>
    <w:p w14:paraId="11A69778" w14:textId="77777777" w:rsidR="00D41583" w:rsidRPr="00672C39" w:rsidRDefault="00D41583" w:rsidP="00D41583">
      <w:pPr>
        <w:pStyle w:val="Listenabsatz"/>
        <w:numPr>
          <w:ilvl w:val="0"/>
          <w:numId w:val="31"/>
        </w:numPr>
        <w:rPr>
          <w:rFonts w:ascii="Arial" w:hAnsi="Arial"/>
          <w:sz w:val="20"/>
        </w:rPr>
      </w:pPr>
      <w:r w:rsidRPr="00672C39">
        <w:rPr>
          <w:rFonts w:ascii="Arial" w:hAnsi="Arial"/>
          <w:sz w:val="20"/>
        </w:rPr>
        <w:t>Ist die Bedienung selbsterklärend?</w:t>
      </w:r>
    </w:p>
    <w:p w14:paraId="3F0DA0EC" w14:textId="77777777" w:rsidR="00D41583" w:rsidRPr="00672C39" w:rsidRDefault="00D41583" w:rsidP="00D41583">
      <w:pPr>
        <w:pStyle w:val="Listenabsatz"/>
        <w:widowControl w:val="0"/>
        <w:numPr>
          <w:ilvl w:val="0"/>
          <w:numId w:val="31"/>
        </w:numPr>
        <w:tabs>
          <w:tab w:val="left" w:pos="220"/>
          <w:tab w:val="left" w:pos="567"/>
          <w:tab w:val="left" w:pos="720"/>
        </w:tabs>
        <w:autoSpaceDE w:val="0"/>
        <w:autoSpaceDN w:val="0"/>
        <w:adjustRightInd w:val="0"/>
        <w:rPr>
          <w:rFonts w:ascii="Arial" w:hAnsi="Arial"/>
          <w:sz w:val="20"/>
        </w:rPr>
      </w:pPr>
      <w:r w:rsidRPr="00672C39">
        <w:rPr>
          <w:rFonts w:ascii="Arial" w:hAnsi="Arial"/>
          <w:sz w:val="20"/>
        </w:rPr>
        <w:t xml:space="preserve">Ist das Hauptmenü </w:t>
      </w:r>
      <w:r>
        <w:rPr>
          <w:rFonts w:ascii="Arial" w:hAnsi="Arial"/>
          <w:sz w:val="20"/>
        </w:rPr>
        <w:t>benutzerfreundlich</w:t>
      </w:r>
      <w:r w:rsidRPr="00672C39">
        <w:rPr>
          <w:rFonts w:ascii="Arial" w:hAnsi="Arial"/>
          <w:sz w:val="20"/>
        </w:rPr>
        <w:t>?</w:t>
      </w:r>
    </w:p>
    <w:p w14:paraId="08E35EC5" w14:textId="77777777" w:rsidR="00D41583" w:rsidRPr="00672C39" w:rsidRDefault="00D41583" w:rsidP="00D41583">
      <w:pPr>
        <w:pStyle w:val="Listenabsatz"/>
        <w:widowControl w:val="0"/>
        <w:numPr>
          <w:ilvl w:val="0"/>
          <w:numId w:val="31"/>
        </w:numPr>
        <w:tabs>
          <w:tab w:val="left" w:pos="220"/>
          <w:tab w:val="left" w:pos="567"/>
          <w:tab w:val="left" w:pos="720"/>
        </w:tabs>
        <w:autoSpaceDE w:val="0"/>
        <w:autoSpaceDN w:val="0"/>
        <w:adjustRightInd w:val="0"/>
        <w:rPr>
          <w:rFonts w:ascii="Arial" w:hAnsi="Arial"/>
          <w:sz w:val="20"/>
        </w:rPr>
      </w:pPr>
      <w:r w:rsidRPr="00672C39">
        <w:rPr>
          <w:rFonts w:ascii="Arial" w:hAnsi="Arial"/>
          <w:sz w:val="20"/>
        </w:rPr>
        <w:t>Kann man sich einfach wieder abmelden?</w:t>
      </w:r>
    </w:p>
    <w:p w14:paraId="15B767A9" w14:textId="77777777" w:rsidR="00D41583" w:rsidRPr="00672C39" w:rsidRDefault="00D41583" w:rsidP="00D41583">
      <w:pPr>
        <w:pStyle w:val="Listenabsatz"/>
        <w:widowControl w:val="0"/>
        <w:numPr>
          <w:ilvl w:val="0"/>
          <w:numId w:val="31"/>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eine Einführung in die Bedienung?</w:t>
      </w:r>
    </w:p>
    <w:p w14:paraId="38108BCC" w14:textId="77777777" w:rsidR="00D41583" w:rsidRPr="00672C39" w:rsidRDefault="00D41583" w:rsidP="00D41583">
      <w:pPr>
        <w:pStyle w:val="Listenabsatz"/>
        <w:widowControl w:val="0"/>
        <w:numPr>
          <w:ilvl w:val="0"/>
          <w:numId w:val="31"/>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störende Werbeeinblendungen? Pop-ups?</w:t>
      </w:r>
    </w:p>
    <w:p w14:paraId="6DCFDCEF" w14:textId="77777777" w:rsidR="00D41583" w:rsidRDefault="00D41583" w:rsidP="00D41583">
      <w:pPr>
        <w:tabs>
          <w:tab w:val="left" w:pos="567"/>
        </w:tabs>
        <w:ind w:left="709" w:hanging="720"/>
        <w:rPr>
          <w:rFonts w:ascii="Arial" w:hAnsi="Arial"/>
          <w:sz w:val="20"/>
        </w:rPr>
      </w:pPr>
    </w:p>
    <w:p w14:paraId="5A5BB622" w14:textId="77777777" w:rsidR="00D41583" w:rsidRDefault="00D41583" w:rsidP="00D41583">
      <w:pPr>
        <w:tabs>
          <w:tab w:val="left" w:pos="567"/>
        </w:tabs>
        <w:ind w:left="709" w:hanging="720"/>
        <w:rPr>
          <w:rFonts w:ascii="Arial" w:hAnsi="Arial"/>
          <w:sz w:val="20"/>
        </w:rPr>
      </w:pPr>
      <w:r>
        <w:rPr>
          <w:rFonts w:ascii="Arial" w:hAnsi="Arial"/>
          <w:sz w:val="20"/>
        </w:rPr>
        <w:tab/>
      </w:r>
      <w:r>
        <w:rPr>
          <w:rFonts w:ascii="Arial" w:hAnsi="Arial"/>
          <w:sz w:val="20"/>
        </w:rPr>
        <w:tab/>
        <w:t>Funktionen</w:t>
      </w:r>
    </w:p>
    <w:p w14:paraId="0B671331" w14:textId="77777777" w:rsidR="00D41583" w:rsidRPr="00672C39" w:rsidRDefault="00D41583" w:rsidP="00D41583">
      <w:pPr>
        <w:pStyle w:val="Listenabsatz"/>
        <w:widowControl w:val="0"/>
        <w:numPr>
          <w:ilvl w:val="0"/>
          <w:numId w:val="32"/>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Was kann man mit der App alles tun?</w:t>
      </w:r>
    </w:p>
    <w:p w14:paraId="0C57F44E" w14:textId="77777777" w:rsidR="00D41583" w:rsidRPr="00672C39" w:rsidRDefault="00D41583" w:rsidP="00D41583">
      <w:pPr>
        <w:pStyle w:val="Listenabsatz"/>
        <w:widowControl w:val="0"/>
        <w:numPr>
          <w:ilvl w:val="0"/>
          <w:numId w:val="32"/>
        </w:numPr>
        <w:tabs>
          <w:tab w:val="left" w:pos="220"/>
          <w:tab w:val="left" w:pos="567"/>
          <w:tab w:val="left" w:pos="720"/>
        </w:tabs>
        <w:autoSpaceDE w:val="0"/>
        <w:autoSpaceDN w:val="0"/>
        <w:adjustRightInd w:val="0"/>
        <w:rPr>
          <w:rFonts w:ascii="Arial" w:hAnsi="Arial"/>
          <w:sz w:val="20"/>
        </w:rPr>
      </w:pPr>
      <w:r w:rsidRPr="00672C39">
        <w:rPr>
          <w:rFonts w:ascii="Arial" w:hAnsi="Arial"/>
          <w:sz w:val="20"/>
        </w:rPr>
        <w:t>Ist sie eher einseitig?</w:t>
      </w:r>
    </w:p>
    <w:p w14:paraId="2543FBFA" w14:textId="77777777" w:rsidR="00D41583" w:rsidRPr="00672C39" w:rsidRDefault="00D41583" w:rsidP="00D41583">
      <w:pPr>
        <w:pStyle w:val="Listenabsatz"/>
        <w:widowControl w:val="0"/>
        <w:numPr>
          <w:ilvl w:val="0"/>
          <w:numId w:val="32"/>
        </w:numPr>
        <w:tabs>
          <w:tab w:val="left" w:pos="220"/>
          <w:tab w:val="left" w:pos="567"/>
          <w:tab w:val="left" w:pos="720"/>
        </w:tabs>
        <w:autoSpaceDE w:val="0"/>
        <w:autoSpaceDN w:val="0"/>
        <w:adjustRightInd w:val="0"/>
        <w:rPr>
          <w:rFonts w:ascii="Arial" w:hAnsi="Arial"/>
          <w:sz w:val="20"/>
        </w:rPr>
      </w:pPr>
      <w:r w:rsidRPr="00672C39">
        <w:rPr>
          <w:rFonts w:ascii="Arial" w:hAnsi="Arial"/>
          <w:sz w:val="20"/>
        </w:rPr>
        <w:t>Läuft die App absturzfrei/fehlerfrei?</w:t>
      </w:r>
    </w:p>
    <w:p w14:paraId="3C265CAB" w14:textId="77777777" w:rsidR="00D41583" w:rsidRPr="00672C39" w:rsidRDefault="00D41583" w:rsidP="00D41583">
      <w:pPr>
        <w:pStyle w:val="Listenabsatz"/>
        <w:widowControl w:val="0"/>
        <w:numPr>
          <w:ilvl w:val="0"/>
          <w:numId w:val="32"/>
        </w:numPr>
        <w:tabs>
          <w:tab w:val="left" w:pos="220"/>
          <w:tab w:val="left" w:pos="567"/>
          <w:tab w:val="left" w:pos="720"/>
        </w:tabs>
        <w:autoSpaceDE w:val="0"/>
        <w:autoSpaceDN w:val="0"/>
        <w:adjustRightInd w:val="0"/>
        <w:rPr>
          <w:rFonts w:ascii="Arial" w:hAnsi="Arial"/>
          <w:sz w:val="20"/>
        </w:rPr>
      </w:pPr>
      <w:r w:rsidRPr="00672C39">
        <w:rPr>
          <w:rFonts w:ascii="Arial" w:hAnsi="Arial"/>
          <w:sz w:val="20"/>
        </w:rPr>
        <w:t>Ist sie für iOS- und Android-Betriebssysteme kompatibel?</w:t>
      </w:r>
    </w:p>
    <w:p w14:paraId="5DF262A0" w14:textId="77777777" w:rsidR="00D41583" w:rsidRDefault="00D41583" w:rsidP="00DC0499">
      <w:pPr>
        <w:tabs>
          <w:tab w:val="left" w:pos="567"/>
        </w:tabs>
        <w:rPr>
          <w:rFonts w:ascii="Arial" w:hAnsi="Arial"/>
          <w:sz w:val="20"/>
        </w:rPr>
      </w:pPr>
    </w:p>
    <w:p w14:paraId="36BE7336" w14:textId="77777777" w:rsidR="00D41583" w:rsidRDefault="00D41583" w:rsidP="00D41583">
      <w:pPr>
        <w:tabs>
          <w:tab w:val="left" w:pos="567"/>
        </w:tabs>
        <w:ind w:left="709" w:hanging="720"/>
        <w:rPr>
          <w:rFonts w:ascii="Arial" w:hAnsi="Arial"/>
          <w:sz w:val="20"/>
        </w:rPr>
      </w:pPr>
      <w:r>
        <w:rPr>
          <w:rFonts w:ascii="Arial" w:hAnsi="Arial"/>
          <w:sz w:val="20"/>
        </w:rPr>
        <w:tab/>
      </w:r>
      <w:r>
        <w:rPr>
          <w:rFonts w:ascii="Arial" w:hAnsi="Arial"/>
          <w:sz w:val="20"/>
        </w:rPr>
        <w:tab/>
        <w:t>Datenschutz</w:t>
      </w:r>
    </w:p>
    <w:p w14:paraId="4356A55A" w14:textId="77777777" w:rsidR="00D41583" w:rsidRPr="00672C39" w:rsidRDefault="00D41583" w:rsidP="00D41583">
      <w:pPr>
        <w:pStyle w:val="Listenabsatz"/>
        <w:widowControl w:val="0"/>
        <w:numPr>
          <w:ilvl w:val="0"/>
          <w:numId w:val="33"/>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Greift die App nur auf die nötigen Daten zu? Wird erklärt, warum diese Daten nötig sind?</w:t>
      </w:r>
    </w:p>
    <w:p w14:paraId="6E123327" w14:textId="77777777" w:rsidR="00D41583" w:rsidRPr="00672C39" w:rsidRDefault="00D41583" w:rsidP="00D41583">
      <w:pPr>
        <w:pStyle w:val="Listenabsatz"/>
        <w:widowControl w:val="0"/>
        <w:numPr>
          <w:ilvl w:val="0"/>
          <w:numId w:val="33"/>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Werden die Daten an Dritte weitergegeben?</w:t>
      </w:r>
    </w:p>
    <w:p w14:paraId="4B41479E" w14:textId="77777777" w:rsidR="00D41583" w:rsidRPr="00672C39" w:rsidRDefault="00D41583" w:rsidP="00D41583">
      <w:pPr>
        <w:pStyle w:val="Listenabsatz"/>
        <w:widowControl w:val="0"/>
        <w:numPr>
          <w:ilvl w:val="0"/>
          <w:numId w:val="33"/>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Wird der Nutzer eindeutig über die Konditionen aufgeklärt?</w:t>
      </w:r>
    </w:p>
    <w:p w14:paraId="22655A2F" w14:textId="77777777" w:rsidR="00D41583" w:rsidRPr="00672C39" w:rsidRDefault="00D41583" w:rsidP="00D41583">
      <w:pPr>
        <w:pStyle w:val="Listenabsatz"/>
        <w:widowControl w:val="0"/>
        <w:numPr>
          <w:ilvl w:val="0"/>
          <w:numId w:val="33"/>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eine Altersbeschränkung/Altersempfehlung?</w:t>
      </w:r>
    </w:p>
    <w:p w14:paraId="25417220" w14:textId="77777777" w:rsidR="00D41583" w:rsidRDefault="00D41583" w:rsidP="00D41583">
      <w:pPr>
        <w:ind w:firstLine="709"/>
        <w:rPr>
          <w:rFonts w:ascii="Arial" w:hAnsi="Arial"/>
          <w:sz w:val="20"/>
        </w:rPr>
      </w:pPr>
    </w:p>
    <w:p w14:paraId="5AC4002D" w14:textId="792171B0" w:rsidR="00D41583" w:rsidRPr="00672C39" w:rsidRDefault="00DC0499" w:rsidP="00D41583">
      <w:pPr>
        <w:ind w:firstLine="709"/>
        <w:rPr>
          <w:rFonts w:ascii="Arial" w:hAnsi="Arial"/>
          <w:sz w:val="20"/>
        </w:rPr>
      </w:pPr>
      <w:r>
        <w:rPr>
          <w:rFonts w:ascii="Arial" w:hAnsi="Arial"/>
          <w:sz w:val="20"/>
        </w:rPr>
        <w:t>Fazit</w:t>
      </w:r>
    </w:p>
    <w:p w14:paraId="2C47B449" w14:textId="77777777" w:rsidR="00D41583" w:rsidRPr="00672C39" w:rsidRDefault="00D41583" w:rsidP="00D41583">
      <w:pPr>
        <w:pStyle w:val="Listenabsatz"/>
        <w:widowControl w:val="0"/>
        <w:numPr>
          <w:ilvl w:val="0"/>
          <w:numId w:val="34"/>
        </w:numPr>
        <w:tabs>
          <w:tab w:val="left" w:pos="220"/>
          <w:tab w:val="left" w:pos="720"/>
        </w:tabs>
        <w:autoSpaceDE w:val="0"/>
        <w:autoSpaceDN w:val="0"/>
        <w:adjustRightInd w:val="0"/>
        <w:rPr>
          <w:rFonts w:ascii="Arial" w:hAnsi="Arial"/>
          <w:sz w:val="20"/>
        </w:rPr>
      </w:pPr>
      <w:r w:rsidRPr="00672C39">
        <w:rPr>
          <w:rFonts w:ascii="Arial" w:hAnsi="Arial"/>
          <w:sz w:val="20"/>
        </w:rPr>
        <w:t>Ist die Nutzung der App sinnvoll?</w:t>
      </w:r>
    </w:p>
    <w:p w14:paraId="55DC2A9C" w14:textId="77777777" w:rsidR="00D41583" w:rsidRPr="00672C39" w:rsidRDefault="00D41583" w:rsidP="00D41583">
      <w:pPr>
        <w:pStyle w:val="Listenabsatz"/>
        <w:widowControl w:val="0"/>
        <w:numPr>
          <w:ilvl w:val="0"/>
          <w:numId w:val="34"/>
        </w:numPr>
        <w:tabs>
          <w:tab w:val="left" w:pos="220"/>
          <w:tab w:val="left" w:pos="720"/>
        </w:tabs>
        <w:autoSpaceDE w:val="0"/>
        <w:autoSpaceDN w:val="0"/>
        <w:adjustRightInd w:val="0"/>
        <w:rPr>
          <w:rFonts w:ascii="Arial" w:hAnsi="Arial"/>
          <w:sz w:val="20"/>
        </w:rPr>
      </w:pPr>
      <w:r w:rsidRPr="00672C39">
        <w:rPr>
          <w:rFonts w:ascii="Arial" w:hAnsi="Arial"/>
          <w:sz w:val="20"/>
        </w:rPr>
        <w:t>Ist die App im App-Store leicht zu finden?</w:t>
      </w:r>
    </w:p>
    <w:p w14:paraId="7A5B978F" w14:textId="77777777" w:rsidR="00D41583" w:rsidRPr="00672C39" w:rsidRDefault="00D41583" w:rsidP="00D41583">
      <w:pPr>
        <w:pStyle w:val="Listenabsatz"/>
        <w:widowControl w:val="0"/>
        <w:numPr>
          <w:ilvl w:val="0"/>
          <w:numId w:val="34"/>
        </w:numPr>
        <w:tabs>
          <w:tab w:val="left" w:pos="220"/>
          <w:tab w:val="left" w:pos="720"/>
        </w:tabs>
        <w:autoSpaceDE w:val="0"/>
        <w:autoSpaceDN w:val="0"/>
        <w:adjustRightInd w:val="0"/>
        <w:rPr>
          <w:rFonts w:ascii="Arial" w:hAnsi="Arial"/>
          <w:sz w:val="20"/>
        </w:rPr>
      </w:pPr>
      <w:r>
        <w:rPr>
          <w:rFonts w:ascii="Arial" w:hAnsi="Arial"/>
          <w:sz w:val="20"/>
        </w:rPr>
        <w:t xml:space="preserve">Ist die App </w:t>
      </w:r>
      <w:r w:rsidRPr="00672C39">
        <w:rPr>
          <w:rFonts w:ascii="Arial" w:hAnsi="Arial"/>
          <w:sz w:val="20"/>
        </w:rPr>
        <w:t>kostenlos?</w:t>
      </w:r>
    </w:p>
    <w:p w14:paraId="26D23094" w14:textId="77777777" w:rsidR="00D41583" w:rsidRPr="00672C39" w:rsidRDefault="00D41583" w:rsidP="00D41583">
      <w:pPr>
        <w:pStyle w:val="Listenabsatz"/>
        <w:widowControl w:val="0"/>
        <w:numPr>
          <w:ilvl w:val="0"/>
          <w:numId w:val="34"/>
        </w:numPr>
        <w:tabs>
          <w:tab w:val="left" w:pos="220"/>
          <w:tab w:val="left" w:pos="720"/>
        </w:tabs>
        <w:autoSpaceDE w:val="0"/>
        <w:autoSpaceDN w:val="0"/>
        <w:adjustRightInd w:val="0"/>
        <w:rPr>
          <w:rFonts w:ascii="Arial" w:hAnsi="Arial"/>
          <w:sz w:val="20"/>
        </w:rPr>
      </w:pPr>
      <w:r w:rsidRPr="00672C39">
        <w:rPr>
          <w:rFonts w:ascii="Arial" w:hAnsi="Arial"/>
          <w:sz w:val="20"/>
        </w:rPr>
        <w:t>Sind Titel, Logo und Beschreibung ansprechend?</w:t>
      </w:r>
    </w:p>
    <w:p w14:paraId="689E5955" w14:textId="77777777" w:rsidR="00D41583" w:rsidRPr="00672C39" w:rsidRDefault="00D41583" w:rsidP="00D41583">
      <w:pPr>
        <w:pStyle w:val="Listenabsatz"/>
        <w:widowControl w:val="0"/>
        <w:numPr>
          <w:ilvl w:val="0"/>
          <w:numId w:val="34"/>
        </w:numPr>
        <w:tabs>
          <w:tab w:val="left" w:pos="220"/>
          <w:tab w:val="left" w:pos="720"/>
        </w:tabs>
        <w:autoSpaceDE w:val="0"/>
        <w:autoSpaceDN w:val="0"/>
        <w:adjustRightInd w:val="0"/>
        <w:rPr>
          <w:rFonts w:ascii="Arial" w:hAnsi="Arial"/>
          <w:sz w:val="20"/>
        </w:rPr>
      </w:pPr>
      <w:r w:rsidRPr="00672C39">
        <w:rPr>
          <w:rFonts w:ascii="Arial" w:hAnsi="Arial"/>
          <w:sz w:val="20"/>
        </w:rPr>
        <w:t>Gibt es Besonderheiten</w:t>
      </w:r>
      <w:r>
        <w:rPr>
          <w:rFonts w:ascii="Arial" w:hAnsi="Arial"/>
          <w:sz w:val="20"/>
        </w:rPr>
        <w:t>/Überraschendes</w:t>
      </w:r>
      <w:r w:rsidRPr="00672C39">
        <w:rPr>
          <w:rFonts w:ascii="Arial" w:hAnsi="Arial"/>
          <w:sz w:val="20"/>
        </w:rPr>
        <w:t xml:space="preserve"> in der App? </w:t>
      </w:r>
    </w:p>
    <w:p w14:paraId="530917B6" w14:textId="7E3189AA" w:rsidR="00D41583" w:rsidRPr="00DC0499" w:rsidRDefault="00D41583" w:rsidP="00DC0499">
      <w:pPr>
        <w:pStyle w:val="Listenabsatz"/>
        <w:widowControl w:val="0"/>
        <w:numPr>
          <w:ilvl w:val="0"/>
          <w:numId w:val="34"/>
        </w:numPr>
        <w:tabs>
          <w:tab w:val="left" w:pos="220"/>
          <w:tab w:val="left" w:pos="720"/>
        </w:tabs>
        <w:autoSpaceDE w:val="0"/>
        <w:autoSpaceDN w:val="0"/>
        <w:adjustRightInd w:val="0"/>
        <w:rPr>
          <w:rFonts w:ascii="Arial" w:hAnsi="Arial"/>
          <w:sz w:val="20"/>
        </w:rPr>
      </w:pPr>
      <w:r>
        <w:rPr>
          <w:rFonts w:ascii="Arial" w:hAnsi="Arial"/>
          <w:sz w:val="20"/>
        </w:rPr>
        <w:t>Würde ich</w:t>
      </w:r>
      <w:r w:rsidRPr="00672C39">
        <w:rPr>
          <w:rFonts w:ascii="Arial" w:hAnsi="Arial"/>
          <w:sz w:val="20"/>
        </w:rPr>
        <w:t xml:space="preserve"> die</w:t>
      </w:r>
      <w:r w:rsidR="00DC0499">
        <w:rPr>
          <w:rFonts w:ascii="Arial" w:hAnsi="Arial"/>
          <w:sz w:val="20"/>
        </w:rPr>
        <w:t>se</w:t>
      </w:r>
      <w:r w:rsidRPr="00672C39">
        <w:rPr>
          <w:rFonts w:ascii="Arial" w:hAnsi="Arial"/>
          <w:sz w:val="20"/>
        </w:rPr>
        <w:t xml:space="preserve"> App empfehlen?</w:t>
      </w:r>
    </w:p>
    <w:p w14:paraId="1EDF702B" w14:textId="6972D67B" w:rsidR="00D41583" w:rsidRPr="005543D3" w:rsidRDefault="00D41583" w:rsidP="00036F24">
      <w:pPr>
        <w:pStyle w:val="Listenabsatz"/>
        <w:numPr>
          <w:ilvl w:val="0"/>
          <w:numId w:val="35"/>
        </w:numPr>
        <w:tabs>
          <w:tab w:val="left" w:pos="1276"/>
          <w:tab w:val="left" w:pos="1701"/>
        </w:tabs>
        <w:rPr>
          <w:rFonts w:ascii="Arial" w:hAnsi="Arial"/>
          <w:sz w:val="20"/>
        </w:rPr>
      </w:pPr>
      <w:r w:rsidRPr="00036F24">
        <w:rPr>
          <w:rFonts w:ascii="Arial" w:hAnsi="Arial"/>
          <w:sz w:val="20"/>
        </w:rPr>
        <w:lastRenderedPageBreak/>
        <w:t>Verwende</w:t>
      </w:r>
      <w:r w:rsidR="00DC0499" w:rsidRPr="00036F24">
        <w:rPr>
          <w:rFonts w:ascii="Arial" w:hAnsi="Arial"/>
          <w:sz w:val="20"/>
        </w:rPr>
        <w:t>n Sie</w:t>
      </w:r>
      <w:r w:rsidRPr="00036F24">
        <w:rPr>
          <w:rFonts w:ascii="Arial" w:hAnsi="Arial"/>
          <w:sz w:val="20"/>
        </w:rPr>
        <w:t xml:space="preserve"> für die Bewertung folgende Sterne-Einteilung:</w:t>
      </w:r>
      <w:r w:rsidRPr="00036F24">
        <w:rPr>
          <w:rFonts w:ascii="Arial" w:hAnsi="Arial"/>
          <w:sz w:val="20"/>
        </w:rPr>
        <w:tab/>
      </w:r>
      <w:r w:rsidRPr="005543D3">
        <w:rPr>
          <w:rFonts w:ascii="Arial" w:hAnsi="Arial"/>
          <w:sz w:val="18"/>
          <w:szCs w:val="18"/>
        </w:rPr>
        <w:t>* * * * *</w:t>
      </w:r>
      <w:r w:rsidRPr="005543D3">
        <w:rPr>
          <w:rFonts w:ascii="Arial" w:hAnsi="Arial"/>
          <w:sz w:val="18"/>
          <w:szCs w:val="18"/>
        </w:rPr>
        <w:tab/>
        <w:t>ist sehr gut</w:t>
      </w:r>
    </w:p>
    <w:p w14:paraId="7CDEED4C" w14:textId="4BED4B69" w:rsidR="00D41583" w:rsidRPr="005543D3" w:rsidRDefault="00D41583" w:rsidP="00D41583">
      <w:pPr>
        <w:tabs>
          <w:tab w:val="left" w:pos="1276"/>
          <w:tab w:val="left" w:pos="1701"/>
        </w:tabs>
        <w:rPr>
          <w:rFonts w:ascii="Arial" w:hAnsi="Arial"/>
          <w:sz w:val="18"/>
          <w:szCs w:val="18"/>
        </w:rPr>
      </w:pP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005543D3" w:rsidRPr="005543D3">
        <w:rPr>
          <w:rFonts w:ascii="Arial" w:hAnsi="Arial"/>
          <w:sz w:val="20"/>
        </w:rPr>
        <w:tab/>
      </w:r>
      <w:r w:rsidRPr="005543D3">
        <w:rPr>
          <w:rFonts w:ascii="Arial" w:hAnsi="Arial"/>
          <w:sz w:val="18"/>
          <w:szCs w:val="18"/>
        </w:rPr>
        <w:t>* * * *</w:t>
      </w:r>
      <w:r w:rsidRPr="005543D3">
        <w:rPr>
          <w:rFonts w:ascii="Arial" w:hAnsi="Arial"/>
          <w:sz w:val="18"/>
          <w:szCs w:val="18"/>
        </w:rPr>
        <w:tab/>
        <w:t>ist gut</w:t>
      </w:r>
    </w:p>
    <w:p w14:paraId="0F4267FC" w14:textId="684C2326" w:rsidR="00D41583" w:rsidRPr="005543D3" w:rsidRDefault="00D41583" w:rsidP="00D41583">
      <w:pPr>
        <w:pStyle w:val="Listenabsatz"/>
        <w:tabs>
          <w:tab w:val="left" w:pos="1701"/>
        </w:tabs>
        <w:rPr>
          <w:rFonts w:ascii="Arial" w:hAnsi="Arial"/>
          <w:sz w:val="18"/>
          <w:szCs w:val="18"/>
        </w:rPr>
      </w:pP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005543D3" w:rsidRPr="005543D3">
        <w:rPr>
          <w:rFonts w:ascii="Arial" w:hAnsi="Arial"/>
          <w:sz w:val="20"/>
        </w:rPr>
        <w:tab/>
      </w:r>
      <w:r w:rsidRPr="005543D3">
        <w:rPr>
          <w:rFonts w:ascii="Arial" w:hAnsi="Arial"/>
          <w:sz w:val="18"/>
          <w:szCs w:val="18"/>
        </w:rPr>
        <w:t>* * *</w:t>
      </w:r>
      <w:r w:rsidR="005543D3">
        <w:rPr>
          <w:rFonts w:ascii="Arial" w:hAnsi="Arial"/>
          <w:sz w:val="18"/>
          <w:szCs w:val="18"/>
        </w:rPr>
        <w:tab/>
      </w:r>
      <w:r w:rsidRPr="005543D3">
        <w:rPr>
          <w:rFonts w:ascii="Arial" w:hAnsi="Arial"/>
          <w:sz w:val="18"/>
          <w:szCs w:val="18"/>
        </w:rPr>
        <w:t>ist in Ordnung</w:t>
      </w:r>
    </w:p>
    <w:p w14:paraId="019BED44" w14:textId="0FF0DCB7" w:rsidR="00D41583" w:rsidRPr="005543D3" w:rsidRDefault="00D41583" w:rsidP="00D41583">
      <w:pPr>
        <w:pStyle w:val="Listenabsatz"/>
        <w:tabs>
          <w:tab w:val="left" w:pos="1701"/>
        </w:tabs>
        <w:rPr>
          <w:rFonts w:ascii="Arial" w:hAnsi="Arial"/>
          <w:sz w:val="18"/>
          <w:szCs w:val="18"/>
        </w:rPr>
      </w:pP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005543D3" w:rsidRPr="005543D3">
        <w:rPr>
          <w:rFonts w:ascii="Arial" w:hAnsi="Arial"/>
          <w:sz w:val="18"/>
          <w:szCs w:val="18"/>
        </w:rPr>
        <w:tab/>
      </w:r>
      <w:r w:rsidRPr="005543D3">
        <w:rPr>
          <w:rFonts w:ascii="Arial" w:hAnsi="Arial"/>
          <w:sz w:val="18"/>
          <w:szCs w:val="18"/>
        </w:rPr>
        <w:t>* *</w:t>
      </w:r>
      <w:r w:rsidR="005543D3">
        <w:rPr>
          <w:rFonts w:ascii="Arial" w:hAnsi="Arial"/>
          <w:sz w:val="18"/>
          <w:szCs w:val="18"/>
        </w:rPr>
        <w:tab/>
      </w:r>
      <w:r w:rsidR="005543D3" w:rsidRPr="005543D3">
        <w:rPr>
          <w:rFonts w:ascii="Arial" w:hAnsi="Arial"/>
          <w:sz w:val="18"/>
          <w:szCs w:val="18"/>
        </w:rPr>
        <w:t xml:space="preserve">gefällt mir </w:t>
      </w:r>
      <w:r w:rsidRPr="005543D3">
        <w:rPr>
          <w:rFonts w:ascii="Arial" w:hAnsi="Arial"/>
          <w:sz w:val="18"/>
          <w:szCs w:val="18"/>
        </w:rPr>
        <w:t>nicht</w:t>
      </w:r>
    </w:p>
    <w:p w14:paraId="0CD37D30" w14:textId="209A01E7" w:rsidR="00D41583" w:rsidRPr="005543D3" w:rsidRDefault="00D41583" w:rsidP="00036F24">
      <w:pPr>
        <w:pStyle w:val="Listenabsatz"/>
        <w:tabs>
          <w:tab w:val="left" w:pos="1701"/>
        </w:tabs>
        <w:rPr>
          <w:rFonts w:ascii="Arial" w:hAnsi="Arial"/>
          <w:sz w:val="18"/>
          <w:szCs w:val="18"/>
        </w:rPr>
      </w:pP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005543D3" w:rsidRPr="005543D3">
        <w:rPr>
          <w:rFonts w:ascii="Arial" w:hAnsi="Arial"/>
          <w:sz w:val="18"/>
          <w:szCs w:val="18"/>
        </w:rPr>
        <w:tab/>
      </w:r>
      <w:r w:rsidRPr="005543D3">
        <w:rPr>
          <w:rFonts w:ascii="Arial" w:hAnsi="Arial"/>
          <w:b/>
          <w:sz w:val="18"/>
          <w:szCs w:val="18"/>
        </w:rPr>
        <w:t>*</w:t>
      </w:r>
      <w:r w:rsidR="005543D3">
        <w:rPr>
          <w:rFonts w:ascii="Arial" w:hAnsi="Arial"/>
          <w:sz w:val="18"/>
          <w:szCs w:val="18"/>
        </w:rPr>
        <w:tab/>
      </w:r>
      <w:r w:rsidRPr="005543D3">
        <w:rPr>
          <w:rFonts w:ascii="Arial" w:hAnsi="Arial"/>
          <w:sz w:val="18"/>
          <w:szCs w:val="18"/>
        </w:rPr>
        <w:t>gefällt mir gar nicht</w:t>
      </w:r>
    </w:p>
    <w:p w14:paraId="08FF1D01" w14:textId="77777777" w:rsidR="00036F24" w:rsidRPr="00036F24" w:rsidRDefault="00036F24" w:rsidP="00036F24">
      <w:pPr>
        <w:tabs>
          <w:tab w:val="left" w:pos="1701"/>
        </w:tabs>
        <w:rPr>
          <w:rFonts w:ascii="Zapf Dingbats" w:hAnsi="Zapf Dingbats"/>
          <w:sz w:val="20"/>
        </w:rPr>
      </w:pPr>
    </w:p>
    <w:tbl>
      <w:tblPr>
        <w:tblStyle w:val="Tabellenraster"/>
        <w:tblpPr w:leftFromText="141" w:rightFromText="141" w:vertAnchor="text" w:horzAnchor="page" w:tblpX="1500" w:tblpY="64"/>
        <w:tblW w:w="8999" w:type="dxa"/>
        <w:tblCellMar>
          <w:left w:w="68" w:type="dxa"/>
          <w:right w:w="68" w:type="dxa"/>
        </w:tblCellMar>
        <w:tblLook w:val="04A0" w:firstRow="1" w:lastRow="0" w:firstColumn="1" w:lastColumn="0" w:noHBand="0" w:noVBand="1"/>
      </w:tblPr>
      <w:tblGrid>
        <w:gridCol w:w="1988"/>
        <w:gridCol w:w="2333"/>
        <w:gridCol w:w="2410"/>
        <w:gridCol w:w="2268"/>
      </w:tblGrid>
      <w:tr w:rsidR="00D41583" w14:paraId="4F233CEB" w14:textId="77777777" w:rsidTr="00036F24">
        <w:trPr>
          <w:trHeight w:val="859"/>
        </w:trPr>
        <w:tc>
          <w:tcPr>
            <w:tcW w:w="1988" w:type="dxa"/>
            <w:tcBorders>
              <w:top w:val="single" w:sz="4" w:space="0" w:color="auto"/>
              <w:left w:val="single" w:sz="4" w:space="0" w:color="auto"/>
              <w:bottom w:val="single" w:sz="4" w:space="0" w:color="auto"/>
              <w:right w:val="single" w:sz="18" w:space="0" w:color="auto"/>
            </w:tcBorders>
            <w:vAlign w:val="bottom"/>
          </w:tcPr>
          <w:p w14:paraId="28765F99" w14:textId="77777777" w:rsidR="00D41583" w:rsidRDefault="00D41583" w:rsidP="00036F24">
            <w:pPr>
              <w:rPr>
                <w:rFonts w:ascii="Arial" w:hAnsi="Arial"/>
                <w:sz w:val="20"/>
              </w:rPr>
            </w:pPr>
            <w:r w:rsidRPr="00756760">
              <w:rPr>
                <w:rFonts w:ascii="Arial" w:hAnsi="Arial"/>
                <w:b/>
                <w:sz w:val="20"/>
              </w:rPr>
              <w:t>Kriterien:</w:t>
            </w:r>
          </w:p>
        </w:tc>
        <w:tc>
          <w:tcPr>
            <w:tcW w:w="2333" w:type="dxa"/>
            <w:tcBorders>
              <w:left w:val="single" w:sz="18" w:space="0" w:color="auto"/>
            </w:tcBorders>
          </w:tcPr>
          <w:p w14:paraId="4EBD19CC" w14:textId="6CF266D2" w:rsidR="00D41583" w:rsidRDefault="00036F24" w:rsidP="00036F24">
            <w:pPr>
              <w:jc w:val="center"/>
              <w:rPr>
                <w:rFonts w:ascii="Arial" w:hAnsi="Arial"/>
                <w:sz w:val="20"/>
              </w:rPr>
            </w:pPr>
            <w:r>
              <w:rPr>
                <w:rFonts w:ascii="Arial" w:hAnsi="Arial"/>
                <w:b/>
                <w:sz w:val="20"/>
              </w:rPr>
              <w:t>«</w:t>
            </w:r>
            <w:r w:rsidR="00D41583" w:rsidRPr="00756760">
              <w:rPr>
                <w:rFonts w:ascii="Arial" w:hAnsi="Arial"/>
                <w:b/>
                <w:sz w:val="20"/>
              </w:rPr>
              <w:t>Caritas my Money</w:t>
            </w:r>
            <w:r>
              <w:rPr>
                <w:rFonts w:ascii="Arial" w:hAnsi="Arial"/>
                <w:b/>
                <w:sz w:val="20"/>
              </w:rPr>
              <w:t>»</w:t>
            </w:r>
          </w:p>
        </w:tc>
        <w:tc>
          <w:tcPr>
            <w:tcW w:w="2410" w:type="dxa"/>
          </w:tcPr>
          <w:p w14:paraId="00C99BD3" w14:textId="19E33104" w:rsidR="00D41583" w:rsidRDefault="00036F24" w:rsidP="00036F24">
            <w:pPr>
              <w:jc w:val="center"/>
              <w:rPr>
                <w:rFonts w:ascii="Arial" w:hAnsi="Arial"/>
                <w:sz w:val="20"/>
              </w:rPr>
            </w:pPr>
            <w:r>
              <w:rPr>
                <w:rFonts w:ascii="Arial" w:hAnsi="Arial"/>
                <w:b/>
                <w:sz w:val="20"/>
              </w:rPr>
              <w:t>«</w:t>
            </w:r>
            <w:r w:rsidR="00D41583" w:rsidRPr="00756760">
              <w:rPr>
                <w:rFonts w:ascii="Arial" w:hAnsi="Arial"/>
                <w:b/>
                <w:sz w:val="20"/>
              </w:rPr>
              <w:t>Budgetberatung Schweiz</w:t>
            </w:r>
            <w:r>
              <w:rPr>
                <w:rFonts w:ascii="Arial" w:hAnsi="Arial"/>
                <w:b/>
                <w:sz w:val="20"/>
              </w:rPr>
              <w:t>»</w:t>
            </w:r>
          </w:p>
        </w:tc>
        <w:tc>
          <w:tcPr>
            <w:tcW w:w="2268" w:type="dxa"/>
          </w:tcPr>
          <w:p w14:paraId="2861E88D" w14:textId="08D67E3F" w:rsidR="00D41583" w:rsidRDefault="00036F24" w:rsidP="00036F24">
            <w:pPr>
              <w:jc w:val="center"/>
              <w:rPr>
                <w:rFonts w:ascii="Arial" w:hAnsi="Arial"/>
                <w:sz w:val="20"/>
              </w:rPr>
            </w:pPr>
            <w:r>
              <w:rPr>
                <w:rFonts w:ascii="Arial" w:hAnsi="Arial"/>
                <w:b/>
                <w:sz w:val="20"/>
              </w:rPr>
              <w:t>«</w:t>
            </w:r>
            <w:r w:rsidR="00D41583" w:rsidRPr="00756760">
              <w:rPr>
                <w:rFonts w:ascii="Arial" w:hAnsi="Arial"/>
                <w:b/>
                <w:sz w:val="20"/>
              </w:rPr>
              <w:t>Budget-Alarm</w:t>
            </w:r>
            <w:r>
              <w:rPr>
                <w:rFonts w:ascii="Arial" w:hAnsi="Arial"/>
                <w:b/>
                <w:sz w:val="20"/>
              </w:rPr>
              <w:t>»</w:t>
            </w:r>
          </w:p>
        </w:tc>
      </w:tr>
      <w:tr w:rsidR="00D41583" w14:paraId="7A5F5C7C"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15E4D918" w14:textId="77777777" w:rsidR="00D41583" w:rsidRDefault="00D41583" w:rsidP="00036F24">
            <w:pPr>
              <w:rPr>
                <w:rFonts w:ascii="Arial" w:hAnsi="Arial"/>
                <w:sz w:val="20"/>
              </w:rPr>
            </w:pPr>
            <w:r>
              <w:rPr>
                <w:rFonts w:ascii="Arial" w:hAnsi="Arial"/>
                <w:sz w:val="20"/>
              </w:rPr>
              <w:t>Bedienung</w:t>
            </w:r>
          </w:p>
        </w:tc>
        <w:tc>
          <w:tcPr>
            <w:tcW w:w="2333" w:type="dxa"/>
            <w:tcBorders>
              <w:left w:val="single" w:sz="18" w:space="0" w:color="auto"/>
            </w:tcBorders>
          </w:tcPr>
          <w:p w14:paraId="07691968" w14:textId="77777777" w:rsidR="00D41583" w:rsidRDefault="00D41583" w:rsidP="00036F24">
            <w:pPr>
              <w:rPr>
                <w:rFonts w:ascii="Arial" w:hAnsi="Arial"/>
                <w:sz w:val="20"/>
              </w:rPr>
            </w:pPr>
          </w:p>
        </w:tc>
        <w:tc>
          <w:tcPr>
            <w:tcW w:w="2410" w:type="dxa"/>
          </w:tcPr>
          <w:p w14:paraId="66005A49" w14:textId="77777777" w:rsidR="00D41583" w:rsidRDefault="00D41583" w:rsidP="00036F24">
            <w:pPr>
              <w:rPr>
                <w:rFonts w:ascii="Arial" w:hAnsi="Arial"/>
                <w:sz w:val="20"/>
              </w:rPr>
            </w:pPr>
          </w:p>
        </w:tc>
        <w:tc>
          <w:tcPr>
            <w:tcW w:w="2268" w:type="dxa"/>
          </w:tcPr>
          <w:p w14:paraId="36948281" w14:textId="77777777" w:rsidR="00D41583" w:rsidRDefault="00D41583" w:rsidP="00036F24">
            <w:pPr>
              <w:rPr>
                <w:rFonts w:ascii="Arial" w:hAnsi="Arial"/>
                <w:sz w:val="20"/>
              </w:rPr>
            </w:pPr>
          </w:p>
        </w:tc>
      </w:tr>
      <w:tr w:rsidR="00D41583" w14:paraId="011BCA1A"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376C0825" w14:textId="77777777" w:rsidR="00D41583" w:rsidRDefault="00D41583" w:rsidP="00036F24">
            <w:pPr>
              <w:rPr>
                <w:rFonts w:ascii="Arial" w:hAnsi="Arial"/>
                <w:sz w:val="20"/>
              </w:rPr>
            </w:pPr>
            <w:r>
              <w:rPr>
                <w:rFonts w:ascii="Arial" w:hAnsi="Arial"/>
                <w:sz w:val="20"/>
              </w:rPr>
              <w:t>Funktionen</w:t>
            </w:r>
          </w:p>
        </w:tc>
        <w:tc>
          <w:tcPr>
            <w:tcW w:w="2333" w:type="dxa"/>
            <w:tcBorders>
              <w:left w:val="single" w:sz="18" w:space="0" w:color="auto"/>
            </w:tcBorders>
          </w:tcPr>
          <w:p w14:paraId="46813A19" w14:textId="77777777" w:rsidR="00D41583" w:rsidRDefault="00D41583" w:rsidP="00036F24">
            <w:pPr>
              <w:rPr>
                <w:rFonts w:ascii="Arial" w:hAnsi="Arial"/>
                <w:sz w:val="20"/>
              </w:rPr>
            </w:pPr>
          </w:p>
        </w:tc>
        <w:tc>
          <w:tcPr>
            <w:tcW w:w="2410" w:type="dxa"/>
          </w:tcPr>
          <w:p w14:paraId="669EB5EF" w14:textId="77777777" w:rsidR="00D41583" w:rsidRDefault="00D41583" w:rsidP="00036F24">
            <w:pPr>
              <w:rPr>
                <w:rFonts w:ascii="Arial" w:hAnsi="Arial"/>
                <w:sz w:val="20"/>
              </w:rPr>
            </w:pPr>
          </w:p>
        </w:tc>
        <w:tc>
          <w:tcPr>
            <w:tcW w:w="2268" w:type="dxa"/>
          </w:tcPr>
          <w:p w14:paraId="71B67E65" w14:textId="77777777" w:rsidR="00D41583" w:rsidRDefault="00D41583" w:rsidP="00036F24">
            <w:pPr>
              <w:rPr>
                <w:rFonts w:ascii="Arial" w:hAnsi="Arial"/>
                <w:sz w:val="20"/>
              </w:rPr>
            </w:pPr>
          </w:p>
        </w:tc>
      </w:tr>
      <w:tr w:rsidR="00D41583" w14:paraId="36EBDC2E"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22250005" w14:textId="77777777" w:rsidR="00D41583" w:rsidRDefault="00D41583" w:rsidP="00036F24">
            <w:pPr>
              <w:rPr>
                <w:rFonts w:ascii="Arial" w:hAnsi="Arial"/>
                <w:sz w:val="20"/>
              </w:rPr>
            </w:pPr>
            <w:r>
              <w:rPr>
                <w:rFonts w:ascii="Arial" w:hAnsi="Arial"/>
                <w:sz w:val="20"/>
              </w:rPr>
              <w:t>Datenschutz</w:t>
            </w:r>
          </w:p>
        </w:tc>
        <w:tc>
          <w:tcPr>
            <w:tcW w:w="2333" w:type="dxa"/>
            <w:tcBorders>
              <w:left w:val="single" w:sz="18" w:space="0" w:color="auto"/>
            </w:tcBorders>
          </w:tcPr>
          <w:p w14:paraId="007E789E" w14:textId="77777777" w:rsidR="00D41583" w:rsidRDefault="00D41583" w:rsidP="00036F24">
            <w:pPr>
              <w:rPr>
                <w:rFonts w:ascii="Arial" w:hAnsi="Arial"/>
                <w:sz w:val="20"/>
              </w:rPr>
            </w:pPr>
          </w:p>
        </w:tc>
        <w:tc>
          <w:tcPr>
            <w:tcW w:w="2410" w:type="dxa"/>
          </w:tcPr>
          <w:p w14:paraId="0EE5F83E" w14:textId="77777777" w:rsidR="00D41583" w:rsidRDefault="00D41583" w:rsidP="00036F24">
            <w:pPr>
              <w:rPr>
                <w:rFonts w:ascii="Arial" w:hAnsi="Arial"/>
                <w:sz w:val="20"/>
              </w:rPr>
            </w:pPr>
          </w:p>
        </w:tc>
        <w:tc>
          <w:tcPr>
            <w:tcW w:w="2268" w:type="dxa"/>
          </w:tcPr>
          <w:p w14:paraId="27710C26" w14:textId="77777777" w:rsidR="00D41583" w:rsidRDefault="00D41583" w:rsidP="00036F24">
            <w:pPr>
              <w:rPr>
                <w:rFonts w:ascii="Arial" w:hAnsi="Arial"/>
                <w:sz w:val="20"/>
              </w:rPr>
            </w:pPr>
          </w:p>
        </w:tc>
      </w:tr>
      <w:tr w:rsidR="00D41583" w14:paraId="05E69814"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116AAA67" w14:textId="77777777" w:rsidR="00D41583" w:rsidRDefault="00D41583" w:rsidP="00036F24">
            <w:pPr>
              <w:rPr>
                <w:rFonts w:ascii="Arial" w:hAnsi="Arial"/>
                <w:sz w:val="20"/>
              </w:rPr>
            </w:pPr>
            <w:r>
              <w:rPr>
                <w:rFonts w:ascii="Arial" w:hAnsi="Arial"/>
                <w:sz w:val="20"/>
              </w:rPr>
              <w:t>Fazit</w:t>
            </w:r>
          </w:p>
        </w:tc>
        <w:tc>
          <w:tcPr>
            <w:tcW w:w="2333" w:type="dxa"/>
            <w:tcBorders>
              <w:left w:val="single" w:sz="18" w:space="0" w:color="auto"/>
              <w:bottom w:val="single" w:sz="4" w:space="0" w:color="auto"/>
            </w:tcBorders>
          </w:tcPr>
          <w:p w14:paraId="4417F527" w14:textId="77777777" w:rsidR="00D41583" w:rsidRDefault="00D41583" w:rsidP="00036F24">
            <w:pPr>
              <w:rPr>
                <w:rFonts w:ascii="Arial" w:hAnsi="Arial"/>
                <w:sz w:val="20"/>
              </w:rPr>
            </w:pPr>
          </w:p>
        </w:tc>
        <w:tc>
          <w:tcPr>
            <w:tcW w:w="2410" w:type="dxa"/>
            <w:tcBorders>
              <w:bottom w:val="single" w:sz="4" w:space="0" w:color="auto"/>
            </w:tcBorders>
          </w:tcPr>
          <w:p w14:paraId="6624BACC" w14:textId="77777777" w:rsidR="00D41583" w:rsidRDefault="00D41583" w:rsidP="00036F24">
            <w:pPr>
              <w:rPr>
                <w:rFonts w:ascii="Arial" w:hAnsi="Arial"/>
                <w:sz w:val="20"/>
              </w:rPr>
            </w:pPr>
          </w:p>
        </w:tc>
        <w:tc>
          <w:tcPr>
            <w:tcW w:w="2268" w:type="dxa"/>
            <w:tcBorders>
              <w:bottom w:val="single" w:sz="4" w:space="0" w:color="auto"/>
            </w:tcBorders>
          </w:tcPr>
          <w:p w14:paraId="2A1F17F3" w14:textId="77777777" w:rsidR="00D41583" w:rsidRDefault="00D41583" w:rsidP="00036F24">
            <w:pPr>
              <w:rPr>
                <w:rFonts w:ascii="Arial" w:hAnsi="Arial"/>
                <w:sz w:val="20"/>
              </w:rPr>
            </w:pPr>
          </w:p>
        </w:tc>
      </w:tr>
      <w:tr w:rsidR="00036F24" w14:paraId="766EB4B5"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0C6F58B1" w14:textId="6F1A5799" w:rsidR="00036F24" w:rsidRDefault="00036F24" w:rsidP="00036F24">
            <w:pPr>
              <w:rPr>
                <w:rFonts w:ascii="Arial" w:hAnsi="Arial"/>
                <w:sz w:val="20"/>
              </w:rPr>
            </w:pPr>
            <w:r>
              <w:rPr>
                <w:rFonts w:ascii="Arial" w:hAnsi="Arial"/>
                <w:sz w:val="20"/>
              </w:rPr>
              <w:t>............................</w:t>
            </w:r>
          </w:p>
        </w:tc>
        <w:tc>
          <w:tcPr>
            <w:tcW w:w="2333" w:type="dxa"/>
            <w:tcBorders>
              <w:left w:val="single" w:sz="18" w:space="0" w:color="auto"/>
              <w:bottom w:val="single" w:sz="4" w:space="0" w:color="auto"/>
            </w:tcBorders>
          </w:tcPr>
          <w:p w14:paraId="26AA409D" w14:textId="77777777" w:rsidR="00036F24" w:rsidRDefault="00036F24" w:rsidP="00036F24">
            <w:pPr>
              <w:rPr>
                <w:rFonts w:ascii="Arial" w:hAnsi="Arial"/>
                <w:sz w:val="20"/>
              </w:rPr>
            </w:pPr>
          </w:p>
        </w:tc>
        <w:tc>
          <w:tcPr>
            <w:tcW w:w="2410" w:type="dxa"/>
            <w:tcBorders>
              <w:bottom w:val="single" w:sz="4" w:space="0" w:color="auto"/>
            </w:tcBorders>
          </w:tcPr>
          <w:p w14:paraId="6C7D975B" w14:textId="77777777" w:rsidR="00036F24" w:rsidRDefault="00036F24" w:rsidP="00036F24">
            <w:pPr>
              <w:rPr>
                <w:rFonts w:ascii="Arial" w:hAnsi="Arial"/>
                <w:sz w:val="20"/>
              </w:rPr>
            </w:pPr>
          </w:p>
        </w:tc>
        <w:tc>
          <w:tcPr>
            <w:tcW w:w="2268" w:type="dxa"/>
            <w:tcBorders>
              <w:bottom w:val="single" w:sz="4" w:space="0" w:color="auto"/>
            </w:tcBorders>
          </w:tcPr>
          <w:p w14:paraId="29247379" w14:textId="77777777" w:rsidR="00036F24" w:rsidRDefault="00036F24" w:rsidP="00036F24">
            <w:pPr>
              <w:rPr>
                <w:rFonts w:ascii="Arial" w:hAnsi="Arial"/>
                <w:sz w:val="20"/>
              </w:rPr>
            </w:pPr>
          </w:p>
        </w:tc>
      </w:tr>
      <w:tr w:rsidR="00D41583" w14:paraId="4DD52476" w14:textId="77777777" w:rsidTr="00036F24">
        <w:trPr>
          <w:trHeight w:val="388"/>
        </w:trPr>
        <w:tc>
          <w:tcPr>
            <w:tcW w:w="1988" w:type="dxa"/>
            <w:tcBorders>
              <w:top w:val="single" w:sz="4" w:space="0" w:color="auto"/>
              <w:left w:val="single" w:sz="4" w:space="0" w:color="auto"/>
              <w:bottom w:val="single" w:sz="18" w:space="0" w:color="auto"/>
              <w:right w:val="single" w:sz="18" w:space="0" w:color="auto"/>
            </w:tcBorders>
            <w:vAlign w:val="center"/>
          </w:tcPr>
          <w:p w14:paraId="7A64DFB9" w14:textId="77777777" w:rsidR="00D41583" w:rsidRDefault="00D41583" w:rsidP="00036F24">
            <w:pPr>
              <w:rPr>
                <w:rFonts w:ascii="Arial" w:hAnsi="Arial"/>
                <w:sz w:val="20"/>
              </w:rPr>
            </w:pPr>
            <w:r>
              <w:rPr>
                <w:rFonts w:ascii="Arial" w:hAnsi="Arial"/>
                <w:sz w:val="20"/>
              </w:rPr>
              <w:t>............................</w:t>
            </w:r>
          </w:p>
        </w:tc>
        <w:tc>
          <w:tcPr>
            <w:tcW w:w="2333" w:type="dxa"/>
            <w:tcBorders>
              <w:left w:val="single" w:sz="18" w:space="0" w:color="auto"/>
              <w:bottom w:val="single" w:sz="18" w:space="0" w:color="auto"/>
            </w:tcBorders>
          </w:tcPr>
          <w:p w14:paraId="0AE7BFB6" w14:textId="77777777" w:rsidR="00D41583" w:rsidRDefault="00D41583" w:rsidP="00036F24">
            <w:pPr>
              <w:rPr>
                <w:rFonts w:ascii="Arial" w:hAnsi="Arial"/>
                <w:sz w:val="20"/>
              </w:rPr>
            </w:pPr>
          </w:p>
        </w:tc>
        <w:tc>
          <w:tcPr>
            <w:tcW w:w="2410" w:type="dxa"/>
            <w:tcBorders>
              <w:bottom w:val="single" w:sz="18" w:space="0" w:color="auto"/>
            </w:tcBorders>
          </w:tcPr>
          <w:p w14:paraId="77B25433" w14:textId="77777777" w:rsidR="00D41583" w:rsidRDefault="00D41583" w:rsidP="00036F24">
            <w:pPr>
              <w:rPr>
                <w:rFonts w:ascii="Arial" w:hAnsi="Arial"/>
                <w:sz w:val="20"/>
              </w:rPr>
            </w:pPr>
          </w:p>
        </w:tc>
        <w:tc>
          <w:tcPr>
            <w:tcW w:w="2268" w:type="dxa"/>
            <w:tcBorders>
              <w:bottom w:val="single" w:sz="18" w:space="0" w:color="auto"/>
            </w:tcBorders>
          </w:tcPr>
          <w:p w14:paraId="0F551361" w14:textId="77777777" w:rsidR="00D41583" w:rsidRDefault="00D41583" w:rsidP="00036F24">
            <w:pPr>
              <w:rPr>
                <w:rFonts w:ascii="Arial" w:hAnsi="Arial"/>
                <w:sz w:val="20"/>
              </w:rPr>
            </w:pPr>
          </w:p>
        </w:tc>
      </w:tr>
      <w:tr w:rsidR="00D41583" w14:paraId="0349067E" w14:textId="77777777" w:rsidTr="00036F24">
        <w:trPr>
          <w:trHeight w:val="388"/>
        </w:trPr>
        <w:tc>
          <w:tcPr>
            <w:tcW w:w="1988" w:type="dxa"/>
            <w:tcBorders>
              <w:top w:val="single" w:sz="18" w:space="0" w:color="auto"/>
              <w:left w:val="single" w:sz="4" w:space="0" w:color="auto"/>
              <w:bottom w:val="single" w:sz="4" w:space="0" w:color="auto"/>
              <w:right w:val="single" w:sz="18" w:space="0" w:color="auto"/>
            </w:tcBorders>
            <w:vAlign w:val="center"/>
          </w:tcPr>
          <w:p w14:paraId="04E4B3DD" w14:textId="77777777" w:rsidR="00D41583" w:rsidRDefault="00D41583" w:rsidP="00036F24">
            <w:pPr>
              <w:rPr>
                <w:rFonts w:ascii="Arial" w:hAnsi="Arial"/>
                <w:sz w:val="20"/>
              </w:rPr>
            </w:pPr>
            <w:r>
              <w:rPr>
                <w:rFonts w:ascii="Arial" w:hAnsi="Arial"/>
                <w:sz w:val="20"/>
              </w:rPr>
              <w:t>Total Sterne</w:t>
            </w:r>
          </w:p>
        </w:tc>
        <w:tc>
          <w:tcPr>
            <w:tcW w:w="2333" w:type="dxa"/>
            <w:tcBorders>
              <w:top w:val="single" w:sz="18" w:space="0" w:color="auto"/>
              <w:left w:val="single" w:sz="18" w:space="0" w:color="auto"/>
            </w:tcBorders>
          </w:tcPr>
          <w:p w14:paraId="54D4D577" w14:textId="77777777" w:rsidR="00D41583" w:rsidRDefault="00D41583" w:rsidP="00036F24">
            <w:pPr>
              <w:rPr>
                <w:rFonts w:ascii="Arial" w:hAnsi="Arial"/>
                <w:sz w:val="20"/>
              </w:rPr>
            </w:pPr>
          </w:p>
        </w:tc>
        <w:tc>
          <w:tcPr>
            <w:tcW w:w="2410" w:type="dxa"/>
            <w:tcBorders>
              <w:top w:val="single" w:sz="18" w:space="0" w:color="auto"/>
            </w:tcBorders>
          </w:tcPr>
          <w:p w14:paraId="040E0835" w14:textId="77777777" w:rsidR="00D41583" w:rsidRDefault="00D41583" w:rsidP="00036F24">
            <w:pPr>
              <w:rPr>
                <w:rFonts w:ascii="Arial" w:hAnsi="Arial"/>
                <w:sz w:val="20"/>
              </w:rPr>
            </w:pPr>
          </w:p>
        </w:tc>
        <w:tc>
          <w:tcPr>
            <w:tcW w:w="2268" w:type="dxa"/>
            <w:tcBorders>
              <w:top w:val="single" w:sz="18" w:space="0" w:color="auto"/>
            </w:tcBorders>
          </w:tcPr>
          <w:p w14:paraId="295D81CB" w14:textId="77777777" w:rsidR="00D41583" w:rsidRDefault="00D41583" w:rsidP="00036F24">
            <w:pPr>
              <w:rPr>
                <w:rFonts w:ascii="Arial" w:hAnsi="Arial"/>
                <w:sz w:val="20"/>
              </w:rPr>
            </w:pPr>
          </w:p>
        </w:tc>
      </w:tr>
      <w:tr w:rsidR="00D41583" w14:paraId="66101C63" w14:textId="77777777" w:rsidTr="00036F24">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238AB6AA" w14:textId="77777777" w:rsidR="00D41583" w:rsidRDefault="00D41583" w:rsidP="00036F24">
            <w:pPr>
              <w:rPr>
                <w:rFonts w:ascii="Arial" w:hAnsi="Arial"/>
                <w:sz w:val="20"/>
              </w:rPr>
            </w:pPr>
            <w:r>
              <w:rPr>
                <w:rFonts w:ascii="Arial" w:hAnsi="Arial"/>
                <w:sz w:val="20"/>
              </w:rPr>
              <w:t>Rangliste</w:t>
            </w:r>
          </w:p>
        </w:tc>
        <w:tc>
          <w:tcPr>
            <w:tcW w:w="2333" w:type="dxa"/>
            <w:tcBorders>
              <w:left w:val="single" w:sz="18" w:space="0" w:color="auto"/>
            </w:tcBorders>
          </w:tcPr>
          <w:p w14:paraId="1B8E55A7" w14:textId="77777777" w:rsidR="00D41583" w:rsidRDefault="00D41583" w:rsidP="00036F24">
            <w:pPr>
              <w:rPr>
                <w:rFonts w:ascii="Arial" w:hAnsi="Arial"/>
                <w:sz w:val="20"/>
              </w:rPr>
            </w:pPr>
          </w:p>
        </w:tc>
        <w:tc>
          <w:tcPr>
            <w:tcW w:w="2410" w:type="dxa"/>
          </w:tcPr>
          <w:p w14:paraId="3E78B37F" w14:textId="77777777" w:rsidR="00D41583" w:rsidRDefault="00D41583" w:rsidP="00036F24">
            <w:pPr>
              <w:rPr>
                <w:rFonts w:ascii="Arial" w:hAnsi="Arial"/>
                <w:sz w:val="20"/>
              </w:rPr>
            </w:pPr>
          </w:p>
        </w:tc>
        <w:tc>
          <w:tcPr>
            <w:tcW w:w="2268" w:type="dxa"/>
          </w:tcPr>
          <w:p w14:paraId="378AE215" w14:textId="77777777" w:rsidR="00D41583" w:rsidRDefault="00D41583" w:rsidP="00036F24">
            <w:pPr>
              <w:rPr>
                <w:rFonts w:ascii="Arial" w:hAnsi="Arial"/>
                <w:sz w:val="20"/>
              </w:rPr>
            </w:pPr>
          </w:p>
        </w:tc>
      </w:tr>
    </w:tbl>
    <w:p w14:paraId="131DFD3A" w14:textId="77777777" w:rsidR="00D41583" w:rsidRDefault="00D41583" w:rsidP="00D41583">
      <w:pPr>
        <w:pStyle w:val="Kopfzeile"/>
        <w:tabs>
          <w:tab w:val="clear" w:pos="4536"/>
          <w:tab w:val="clear" w:pos="9072"/>
          <w:tab w:val="left" w:pos="445"/>
        </w:tabs>
        <w:ind w:left="720"/>
        <w:rPr>
          <w:rFonts w:ascii="Arial" w:hAnsi="Arial"/>
          <w:sz w:val="20"/>
          <w:lang w:val="fr-CH"/>
        </w:rPr>
      </w:pPr>
    </w:p>
    <w:p w14:paraId="54A2F50F" w14:textId="77777777" w:rsidR="00036F24" w:rsidRPr="00E110B9" w:rsidRDefault="00036F24" w:rsidP="00D41583">
      <w:pPr>
        <w:pStyle w:val="Kopfzeile"/>
        <w:tabs>
          <w:tab w:val="clear" w:pos="4536"/>
          <w:tab w:val="clear" w:pos="9072"/>
          <w:tab w:val="left" w:pos="445"/>
        </w:tabs>
        <w:ind w:left="720"/>
        <w:rPr>
          <w:rFonts w:ascii="Arial" w:hAnsi="Arial"/>
          <w:sz w:val="20"/>
          <w:lang w:val="fr-CH"/>
        </w:rPr>
      </w:pPr>
    </w:p>
    <w:p w14:paraId="1CE9D898" w14:textId="31A5F255" w:rsidR="00036F24" w:rsidRDefault="00D41583" w:rsidP="00036F24">
      <w:pPr>
        <w:pStyle w:val="Kopfzeile"/>
        <w:numPr>
          <w:ilvl w:val="0"/>
          <w:numId w:val="35"/>
        </w:numPr>
        <w:tabs>
          <w:tab w:val="clear" w:pos="4536"/>
          <w:tab w:val="clear" w:pos="9072"/>
          <w:tab w:val="left" w:pos="445"/>
        </w:tabs>
        <w:rPr>
          <w:rFonts w:ascii="Arial" w:hAnsi="Arial"/>
          <w:sz w:val="20"/>
        </w:rPr>
      </w:pPr>
      <w:r>
        <w:rPr>
          <w:rFonts w:ascii="Arial" w:hAnsi="Arial"/>
          <w:sz w:val="20"/>
        </w:rPr>
        <w:t>Begründe</w:t>
      </w:r>
      <w:r w:rsidR="00036F24">
        <w:rPr>
          <w:rFonts w:ascii="Arial" w:hAnsi="Arial"/>
          <w:sz w:val="20"/>
        </w:rPr>
        <w:t>n Sie</w:t>
      </w:r>
      <w:r>
        <w:rPr>
          <w:rFonts w:ascii="Arial" w:hAnsi="Arial"/>
          <w:sz w:val="20"/>
        </w:rPr>
        <w:t xml:space="preserve"> in vier bis sechs v</w:t>
      </w:r>
      <w:r w:rsidR="005543D3">
        <w:rPr>
          <w:rFonts w:ascii="Arial" w:hAnsi="Arial"/>
          <w:sz w:val="20"/>
        </w:rPr>
        <w:t>ollständigen Sätzen, weshalb die</w:t>
      </w:r>
      <w:r>
        <w:rPr>
          <w:rFonts w:ascii="Arial" w:hAnsi="Arial"/>
          <w:sz w:val="20"/>
        </w:rPr>
        <w:t xml:space="preserve"> Sieger-App am besten abgeschnitten hat.</w:t>
      </w:r>
    </w:p>
    <w:p w14:paraId="71E32648" w14:textId="77777777" w:rsidR="00036F24" w:rsidRPr="00036F24" w:rsidRDefault="00036F24" w:rsidP="00036F24">
      <w:pPr>
        <w:pStyle w:val="Kopfzeile"/>
        <w:tabs>
          <w:tab w:val="clear" w:pos="4536"/>
          <w:tab w:val="clear" w:pos="9072"/>
          <w:tab w:val="left" w:pos="445"/>
        </w:tabs>
        <w:rPr>
          <w:rFonts w:ascii="Arial" w:hAnsi="Arial"/>
          <w:sz w:val="10"/>
          <w:szCs w:val="10"/>
        </w:rPr>
      </w:pPr>
    </w:p>
    <w:p w14:paraId="2618E795" w14:textId="0ABC782D" w:rsidR="00036F24" w:rsidRDefault="00036F24" w:rsidP="00036F24">
      <w:pPr>
        <w:pStyle w:val="Kopfzeile"/>
        <w:tabs>
          <w:tab w:val="clear" w:pos="4536"/>
          <w:tab w:val="clear" w:pos="9072"/>
          <w:tab w:val="left" w:pos="445"/>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BB2DB" w14:textId="77777777" w:rsidR="00D41583" w:rsidRDefault="00D41583" w:rsidP="00D41583">
      <w:pPr>
        <w:pStyle w:val="Kopfzeile"/>
        <w:tabs>
          <w:tab w:val="clear" w:pos="4536"/>
          <w:tab w:val="clear" w:pos="9072"/>
          <w:tab w:val="left" w:pos="445"/>
        </w:tabs>
        <w:ind w:left="360"/>
        <w:rPr>
          <w:rFonts w:ascii="Arial" w:hAnsi="Arial"/>
          <w:sz w:val="20"/>
        </w:rPr>
      </w:pPr>
    </w:p>
    <w:p w14:paraId="0067BC24" w14:textId="77777777" w:rsidR="00D8695C" w:rsidRPr="002E2750" w:rsidRDefault="00D8695C" w:rsidP="002E2750">
      <w:pPr>
        <w:rPr>
          <w:rFonts w:ascii="Arial" w:hAnsi="Arial"/>
          <w:b/>
          <w:sz w:val="20"/>
        </w:rPr>
      </w:pPr>
    </w:p>
    <w:sectPr w:rsidR="00D8695C" w:rsidRPr="002E2750"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8109" w14:textId="77777777" w:rsidR="00D23E3B" w:rsidRDefault="00D23E3B">
      <w:r>
        <w:separator/>
      </w:r>
    </w:p>
  </w:endnote>
  <w:endnote w:type="continuationSeparator" w:id="0">
    <w:p w14:paraId="7DC226B9" w14:textId="77777777" w:rsidR="00D23E3B" w:rsidRDefault="00D2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D26B" w14:textId="77777777" w:rsidR="0093354E" w:rsidRDefault="009335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D864" w14:textId="77777777" w:rsidR="00D23E3B" w:rsidRPr="00362BEB"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09D13032" w14:textId="77777777" w:rsidTr="00230DFC">
      <w:trPr>
        <w:trHeight w:val="227"/>
      </w:trPr>
      <w:tc>
        <w:tcPr>
          <w:tcW w:w="2754" w:type="dxa"/>
          <w:shd w:val="clear" w:color="auto" w:fill="C7C0B9"/>
          <w:vAlign w:val="center"/>
        </w:tcPr>
        <w:p w14:paraId="544426E7" w14:textId="4983060D" w:rsidR="00D23E3B" w:rsidRPr="00E231F5" w:rsidRDefault="00D23E3B" w:rsidP="00230DFC">
          <w:pPr>
            <w:pStyle w:val="Kopfzeile"/>
            <w:tabs>
              <w:tab w:val="clear" w:pos="4536"/>
              <w:tab w:val="clear" w:pos="9072"/>
            </w:tabs>
            <w:rPr>
              <w:rFonts w:ascii="Arial" w:hAnsi="Arial"/>
              <w:b/>
              <w:bCs/>
              <w:sz w:val="16"/>
              <w:szCs w:val="16"/>
            </w:rPr>
          </w:pPr>
          <w:r w:rsidRPr="00C9332E">
            <w:rPr>
              <w:rFonts w:ascii="Arial" w:hAnsi="Arial"/>
              <w:b/>
              <w:bCs/>
              <w:sz w:val="16"/>
              <w:szCs w:val="16"/>
            </w:rPr>
            <w:t>srf.ch/myschool</w:t>
          </w:r>
        </w:p>
      </w:tc>
      <w:tc>
        <w:tcPr>
          <w:tcW w:w="4633" w:type="dxa"/>
          <w:shd w:val="clear" w:color="auto" w:fill="C7C0B9"/>
          <w:vAlign w:val="center"/>
        </w:tcPr>
        <w:p w14:paraId="55955D0F"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E1FECED"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F6297">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8F6297" w:rsidRPr="008F6297">
              <w:rPr>
                <w:rFonts w:ascii="Arial" w:hAnsi="Arial"/>
                <w:b/>
                <w:noProof/>
                <w:sz w:val="16"/>
                <w:szCs w:val="16"/>
              </w:rPr>
              <w:t>2</w:t>
            </w:r>
          </w:fldSimple>
        </w:p>
      </w:tc>
    </w:tr>
  </w:tbl>
  <w:p w14:paraId="39329773" w14:textId="77777777" w:rsidR="00D23E3B" w:rsidRPr="00362BEB" w:rsidRDefault="00D23E3B">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EB6E" w14:textId="77777777" w:rsidR="00D23E3B" w:rsidRPr="00DC0DD0"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4AC969FB" w14:textId="77777777" w:rsidTr="00230DFC">
      <w:trPr>
        <w:trHeight w:val="227"/>
      </w:trPr>
      <w:tc>
        <w:tcPr>
          <w:tcW w:w="2754" w:type="dxa"/>
          <w:shd w:val="clear" w:color="auto" w:fill="C7C0B9"/>
          <w:vAlign w:val="center"/>
        </w:tcPr>
        <w:p w14:paraId="0CF4B434" w14:textId="683555E5" w:rsidR="00D23E3B" w:rsidRPr="00E231F5" w:rsidRDefault="00D23E3B" w:rsidP="00230DFC">
          <w:pPr>
            <w:pStyle w:val="Kopfzeile"/>
            <w:tabs>
              <w:tab w:val="clear" w:pos="4536"/>
              <w:tab w:val="clear" w:pos="9072"/>
            </w:tabs>
            <w:rPr>
              <w:rFonts w:ascii="Arial" w:hAnsi="Arial"/>
              <w:b/>
              <w:bCs/>
              <w:sz w:val="16"/>
              <w:szCs w:val="16"/>
            </w:rPr>
          </w:pPr>
          <w:r w:rsidRPr="00393304">
            <w:rPr>
              <w:rFonts w:ascii="Arial" w:hAnsi="Arial"/>
              <w:b/>
              <w:bCs/>
              <w:sz w:val="16"/>
              <w:szCs w:val="16"/>
            </w:rPr>
            <w:t>srf.ch/myschool</w:t>
          </w:r>
        </w:p>
      </w:tc>
      <w:tc>
        <w:tcPr>
          <w:tcW w:w="4633" w:type="dxa"/>
          <w:shd w:val="clear" w:color="auto" w:fill="C7C0B9"/>
          <w:vAlign w:val="center"/>
        </w:tcPr>
        <w:p w14:paraId="22B1EF2E"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1F318BB5"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F6297">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8F6297" w:rsidRPr="008F6297">
              <w:rPr>
                <w:rFonts w:ascii="Arial" w:hAnsi="Arial"/>
                <w:b/>
                <w:noProof/>
                <w:sz w:val="16"/>
                <w:szCs w:val="16"/>
              </w:rPr>
              <w:t>2</w:t>
            </w:r>
          </w:fldSimple>
        </w:p>
      </w:tc>
    </w:tr>
  </w:tbl>
  <w:p w14:paraId="2BF3AA1C" w14:textId="77777777" w:rsidR="00D23E3B" w:rsidRPr="00DC0DD0" w:rsidRDefault="00D23E3B">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9169" w14:textId="77777777" w:rsidR="00D23E3B" w:rsidRDefault="00D23E3B">
      <w:r>
        <w:separator/>
      </w:r>
    </w:p>
  </w:footnote>
  <w:footnote w:type="continuationSeparator" w:id="0">
    <w:p w14:paraId="55693411" w14:textId="77777777" w:rsidR="00D23E3B" w:rsidRDefault="00D2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DBE2" w14:textId="77777777" w:rsidR="0093354E" w:rsidRDefault="009335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738"/>
      <w:gridCol w:w="3618"/>
    </w:tblGrid>
    <w:tr w:rsidR="00D23E3B" w14:paraId="256B8E08" w14:textId="77777777" w:rsidTr="003E371A">
      <w:trPr>
        <w:trHeight w:hRule="exact" w:val="227"/>
      </w:trPr>
      <w:tc>
        <w:tcPr>
          <w:tcW w:w="9356" w:type="dxa"/>
          <w:gridSpan w:val="2"/>
        </w:tcPr>
        <w:p w14:paraId="5C8CECF6" w14:textId="77777777" w:rsidR="00D23E3B" w:rsidRPr="008103E2" w:rsidRDefault="00D23E3B" w:rsidP="003E371A">
          <w:pPr>
            <w:pStyle w:val="Kopfzeile"/>
            <w:rPr>
              <w:rFonts w:ascii="Arial" w:hAnsi="Arial"/>
              <w:sz w:val="20"/>
            </w:rPr>
          </w:pPr>
        </w:p>
      </w:tc>
    </w:tr>
    <w:tr w:rsidR="00393304" w14:paraId="2674DE12" w14:textId="77777777" w:rsidTr="00102BEA">
      <w:trPr>
        <w:trHeight w:hRule="exact" w:val="624"/>
      </w:trPr>
      <w:tc>
        <w:tcPr>
          <w:tcW w:w="5738" w:type="dxa"/>
          <w:vMerge w:val="restart"/>
        </w:tcPr>
        <w:p w14:paraId="3F433758" w14:textId="6CA99179" w:rsidR="00393304" w:rsidRDefault="00393304" w:rsidP="00393304">
          <w:pPr>
            <w:pStyle w:val="Kopfzeile"/>
          </w:pPr>
          <w:r>
            <w:rPr>
              <w:noProof/>
              <w:lang w:eastAsia="de-CH"/>
            </w:rPr>
            <w:drawing>
              <wp:inline distT="0" distB="0" distL="0" distR="0" wp14:anchorId="50D0DDD6" wp14:editId="30362BB2">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3618" w:type="dxa"/>
          <w:vAlign w:val="bottom"/>
        </w:tcPr>
        <w:p w14:paraId="10AF0C3B" w14:textId="133B611D" w:rsidR="00393304" w:rsidRPr="002D01FD" w:rsidRDefault="003024AA" w:rsidP="00D41583">
          <w:pPr>
            <w:pStyle w:val="Kopfzeile"/>
            <w:jc w:val="right"/>
            <w:rPr>
              <w:rFonts w:ascii="Arial" w:hAnsi="Arial"/>
              <w:b/>
              <w:sz w:val="24"/>
              <w:szCs w:val="24"/>
            </w:rPr>
          </w:pPr>
          <w:r>
            <w:rPr>
              <w:rFonts w:ascii="Arial" w:hAnsi="Arial"/>
              <w:b/>
              <w:sz w:val="24"/>
              <w:szCs w:val="24"/>
            </w:rPr>
            <w:t xml:space="preserve">Arbeitsblatt </w:t>
          </w:r>
          <w:r w:rsidR="00D41583">
            <w:rPr>
              <w:rFonts w:ascii="Arial" w:hAnsi="Arial"/>
              <w:b/>
              <w:sz w:val="24"/>
              <w:szCs w:val="24"/>
            </w:rPr>
            <w:t>3</w:t>
          </w:r>
        </w:p>
      </w:tc>
    </w:tr>
    <w:tr w:rsidR="00393304" w14:paraId="2A2C2C40" w14:textId="77777777" w:rsidTr="00102BEA">
      <w:trPr>
        <w:trHeight w:hRule="exact" w:val="199"/>
      </w:trPr>
      <w:tc>
        <w:tcPr>
          <w:tcW w:w="5738" w:type="dxa"/>
          <w:vMerge/>
        </w:tcPr>
        <w:p w14:paraId="567A0FB7" w14:textId="77777777" w:rsidR="00393304" w:rsidRDefault="00393304" w:rsidP="003E371A">
          <w:pPr>
            <w:pStyle w:val="Kopfzeile"/>
          </w:pPr>
        </w:p>
      </w:tc>
      <w:tc>
        <w:tcPr>
          <w:tcW w:w="3618" w:type="dxa"/>
          <w:vAlign w:val="bottom"/>
        </w:tcPr>
        <w:p w14:paraId="23B9CE4D" w14:textId="77777777" w:rsidR="00393304" w:rsidRPr="002D01FD" w:rsidRDefault="00393304" w:rsidP="003E371A">
          <w:pPr>
            <w:pStyle w:val="Kopfzeile"/>
            <w:jc w:val="right"/>
            <w:rPr>
              <w:rFonts w:ascii="Arial" w:hAnsi="Arial"/>
              <w:b/>
              <w:sz w:val="24"/>
              <w:szCs w:val="24"/>
            </w:rPr>
          </w:pPr>
        </w:p>
      </w:tc>
    </w:tr>
    <w:tr w:rsidR="00D23E3B" w14:paraId="53A3A2FA" w14:textId="77777777" w:rsidTr="003E371A">
      <w:trPr>
        <w:trHeight w:hRule="exact" w:val="227"/>
      </w:trPr>
      <w:tc>
        <w:tcPr>
          <w:tcW w:w="9356" w:type="dxa"/>
          <w:gridSpan w:val="2"/>
        </w:tcPr>
        <w:p w14:paraId="7BAA69A4" w14:textId="77777777" w:rsidR="00D23E3B" w:rsidRDefault="00D23E3B" w:rsidP="003E371A">
          <w:pPr>
            <w:pStyle w:val="Kopfzeile"/>
          </w:pPr>
        </w:p>
      </w:tc>
    </w:tr>
    <w:tr w:rsidR="00D23E3B" w14:paraId="4BF9EBB9" w14:textId="77777777" w:rsidTr="003E371A">
      <w:trPr>
        <w:trHeight w:val="227"/>
      </w:trPr>
      <w:tc>
        <w:tcPr>
          <w:tcW w:w="9356" w:type="dxa"/>
          <w:gridSpan w:val="2"/>
          <w:shd w:val="clear" w:color="auto" w:fill="C7C0B9"/>
          <w:vAlign w:val="center"/>
        </w:tcPr>
        <w:p w14:paraId="47B027F6" w14:textId="344AE762" w:rsidR="00D23E3B" w:rsidRPr="00AF5072" w:rsidRDefault="00D23E3B" w:rsidP="00AF5072">
          <w:pPr>
            <w:pStyle w:val="Kopfzeile"/>
            <w:jc w:val="right"/>
            <w:rPr>
              <w:rFonts w:ascii="Arial" w:hAnsi="Arial"/>
              <w:b/>
              <w:sz w:val="18"/>
              <w:szCs w:val="18"/>
            </w:rPr>
          </w:pPr>
          <w:r>
            <w:rPr>
              <w:rFonts w:ascii="Arial" w:hAnsi="Arial"/>
              <w:b/>
              <w:sz w:val="18"/>
              <w:szCs w:val="18"/>
            </w:rPr>
            <w:t>Jung und überschuldet</w:t>
          </w:r>
        </w:p>
      </w:tc>
    </w:tr>
  </w:tbl>
  <w:p w14:paraId="4DD4EC80" w14:textId="77777777" w:rsidR="00D23E3B" w:rsidRPr="00DC0DD0" w:rsidRDefault="00D23E3B">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D23E3B" w14:paraId="2C13E83B" w14:textId="77777777" w:rsidTr="00230DFC">
      <w:trPr>
        <w:trHeight w:val="227"/>
      </w:trPr>
      <w:tc>
        <w:tcPr>
          <w:tcW w:w="9356" w:type="dxa"/>
          <w:gridSpan w:val="4"/>
          <w:vAlign w:val="center"/>
        </w:tcPr>
        <w:p w14:paraId="57DF4982" w14:textId="77777777" w:rsidR="00D23E3B" w:rsidRPr="00092BCF" w:rsidRDefault="00D23E3B" w:rsidP="00230DFC">
          <w:pPr>
            <w:pStyle w:val="Kopfzeile"/>
            <w:rPr>
              <w:rFonts w:ascii="Arial" w:hAnsi="Arial"/>
              <w:sz w:val="20"/>
            </w:rPr>
          </w:pPr>
        </w:p>
      </w:tc>
    </w:tr>
    <w:tr w:rsidR="00E1566E" w14:paraId="3BEEB810" w14:textId="77777777" w:rsidTr="00E1566E">
      <w:trPr>
        <w:trHeight w:hRule="exact" w:val="624"/>
      </w:trPr>
      <w:tc>
        <w:tcPr>
          <w:tcW w:w="3329" w:type="dxa"/>
          <w:gridSpan w:val="3"/>
          <w:vMerge w:val="restart"/>
        </w:tcPr>
        <w:p w14:paraId="28E1DD9E" w14:textId="77777777" w:rsidR="00E1566E" w:rsidRDefault="00E1566E" w:rsidP="00230DFC">
          <w:pPr>
            <w:pStyle w:val="Kopfzeile"/>
          </w:pPr>
          <w:r>
            <w:rPr>
              <w:noProof/>
              <w:lang w:eastAsia="de-CH"/>
            </w:rPr>
            <w:drawing>
              <wp:inline distT="0" distB="0" distL="0" distR="0" wp14:anchorId="31A4F0F9" wp14:editId="262F1D3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0B147E8F" w14:textId="1CA2B40B" w:rsidR="00E1566E" w:rsidRDefault="00E1566E" w:rsidP="00230DFC">
          <w:pPr>
            <w:pStyle w:val="Kopfzeile"/>
          </w:pPr>
        </w:p>
        <w:p w14:paraId="2C47FC42" w14:textId="18B96EB4" w:rsidR="00E1566E" w:rsidRPr="0008046F" w:rsidRDefault="00E1566E" w:rsidP="00230DFC">
          <w:pPr>
            <w:jc w:val="center"/>
          </w:pPr>
        </w:p>
      </w:tc>
      <w:tc>
        <w:tcPr>
          <w:tcW w:w="6027" w:type="dxa"/>
          <w:vAlign w:val="bottom"/>
        </w:tcPr>
        <w:p w14:paraId="60A52E51" w14:textId="74D975FB" w:rsidR="00E1566E" w:rsidRPr="002D01FD" w:rsidRDefault="00DF2D83" w:rsidP="00D41583">
          <w:pPr>
            <w:pStyle w:val="Kopfzeile"/>
            <w:jc w:val="right"/>
            <w:rPr>
              <w:rFonts w:ascii="Arial" w:hAnsi="Arial"/>
              <w:b/>
              <w:sz w:val="24"/>
              <w:szCs w:val="24"/>
            </w:rPr>
          </w:pPr>
          <w:r>
            <w:rPr>
              <w:rFonts w:ascii="Arial" w:hAnsi="Arial"/>
              <w:b/>
              <w:sz w:val="24"/>
              <w:szCs w:val="24"/>
            </w:rPr>
            <w:t xml:space="preserve">Arbeitsblatt </w:t>
          </w:r>
          <w:r w:rsidR="00D41583">
            <w:rPr>
              <w:rFonts w:ascii="Arial" w:hAnsi="Arial"/>
              <w:b/>
              <w:sz w:val="24"/>
              <w:szCs w:val="24"/>
            </w:rPr>
            <w:t>3</w:t>
          </w:r>
        </w:p>
      </w:tc>
      <w:bookmarkStart w:id="0" w:name="_GoBack"/>
      <w:bookmarkEnd w:id="0"/>
    </w:tr>
    <w:tr w:rsidR="00E1566E" w14:paraId="2B0ADCD5" w14:textId="77777777" w:rsidTr="00E1566E">
      <w:trPr>
        <w:trHeight w:hRule="exact" w:val="199"/>
      </w:trPr>
      <w:tc>
        <w:tcPr>
          <w:tcW w:w="3329" w:type="dxa"/>
          <w:gridSpan w:val="3"/>
          <w:vMerge/>
        </w:tcPr>
        <w:p w14:paraId="43EEFA44" w14:textId="77777777" w:rsidR="00E1566E" w:rsidRDefault="00E1566E" w:rsidP="00230DFC">
          <w:pPr>
            <w:pStyle w:val="Kopfzeile"/>
          </w:pPr>
        </w:p>
      </w:tc>
      <w:tc>
        <w:tcPr>
          <w:tcW w:w="6027" w:type="dxa"/>
          <w:vAlign w:val="bottom"/>
        </w:tcPr>
        <w:p w14:paraId="4203E8E8" w14:textId="77777777" w:rsidR="00E1566E" w:rsidRPr="002D01FD" w:rsidRDefault="00E1566E" w:rsidP="00230DFC">
          <w:pPr>
            <w:pStyle w:val="Kopfzeile"/>
            <w:jc w:val="right"/>
            <w:rPr>
              <w:rFonts w:ascii="Arial" w:hAnsi="Arial"/>
              <w:b/>
              <w:sz w:val="24"/>
              <w:szCs w:val="24"/>
            </w:rPr>
          </w:pPr>
        </w:p>
      </w:tc>
    </w:tr>
    <w:tr w:rsidR="00D23E3B" w14:paraId="0F4DD3C6" w14:textId="77777777" w:rsidTr="00230DFC">
      <w:trPr>
        <w:trHeight w:hRule="exact" w:val="227"/>
      </w:trPr>
      <w:tc>
        <w:tcPr>
          <w:tcW w:w="9356" w:type="dxa"/>
          <w:gridSpan w:val="4"/>
        </w:tcPr>
        <w:p w14:paraId="5AC694F8" w14:textId="03832477" w:rsidR="00D23E3B" w:rsidRPr="00092BCF" w:rsidRDefault="00D23E3B" w:rsidP="00230DFC">
          <w:pPr>
            <w:pStyle w:val="Kopfzeile"/>
            <w:rPr>
              <w:rFonts w:ascii="Arial" w:hAnsi="Arial"/>
              <w:sz w:val="20"/>
            </w:rPr>
          </w:pPr>
        </w:p>
      </w:tc>
    </w:tr>
    <w:tr w:rsidR="00D23E3B" w14:paraId="5EEA9E1E" w14:textId="77777777" w:rsidTr="0093354E">
      <w:trPr>
        <w:trHeight w:hRule="exact" w:val="227"/>
      </w:trPr>
      <w:tc>
        <w:tcPr>
          <w:tcW w:w="2762" w:type="dxa"/>
          <w:vMerge w:val="restart"/>
          <w:shd w:val="clear" w:color="auto" w:fill="auto"/>
          <w:vAlign w:val="center"/>
        </w:tcPr>
        <w:p w14:paraId="37C21910" w14:textId="1A16B39C" w:rsidR="00D23E3B" w:rsidRPr="005301DE" w:rsidRDefault="0093354E" w:rsidP="008F6297">
          <w:pPr>
            <w:pStyle w:val="Kopfzeile"/>
            <w:rPr>
              <w:rFonts w:ascii="Arial" w:hAnsi="Arial"/>
              <w:b/>
              <w:sz w:val="30"/>
              <w:szCs w:val="30"/>
            </w:rPr>
          </w:pPr>
          <w:r>
            <w:rPr>
              <w:rFonts w:ascii="Arial" w:hAnsi="Arial"/>
              <w:b/>
              <w:noProof/>
              <w:sz w:val="30"/>
              <w:szCs w:val="30"/>
              <w:lang w:eastAsia="de-CH"/>
            </w:rPr>
            <w:drawing>
              <wp:inline distT="0" distB="0" distL="0" distR="0" wp14:anchorId="73F51BBF" wp14:editId="5A4AD994">
                <wp:extent cx="1719072" cy="935942"/>
                <wp:effectExtent l="0" t="0" r="0" b="0"/>
                <wp:docPr id="1" name="Bild 1" descr="Macintosh HD:Users:dariobuhlmann:Pictures:iPhoto-Mediathek.photolibrary:Previews:2015:03:20:20150320-114723:HaNJL52eR8+b5B23SZJAiQ:Budget ala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obuhlmann:Pictures:iPhoto-Mediathek.photolibrary:Previews:2015:03:20:20150320-114723:HaNJL52eR8+b5B23SZJAiQ:Budget alarm2.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4478" b="5676"/>
                        <a:stretch/>
                      </pic:blipFill>
                      <pic:spPr bwMode="auto">
                        <a:xfrm>
                          <a:off x="0" y="0"/>
                          <a:ext cx="1719178" cy="93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 w:type="dxa"/>
          <w:vMerge w:val="restart"/>
          <w:tcBorders>
            <w:left w:val="nil"/>
          </w:tcBorders>
        </w:tcPr>
        <w:p w14:paraId="2C485541" w14:textId="77777777" w:rsidR="00D23E3B" w:rsidRDefault="00D23E3B" w:rsidP="00230DFC">
          <w:pPr>
            <w:pStyle w:val="Kopfzeile"/>
          </w:pPr>
        </w:p>
      </w:tc>
      <w:tc>
        <w:tcPr>
          <w:tcW w:w="6424" w:type="dxa"/>
          <w:gridSpan w:val="2"/>
          <w:shd w:val="clear" w:color="auto" w:fill="C7C0B9"/>
          <w:vAlign w:val="center"/>
        </w:tcPr>
        <w:p w14:paraId="6DFB5B4D" w14:textId="6AE83AF4" w:rsidR="00D23E3B" w:rsidRPr="002D01FD" w:rsidRDefault="00D23E3B" w:rsidP="00F75E25">
          <w:pPr>
            <w:pStyle w:val="Kopfzeile"/>
            <w:rPr>
              <w:rFonts w:ascii="Arial" w:hAnsi="Arial"/>
              <w:sz w:val="18"/>
              <w:szCs w:val="18"/>
            </w:rPr>
          </w:pPr>
        </w:p>
      </w:tc>
    </w:tr>
    <w:tr w:rsidR="00D23E3B" w14:paraId="2E604DFE" w14:textId="77777777" w:rsidTr="000D017A">
      <w:trPr>
        <w:trHeight w:hRule="exact" w:val="567"/>
      </w:trPr>
      <w:tc>
        <w:tcPr>
          <w:tcW w:w="2762" w:type="dxa"/>
          <w:vMerge/>
          <w:shd w:val="clear" w:color="auto" w:fill="auto"/>
        </w:tcPr>
        <w:p w14:paraId="69C0DC8F" w14:textId="77777777" w:rsidR="00D23E3B" w:rsidRDefault="00D23E3B" w:rsidP="00230DFC">
          <w:pPr>
            <w:pStyle w:val="Kopfzeile"/>
          </w:pPr>
        </w:p>
      </w:tc>
      <w:tc>
        <w:tcPr>
          <w:tcW w:w="170" w:type="dxa"/>
          <w:vMerge/>
          <w:tcBorders>
            <w:left w:val="nil"/>
          </w:tcBorders>
        </w:tcPr>
        <w:p w14:paraId="26DA36DD" w14:textId="77777777" w:rsidR="00D23E3B" w:rsidRDefault="00D23E3B" w:rsidP="00230DFC">
          <w:pPr>
            <w:pStyle w:val="Kopfzeile"/>
          </w:pPr>
        </w:p>
      </w:tc>
      <w:tc>
        <w:tcPr>
          <w:tcW w:w="6424" w:type="dxa"/>
          <w:gridSpan w:val="2"/>
          <w:shd w:val="clear" w:color="auto" w:fill="EAEAEA"/>
          <w:vAlign w:val="bottom"/>
        </w:tcPr>
        <w:p w14:paraId="1C7778C1" w14:textId="77777777" w:rsidR="00D23E3B" w:rsidRPr="006F2C9E" w:rsidRDefault="00D23E3B" w:rsidP="00230DFC">
          <w:pPr>
            <w:pStyle w:val="Kopfzeile"/>
            <w:rPr>
              <w:rFonts w:ascii="Arial" w:hAnsi="Arial"/>
              <w:b/>
              <w:sz w:val="24"/>
              <w:szCs w:val="24"/>
            </w:rPr>
          </w:pPr>
          <w:r>
            <w:rPr>
              <w:rFonts w:ascii="Arial" w:hAnsi="Arial"/>
              <w:b/>
              <w:sz w:val="24"/>
              <w:szCs w:val="24"/>
            </w:rPr>
            <w:t>Jung und überschuldet</w:t>
          </w:r>
        </w:p>
      </w:tc>
    </w:tr>
    <w:tr w:rsidR="00D23E3B" w14:paraId="58CBD05C" w14:textId="77777777" w:rsidTr="000D017A">
      <w:trPr>
        <w:trHeight w:hRule="exact" w:val="680"/>
      </w:trPr>
      <w:tc>
        <w:tcPr>
          <w:tcW w:w="2762" w:type="dxa"/>
          <w:vMerge/>
          <w:shd w:val="clear" w:color="auto" w:fill="auto"/>
        </w:tcPr>
        <w:p w14:paraId="3F9CE6DC" w14:textId="77777777" w:rsidR="00D23E3B" w:rsidRDefault="00D23E3B" w:rsidP="00230DFC">
          <w:pPr>
            <w:pStyle w:val="Kopfzeile"/>
          </w:pPr>
        </w:p>
      </w:tc>
      <w:tc>
        <w:tcPr>
          <w:tcW w:w="170" w:type="dxa"/>
          <w:vMerge/>
          <w:tcBorders>
            <w:left w:val="nil"/>
          </w:tcBorders>
        </w:tcPr>
        <w:p w14:paraId="01515ABF" w14:textId="77777777" w:rsidR="00D23E3B" w:rsidRDefault="00D23E3B" w:rsidP="00230DFC">
          <w:pPr>
            <w:pStyle w:val="Kopfzeile"/>
          </w:pPr>
        </w:p>
      </w:tc>
      <w:tc>
        <w:tcPr>
          <w:tcW w:w="6424" w:type="dxa"/>
          <w:gridSpan w:val="2"/>
          <w:shd w:val="clear" w:color="auto" w:fill="EAEAEA"/>
          <w:vAlign w:val="center"/>
        </w:tcPr>
        <w:p w14:paraId="2912F62E" w14:textId="7F21CD55" w:rsidR="00D23E3B" w:rsidRPr="006F2C9E" w:rsidRDefault="00D23E3B" w:rsidP="00230DFC">
          <w:pPr>
            <w:pStyle w:val="Kopfzeile"/>
            <w:rPr>
              <w:rFonts w:ascii="Arial" w:hAnsi="Arial"/>
              <w:sz w:val="18"/>
              <w:szCs w:val="18"/>
            </w:rPr>
          </w:pPr>
          <w:bookmarkStart w:id="1" w:name="Untertitel_Kopfzeile"/>
        </w:p>
        <w:bookmarkEnd w:id="1"/>
        <w:p w14:paraId="577AFD4E" w14:textId="77777777" w:rsidR="00D23E3B" w:rsidRPr="00471F78" w:rsidRDefault="00D23E3B" w:rsidP="00230DFC">
          <w:pPr>
            <w:pStyle w:val="Kopfzeile"/>
            <w:rPr>
              <w:rFonts w:ascii="Arial" w:hAnsi="Arial"/>
              <w:sz w:val="18"/>
              <w:szCs w:val="18"/>
            </w:rPr>
          </w:pPr>
        </w:p>
        <w:p w14:paraId="24548054" w14:textId="5F0AB331" w:rsidR="00D23E3B" w:rsidRPr="0070624B" w:rsidRDefault="006F3394" w:rsidP="00230DFC">
          <w:pPr>
            <w:pStyle w:val="Kopfzeile"/>
            <w:rPr>
              <w:sz w:val="18"/>
              <w:szCs w:val="18"/>
            </w:rPr>
          </w:pPr>
          <w:r>
            <w:rPr>
              <w:rFonts w:ascii="Arial" w:hAnsi="Arial"/>
              <w:sz w:val="18"/>
              <w:szCs w:val="18"/>
            </w:rPr>
            <w:t>13:</w:t>
          </w:r>
          <w:r w:rsidR="00D23E3B">
            <w:rPr>
              <w:rFonts w:ascii="Arial" w:hAnsi="Arial"/>
              <w:sz w:val="18"/>
              <w:szCs w:val="18"/>
            </w:rPr>
            <w:t>19 Minuten</w:t>
          </w:r>
        </w:p>
      </w:tc>
    </w:tr>
  </w:tbl>
  <w:p w14:paraId="49D9D402" w14:textId="36DB5BC2" w:rsidR="00D23E3B" w:rsidRPr="00DC0DD0" w:rsidRDefault="00D23E3B">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86D"/>
    <w:multiLevelType w:val="hybridMultilevel"/>
    <w:tmpl w:val="596E58B2"/>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068248CE"/>
    <w:multiLevelType w:val="hybridMultilevel"/>
    <w:tmpl w:val="6DA6D1C8"/>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 w15:restartNumberingAfterBreak="0">
    <w:nsid w:val="10677BB3"/>
    <w:multiLevelType w:val="hybridMultilevel"/>
    <w:tmpl w:val="B60EBC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C218A"/>
    <w:multiLevelType w:val="hybridMultilevel"/>
    <w:tmpl w:val="1750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9D2AB4"/>
    <w:multiLevelType w:val="hybridMultilevel"/>
    <w:tmpl w:val="FC0A9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A16B62"/>
    <w:multiLevelType w:val="hybridMultilevel"/>
    <w:tmpl w:val="315266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544EBA"/>
    <w:multiLevelType w:val="hybridMultilevel"/>
    <w:tmpl w:val="961AE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9A36F4"/>
    <w:multiLevelType w:val="hybridMultilevel"/>
    <w:tmpl w:val="56D0BCA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0"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37E61F1"/>
    <w:multiLevelType w:val="hybridMultilevel"/>
    <w:tmpl w:val="19DC6176"/>
    <w:lvl w:ilvl="0" w:tplc="97FAF2CC">
      <w:start w:val="13"/>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5E20D8A"/>
    <w:multiLevelType w:val="hybridMultilevel"/>
    <w:tmpl w:val="4EFEBB6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88F2F97"/>
    <w:multiLevelType w:val="hybridMultilevel"/>
    <w:tmpl w:val="F5A68B0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6"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5D5157"/>
    <w:multiLevelType w:val="hybridMultilevel"/>
    <w:tmpl w:val="803E6DF0"/>
    <w:lvl w:ilvl="0" w:tplc="04070017">
      <w:start w:val="1"/>
      <w:numFmt w:val="lowerLetter"/>
      <w:lvlText w:val="%1)"/>
      <w:lvlJc w:val="left"/>
      <w:pPr>
        <w:ind w:left="-396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108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360" w:hanging="360"/>
      </w:pPr>
    </w:lvl>
    <w:lvl w:ilvl="7" w:tplc="04070019" w:tentative="1">
      <w:start w:val="1"/>
      <w:numFmt w:val="lowerLetter"/>
      <w:lvlText w:val="%8."/>
      <w:lvlJc w:val="left"/>
      <w:pPr>
        <w:ind w:left="1080" w:hanging="360"/>
      </w:pPr>
    </w:lvl>
    <w:lvl w:ilvl="8" w:tplc="0407001B" w:tentative="1">
      <w:start w:val="1"/>
      <w:numFmt w:val="lowerRoman"/>
      <w:lvlText w:val="%9."/>
      <w:lvlJc w:val="right"/>
      <w:pPr>
        <w:ind w:left="1800" w:hanging="180"/>
      </w:pPr>
    </w:lvl>
  </w:abstractNum>
  <w:abstractNum w:abstractNumId="29" w15:restartNumberingAfterBreak="0">
    <w:nsid w:val="6D6047C6"/>
    <w:multiLevelType w:val="hybridMultilevel"/>
    <w:tmpl w:val="ED207940"/>
    <w:lvl w:ilvl="0" w:tplc="F40AC748">
      <w:start w:val="1"/>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9BA1C42"/>
    <w:multiLevelType w:val="hybridMultilevel"/>
    <w:tmpl w:val="77F44D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22"/>
  </w:num>
  <w:num w:numId="3">
    <w:abstractNumId w:val="11"/>
  </w:num>
  <w:num w:numId="4">
    <w:abstractNumId w:val="32"/>
  </w:num>
  <w:num w:numId="5">
    <w:abstractNumId w:val="31"/>
  </w:num>
  <w:num w:numId="6">
    <w:abstractNumId w:val="27"/>
  </w:num>
  <w:num w:numId="7">
    <w:abstractNumId w:val="14"/>
  </w:num>
  <w:num w:numId="8">
    <w:abstractNumId w:val="6"/>
  </w:num>
  <w:num w:numId="9">
    <w:abstractNumId w:val="30"/>
  </w:num>
  <w:num w:numId="10">
    <w:abstractNumId w:val="7"/>
  </w:num>
  <w:num w:numId="11">
    <w:abstractNumId w:val="21"/>
  </w:num>
  <w:num w:numId="12">
    <w:abstractNumId w:val="5"/>
  </w:num>
  <w:num w:numId="13">
    <w:abstractNumId w:val="9"/>
  </w:num>
  <w:num w:numId="14">
    <w:abstractNumId w:val="4"/>
  </w:num>
  <w:num w:numId="15">
    <w:abstractNumId w:val="26"/>
  </w:num>
  <w:num w:numId="16">
    <w:abstractNumId w:val="10"/>
  </w:num>
  <w:num w:numId="17">
    <w:abstractNumId w:val="34"/>
  </w:num>
  <w:num w:numId="18">
    <w:abstractNumId w:val="16"/>
  </w:num>
  <w:num w:numId="19">
    <w:abstractNumId w:val="12"/>
  </w:num>
  <w:num w:numId="20">
    <w:abstractNumId w:val="17"/>
  </w:num>
  <w:num w:numId="21">
    <w:abstractNumId w:val="13"/>
  </w:num>
  <w:num w:numId="22">
    <w:abstractNumId w:val="20"/>
  </w:num>
  <w:num w:numId="23">
    <w:abstractNumId w:val="3"/>
  </w:num>
  <w:num w:numId="24">
    <w:abstractNumId w:val="23"/>
  </w:num>
  <w:num w:numId="25">
    <w:abstractNumId w:val="8"/>
  </w:num>
  <w:num w:numId="26">
    <w:abstractNumId w:val="18"/>
  </w:num>
  <w:num w:numId="27">
    <w:abstractNumId w:val="29"/>
  </w:num>
  <w:num w:numId="28">
    <w:abstractNumId w:val="2"/>
  </w:num>
  <w:num w:numId="29">
    <w:abstractNumId w:val="28"/>
  </w:num>
  <w:num w:numId="30">
    <w:abstractNumId w:val="33"/>
  </w:num>
  <w:num w:numId="31">
    <w:abstractNumId w:val="25"/>
  </w:num>
  <w:num w:numId="32">
    <w:abstractNumId w:val="0"/>
  </w:num>
  <w:num w:numId="33">
    <w:abstractNumId w:val="1"/>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autoHyphenation/>
  <w:hyphenationZone w:val="425"/>
  <w:doNotShadeFormData/>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06"/>
    <w:rsid w:val="00012008"/>
    <w:rsid w:val="0002671E"/>
    <w:rsid w:val="00034C0B"/>
    <w:rsid w:val="00036F24"/>
    <w:rsid w:val="000414D3"/>
    <w:rsid w:val="0004298A"/>
    <w:rsid w:val="00046025"/>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1C9F"/>
    <w:rsid w:val="000A1FDF"/>
    <w:rsid w:val="000B40B0"/>
    <w:rsid w:val="000B701F"/>
    <w:rsid w:val="000B73FE"/>
    <w:rsid w:val="000C07E9"/>
    <w:rsid w:val="000C21CF"/>
    <w:rsid w:val="000C578C"/>
    <w:rsid w:val="000D017A"/>
    <w:rsid w:val="000D4DAF"/>
    <w:rsid w:val="000E441F"/>
    <w:rsid w:val="00101BE1"/>
    <w:rsid w:val="001065E3"/>
    <w:rsid w:val="001107C0"/>
    <w:rsid w:val="00114139"/>
    <w:rsid w:val="001205C5"/>
    <w:rsid w:val="0013281A"/>
    <w:rsid w:val="0013631B"/>
    <w:rsid w:val="00140C1A"/>
    <w:rsid w:val="00143CB8"/>
    <w:rsid w:val="001467F6"/>
    <w:rsid w:val="00154EB8"/>
    <w:rsid w:val="00166279"/>
    <w:rsid w:val="0017552C"/>
    <w:rsid w:val="00187038"/>
    <w:rsid w:val="0018786F"/>
    <w:rsid w:val="00194162"/>
    <w:rsid w:val="001A07E9"/>
    <w:rsid w:val="001A091D"/>
    <w:rsid w:val="001A0CD9"/>
    <w:rsid w:val="001A46C3"/>
    <w:rsid w:val="001A57EA"/>
    <w:rsid w:val="001A5F8F"/>
    <w:rsid w:val="001B041C"/>
    <w:rsid w:val="001B22A4"/>
    <w:rsid w:val="001B3C76"/>
    <w:rsid w:val="001B725B"/>
    <w:rsid w:val="001C544E"/>
    <w:rsid w:val="001E04EE"/>
    <w:rsid w:val="001E2B06"/>
    <w:rsid w:val="001E6B39"/>
    <w:rsid w:val="001F448D"/>
    <w:rsid w:val="002049FF"/>
    <w:rsid w:val="0021247A"/>
    <w:rsid w:val="0022075F"/>
    <w:rsid w:val="00220784"/>
    <w:rsid w:val="00220C51"/>
    <w:rsid w:val="00221100"/>
    <w:rsid w:val="00226E71"/>
    <w:rsid w:val="00227596"/>
    <w:rsid w:val="00230DFC"/>
    <w:rsid w:val="002338AA"/>
    <w:rsid w:val="00233B90"/>
    <w:rsid w:val="00236D43"/>
    <w:rsid w:val="002372B8"/>
    <w:rsid w:val="00237581"/>
    <w:rsid w:val="0024337E"/>
    <w:rsid w:val="00246829"/>
    <w:rsid w:val="002558F8"/>
    <w:rsid w:val="00257F9B"/>
    <w:rsid w:val="002617B6"/>
    <w:rsid w:val="00263C4D"/>
    <w:rsid w:val="00287725"/>
    <w:rsid w:val="00293E12"/>
    <w:rsid w:val="002A379C"/>
    <w:rsid w:val="002A7964"/>
    <w:rsid w:val="002B11F1"/>
    <w:rsid w:val="002B69DF"/>
    <w:rsid w:val="002C3EAE"/>
    <w:rsid w:val="002C56FA"/>
    <w:rsid w:val="002D00AC"/>
    <w:rsid w:val="002E2750"/>
    <w:rsid w:val="002F2D5C"/>
    <w:rsid w:val="002F58BB"/>
    <w:rsid w:val="003024AA"/>
    <w:rsid w:val="00313588"/>
    <w:rsid w:val="00317F72"/>
    <w:rsid w:val="00323D0D"/>
    <w:rsid w:val="00323E82"/>
    <w:rsid w:val="00330A77"/>
    <w:rsid w:val="00336D76"/>
    <w:rsid w:val="00340A40"/>
    <w:rsid w:val="003429F6"/>
    <w:rsid w:val="00344D33"/>
    <w:rsid w:val="0034512E"/>
    <w:rsid w:val="00347764"/>
    <w:rsid w:val="00362496"/>
    <w:rsid w:val="00362BEB"/>
    <w:rsid w:val="00367A3B"/>
    <w:rsid w:val="00370AAD"/>
    <w:rsid w:val="00383231"/>
    <w:rsid w:val="00386693"/>
    <w:rsid w:val="00393304"/>
    <w:rsid w:val="003944BE"/>
    <w:rsid w:val="003956F8"/>
    <w:rsid w:val="003D05EC"/>
    <w:rsid w:val="003D46F2"/>
    <w:rsid w:val="003D4A61"/>
    <w:rsid w:val="003E1CB9"/>
    <w:rsid w:val="003E371A"/>
    <w:rsid w:val="003E7DD1"/>
    <w:rsid w:val="003F2570"/>
    <w:rsid w:val="003F6C08"/>
    <w:rsid w:val="004015CC"/>
    <w:rsid w:val="00401F76"/>
    <w:rsid w:val="00410E4C"/>
    <w:rsid w:val="004162E1"/>
    <w:rsid w:val="004275BF"/>
    <w:rsid w:val="00430A31"/>
    <w:rsid w:val="0044293F"/>
    <w:rsid w:val="00442A37"/>
    <w:rsid w:val="0044466E"/>
    <w:rsid w:val="004502C0"/>
    <w:rsid w:val="00452150"/>
    <w:rsid w:val="004617BB"/>
    <w:rsid w:val="00461BF0"/>
    <w:rsid w:val="0046367D"/>
    <w:rsid w:val="00480092"/>
    <w:rsid w:val="00482E04"/>
    <w:rsid w:val="00483BAA"/>
    <w:rsid w:val="00485C23"/>
    <w:rsid w:val="00497544"/>
    <w:rsid w:val="004B22C5"/>
    <w:rsid w:val="004B6E8A"/>
    <w:rsid w:val="004C359A"/>
    <w:rsid w:val="004D1BF2"/>
    <w:rsid w:val="004D33D6"/>
    <w:rsid w:val="004D3406"/>
    <w:rsid w:val="004D49D5"/>
    <w:rsid w:val="004E267D"/>
    <w:rsid w:val="004E33F2"/>
    <w:rsid w:val="004E5D66"/>
    <w:rsid w:val="0050005B"/>
    <w:rsid w:val="00500343"/>
    <w:rsid w:val="00502146"/>
    <w:rsid w:val="00512D0A"/>
    <w:rsid w:val="00516997"/>
    <w:rsid w:val="0052112C"/>
    <w:rsid w:val="00524DCA"/>
    <w:rsid w:val="005301DE"/>
    <w:rsid w:val="00537C46"/>
    <w:rsid w:val="005469AD"/>
    <w:rsid w:val="005543D3"/>
    <w:rsid w:val="0055473E"/>
    <w:rsid w:val="005632A1"/>
    <w:rsid w:val="005714A1"/>
    <w:rsid w:val="0057246B"/>
    <w:rsid w:val="005744E6"/>
    <w:rsid w:val="0058095E"/>
    <w:rsid w:val="005841F8"/>
    <w:rsid w:val="00591986"/>
    <w:rsid w:val="005B0B74"/>
    <w:rsid w:val="005B25FB"/>
    <w:rsid w:val="005B7135"/>
    <w:rsid w:val="005D1E03"/>
    <w:rsid w:val="005D7D38"/>
    <w:rsid w:val="005E4EB3"/>
    <w:rsid w:val="005F2576"/>
    <w:rsid w:val="005F2E73"/>
    <w:rsid w:val="005F6BBF"/>
    <w:rsid w:val="00601370"/>
    <w:rsid w:val="00605995"/>
    <w:rsid w:val="00612B76"/>
    <w:rsid w:val="00614018"/>
    <w:rsid w:val="00615758"/>
    <w:rsid w:val="006179A3"/>
    <w:rsid w:val="00624E8B"/>
    <w:rsid w:val="00625D15"/>
    <w:rsid w:val="00626EA3"/>
    <w:rsid w:val="006355E3"/>
    <w:rsid w:val="0064785C"/>
    <w:rsid w:val="006559FC"/>
    <w:rsid w:val="006615B6"/>
    <w:rsid w:val="00673E0B"/>
    <w:rsid w:val="0068286F"/>
    <w:rsid w:val="0069095A"/>
    <w:rsid w:val="006922F3"/>
    <w:rsid w:val="00696ED8"/>
    <w:rsid w:val="006A15C3"/>
    <w:rsid w:val="006A3A72"/>
    <w:rsid w:val="006B6B4C"/>
    <w:rsid w:val="006C411C"/>
    <w:rsid w:val="006D6A31"/>
    <w:rsid w:val="006E0077"/>
    <w:rsid w:val="006E2F5F"/>
    <w:rsid w:val="006E317C"/>
    <w:rsid w:val="006E6407"/>
    <w:rsid w:val="006F0AE2"/>
    <w:rsid w:val="006F3394"/>
    <w:rsid w:val="006F7E4F"/>
    <w:rsid w:val="00701D98"/>
    <w:rsid w:val="0070285A"/>
    <w:rsid w:val="00702E8A"/>
    <w:rsid w:val="00706920"/>
    <w:rsid w:val="007177EF"/>
    <w:rsid w:val="00717BDA"/>
    <w:rsid w:val="0072312D"/>
    <w:rsid w:val="00727221"/>
    <w:rsid w:val="00754D01"/>
    <w:rsid w:val="00766C9D"/>
    <w:rsid w:val="007710E0"/>
    <w:rsid w:val="0077741F"/>
    <w:rsid w:val="007776A8"/>
    <w:rsid w:val="007A3429"/>
    <w:rsid w:val="007B09C0"/>
    <w:rsid w:val="007B0B1A"/>
    <w:rsid w:val="007D0F0A"/>
    <w:rsid w:val="007D1FDE"/>
    <w:rsid w:val="007D6281"/>
    <w:rsid w:val="007E2FC6"/>
    <w:rsid w:val="007E6B29"/>
    <w:rsid w:val="007F47DB"/>
    <w:rsid w:val="007F5172"/>
    <w:rsid w:val="007F5CA3"/>
    <w:rsid w:val="00800BA2"/>
    <w:rsid w:val="00804AC9"/>
    <w:rsid w:val="00811096"/>
    <w:rsid w:val="00812E03"/>
    <w:rsid w:val="00837C30"/>
    <w:rsid w:val="00840607"/>
    <w:rsid w:val="00847DF9"/>
    <w:rsid w:val="00852795"/>
    <w:rsid w:val="00854008"/>
    <w:rsid w:val="00854AFE"/>
    <w:rsid w:val="00860E34"/>
    <w:rsid w:val="008615DC"/>
    <w:rsid w:val="008730DE"/>
    <w:rsid w:val="00882DEA"/>
    <w:rsid w:val="00886FBC"/>
    <w:rsid w:val="00887839"/>
    <w:rsid w:val="00893107"/>
    <w:rsid w:val="008A48A2"/>
    <w:rsid w:val="008B183D"/>
    <w:rsid w:val="008B2AC2"/>
    <w:rsid w:val="008B6058"/>
    <w:rsid w:val="008C11E6"/>
    <w:rsid w:val="008C2425"/>
    <w:rsid w:val="008C555A"/>
    <w:rsid w:val="008C5B0C"/>
    <w:rsid w:val="008C6C31"/>
    <w:rsid w:val="008D031B"/>
    <w:rsid w:val="008D4AE3"/>
    <w:rsid w:val="008D71CF"/>
    <w:rsid w:val="008E3FCC"/>
    <w:rsid w:val="008F3811"/>
    <w:rsid w:val="008F6297"/>
    <w:rsid w:val="00922152"/>
    <w:rsid w:val="00923690"/>
    <w:rsid w:val="00924946"/>
    <w:rsid w:val="00924DEB"/>
    <w:rsid w:val="00927027"/>
    <w:rsid w:val="0093354E"/>
    <w:rsid w:val="00934721"/>
    <w:rsid w:val="009362F4"/>
    <w:rsid w:val="00937B92"/>
    <w:rsid w:val="00940DFA"/>
    <w:rsid w:val="00941979"/>
    <w:rsid w:val="009463F4"/>
    <w:rsid w:val="00951C3A"/>
    <w:rsid w:val="00953C86"/>
    <w:rsid w:val="00957328"/>
    <w:rsid w:val="009714F8"/>
    <w:rsid w:val="009746F4"/>
    <w:rsid w:val="009763F6"/>
    <w:rsid w:val="00976679"/>
    <w:rsid w:val="00976744"/>
    <w:rsid w:val="00977E44"/>
    <w:rsid w:val="009801FD"/>
    <w:rsid w:val="0098167D"/>
    <w:rsid w:val="00981A9C"/>
    <w:rsid w:val="0098392B"/>
    <w:rsid w:val="009B39CA"/>
    <w:rsid w:val="009B548D"/>
    <w:rsid w:val="009B5A7E"/>
    <w:rsid w:val="009B65BF"/>
    <w:rsid w:val="009B6AB6"/>
    <w:rsid w:val="009D4F54"/>
    <w:rsid w:val="009D648C"/>
    <w:rsid w:val="009E3849"/>
    <w:rsid w:val="009E7B8A"/>
    <w:rsid w:val="009F0855"/>
    <w:rsid w:val="009F0ED6"/>
    <w:rsid w:val="00A02F03"/>
    <w:rsid w:val="00A044EB"/>
    <w:rsid w:val="00A10698"/>
    <w:rsid w:val="00A120DD"/>
    <w:rsid w:val="00A16A31"/>
    <w:rsid w:val="00A16AC2"/>
    <w:rsid w:val="00A20506"/>
    <w:rsid w:val="00A2302D"/>
    <w:rsid w:val="00A30917"/>
    <w:rsid w:val="00A321FC"/>
    <w:rsid w:val="00A33B92"/>
    <w:rsid w:val="00A359FA"/>
    <w:rsid w:val="00A427DC"/>
    <w:rsid w:val="00A44367"/>
    <w:rsid w:val="00A567E8"/>
    <w:rsid w:val="00A601D7"/>
    <w:rsid w:val="00A628C7"/>
    <w:rsid w:val="00A63F95"/>
    <w:rsid w:val="00A74D0C"/>
    <w:rsid w:val="00A774E7"/>
    <w:rsid w:val="00A82058"/>
    <w:rsid w:val="00A87C11"/>
    <w:rsid w:val="00A9311B"/>
    <w:rsid w:val="00A97938"/>
    <w:rsid w:val="00AA3755"/>
    <w:rsid w:val="00AB4557"/>
    <w:rsid w:val="00AB76C5"/>
    <w:rsid w:val="00AC29C1"/>
    <w:rsid w:val="00AC7551"/>
    <w:rsid w:val="00AD4CA7"/>
    <w:rsid w:val="00AE01FA"/>
    <w:rsid w:val="00AF5072"/>
    <w:rsid w:val="00B0650F"/>
    <w:rsid w:val="00B07FF4"/>
    <w:rsid w:val="00B108E4"/>
    <w:rsid w:val="00B21A96"/>
    <w:rsid w:val="00B34CB3"/>
    <w:rsid w:val="00B435DD"/>
    <w:rsid w:val="00B445E3"/>
    <w:rsid w:val="00B4742B"/>
    <w:rsid w:val="00B5025E"/>
    <w:rsid w:val="00B512C6"/>
    <w:rsid w:val="00B62D9B"/>
    <w:rsid w:val="00B67443"/>
    <w:rsid w:val="00B76D1B"/>
    <w:rsid w:val="00B76E46"/>
    <w:rsid w:val="00B863EB"/>
    <w:rsid w:val="00B87E56"/>
    <w:rsid w:val="00B91E2E"/>
    <w:rsid w:val="00BB2564"/>
    <w:rsid w:val="00BB6F92"/>
    <w:rsid w:val="00BC36B5"/>
    <w:rsid w:val="00BD356A"/>
    <w:rsid w:val="00BD75B4"/>
    <w:rsid w:val="00BF1D68"/>
    <w:rsid w:val="00C003AC"/>
    <w:rsid w:val="00C11570"/>
    <w:rsid w:val="00C15202"/>
    <w:rsid w:val="00C164DF"/>
    <w:rsid w:val="00C16AE0"/>
    <w:rsid w:val="00C20222"/>
    <w:rsid w:val="00C23266"/>
    <w:rsid w:val="00C25B59"/>
    <w:rsid w:val="00C26B3E"/>
    <w:rsid w:val="00C27021"/>
    <w:rsid w:val="00C33582"/>
    <w:rsid w:val="00C3564F"/>
    <w:rsid w:val="00C365DE"/>
    <w:rsid w:val="00C36759"/>
    <w:rsid w:val="00C368E1"/>
    <w:rsid w:val="00C3728A"/>
    <w:rsid w:val="00C37657"/>
    <w:rsid w:val="00C43BF6"/>
    <w:rsid w:val="00C52782"/>
    <w:rsid w:val="00C52C83"/>
    <w:rsid w:val="00C61096"/>
    <w:rsid w:val="00C65946"/>
    <w:rsid w:val="00C712A2"/>
    <w:rsid w:val="00C7439D"/>
    <w:rsid w:val="00C75C8B"/>
    <w:rsid w:val="00C9332E"/>
    <w:rsid w:val="00C97378"/>
    <w:rsid w:val="00CA50BD"/>
    <w:rsid w:val="00CB15CC"/>
    <w:rsid w:val="00CB2E4A"/>
    <w:rsid w:val="00CB5761"/>
    <w:rsid w:val="00CB749C"/>
    <w:rsid w:val="00CC0822"/>
    <w:rsid w:val="00CC4B43"/>
    <w:rsid w:val="00CC4E53"/>
    <w:rsid w:val="00CC7FED"/>
    <w:rsid w:val="00CD31DF"/>
    <w:rsid w:val="00CE077F"/>
    <w:rsid w:val="00CE62FC"/>
    <w:rsid w:val="00D01C17"/>
    <w:rsid w:val="00D04B87"/>
    <w:rsid w:val="00D05B8E"/>
    <w:rsid w:val="00D05BB3"/>
    <w:rsid w:val="00D06954"/>
    <w:rsid w:val="00D07B7F"/>
    <w:rsid w:val="00D13029"/>
    <w:rsid w:val="00D14A49"/>
    <w:rsid w:val="00D177EC"/>
    <w:rsid w:val="00D23E3B"/>
    <w:rsid w:val="00D30DFC"/>
    <w:rsid w:val="00D31261"/>
    <w:rsid w:val="00D34455"/>
    <w:rsid w:val="00D359A5"/>
    <w:rsid w:val="00D41583"/>
    <w:rsid w:val="00D45DAD"/>
    <w:rsid w:val="00D463E8"/>
    <w:rsid w:val="00D60AEC"/>
    <w:rsid w:val="00D63433"/>
    <w:rsid w:val="00D679A0"/>
    <w:rsid w:val="00D73C44"/>
    <w:rsid w:val="00D74686"/>
    <w:rsid w:val="00D74C30"/>
    <w:rsid w:val="00D77DF1"/>
    <w:rsid w:val="00D80548"/>
    <w:rsid w:val="00D80E9D"/>
    <w:rsid w:val="00D866C4"/>
    <w:rsid w:val="00D8695C"/>
    <w:rsid w:val="00D9231C"/>
    <w:rsid w:val="00D93B37"/>
    <w:rsid w:val="00D941DA"/>
    <w:rsid w:val="00D94C16"/>
    <w:rsid w:val="00D96EBE"/>
    <w:rsid w:val="00D97170"/>
    <w:rsid w:val="00DA47C3"/>
    <w:rsid w:val="00DB000F"/>
    <w:rsid w:val="00DB05E1"/>
    <w:rsid w:val="00DB4010"/>
    <w:rsid w:val="00DC0499"/>
    <w:rsid w:val="00DC0DD0"/>
    <w:rsid w:val="00DC1020"/>
    <w:rsid w:val="00DC565A"/>
    <w:rsid w:val="00DC58B8"/>
    <w:rsid w:val="00DD05C2"/>
    <w:rsid w:val="00DD166A"/>
    <w:rsid w:val="00DE47B7"/>
    <w:rsid w:val="00DE57F4"/>
    <w:rsid w:val="00DF275E"/>
    <w:rsid w:val="00DF2D83"/>
    <w:rsid w:val="00E04AEB"/>
    <w:rsid w:val="00E070FB"/>
    <w:rsid w:val="00E125EF"/>
    <w:rsid w:val="00E12F87"/>
    <w:rsid w:val="00E1566E"/>
    <w:rsid w:val="00E22D37"/>
    <w:rsid w:val="00E25EBF"/>
    <w:rsid w:val="00E26D37"/>
    <w:rsid w:val="00E311EC"/>
    <w:rsid w:val="00E334CA"/>
    <w:rsid w:val="00E3469F"/>
    <w:rsid w:val="00E357AA"/>
    <w:rsid w:val="00E4038E"/>
    <w:rsid w:val="00E56CD4"/>
    <w:rsid w:val="00E6786D"/>
    <w:rsid w:val="00E718C0"/>
    <w:rsid w:val="00E818B3"/>
    <w:rsid w:val="00E900F8"/>
    <w:rsid w:val="00E90E0D"/>
    <w:rsid w:val="00E90E5B"/>
    <w:rsid w:val="00E93606"/>
    <w:rsid w:val="00E94A02"/>
    <w:rsid w:val="00EA4561"/>
    <w:rsid w:val="00EB1B27"/>
    <w:rsid w:val="00EB4C8E"/>
    <w:rsid w:val="00EB6185"/>
    <w:rsid w:val="00EC53C9"/>
    <w:rsid w:val="00EC5921"/>
    <w:rsid w:val="00ED0463"/>
    <w:rsid w:val="00EE3B5F"/>
    <w:rsid w:val="00EE6FE8"/>
    <w:rsid w:val="00EF0006"/>
    <w:rsid w:val="00EF0E68"/>
    <w:rsid w:val="00EF4B1B"/>
    <w:rsid w:val="00EF6A64"/>
    <w:rsid w:val="00F11FFE"/>
    <w:rsid w:val="00F135DE"/>
    <w:rsid w:val="00F16CD2"/>
    <w:rsid w:val="00F2580E"/>
    <w:rsid w:val="00F4157D"/>
    <w:rsid w:val="00F45B96"/>
    <w:rsid w:val="00F47E7F"/>
    <w:rsid w:val="00F532DE"/>
    <w:rsid w:val="00F5443B"/>
    <w:rsid w:val="00F547CC"/>
    <w:rsid w:val="00F640CE"/>
    <w:rsid w:val="00F70D14"/>
    <w:rsid w:val="00F71A4F"/>
    <w:rsid w:val="00F73C5C"/>
    <w:rsid w:val="00F75E25"/>
    <w:rsid w:val="00F767B2"/>
    <w:rsid w:val="00F84830"/>
    <w:rsid w:val="00F905C6"/>
    <w:rsid w:val="00F92083"/>
    <w:rsid w:val="00FB1813"/>
    <w:rsid w:val="00FB2D13"/>
    <w:rsid w:val="00FB528C"/>
    <w:rsid w:val="00FC199E"/>
    <w:rsid w:val="00FC1D4A"/>
    <w:rsid w:val="00FC6505"/>
    <w:rsid w:val="00FE3244"/>
    <w:rsid w:val="00FF1779"/>
    <w:rsid w:val="00FF3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aeaea"/>
    </o:shapedefaults>
    <o:shapelayout v:ext="edit">
      <o:idmap v:ext="edit" data="1"/>
    </o:shapelayout>
  </w:shapeDefaults>
  <w:decimalSymbol w:val="."/>
  <w:listSeparator w:val=";"/>
  <w14:docId w14:val="652F0730"/>
  <w15:docId w15:val="{8510FADB-93C1-4CA2-A1A4-9A7E0C6A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E2B3-89DC-4136-8FC4-F3CA0C92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Jung und überschuldet</vt:lpstr>
    </vt:vector>
  </TitlesOfParts>
  <Company>SF Schweizer Fernsehen</Company>
  <LinksUpToDate>false</LinksUpToDate>
  <CharactersWithSpaces>3040</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 und überschuldet</dc:title>
  <dc:creator>Roman Hoegger</dc:creator>
  <cp:lastModifiedBy>Marriott, Steven (SRF)</cp:lastModifiedBy>
  <cp:revision>12</cp:revision>
  <cp:lastPrinted>2015-03-23T12:32:00Z</cp:lastPrinted>
  <dcterms:created xsi:type="dcterms:W3CDTF">2015-06-25T16:22:00Z</dcterms:created>
  <dcterms:modified xsi:type="dcterms:W3CDTF">2016-12-20T16:03:00Z</dcterms:modified>
  <cp:category>Zuma Vorlage phe</cp:category>
</cp:coreProperties>
</file>