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7E6B61" w:rsidTr="007E6B61">
        <w:tc>
          <w:tcPr>
            <w:tcW w:w="9356" w:type="dxa"/>
          </w:tcPr>
          <w:p w:rsidR="007E6B61" w:rsidRPr="007E6B61" w:rsidRDefault="007E6B61" w:rsidP="006A1B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7E6B61">
              <w:rPr>
                <w:rFonts w:ascii="Arial" w:hAnsi="Arial"/>
                <w:b/>
                <w:color w:val="FF0000"/>
                <w:sz w:val="20"/>
              </w:rPr>
              <w:t>Arbeitsblatt 1</w:t>
            </w:r>
          </w:p>
        </w:tc>
      </w:tr>
      <w:tr w:rsidR="007E6B61" w:rsidTr="007E6B61">
        <w:tc>
          <w:tcPr>
            <w:tcW w:w="9356" w:type="dxa"/>
          </w:tcPr>
          <w:p w:rsidR="007E6B61" w:rsidRPr="00D34732" w:rsidRDefault="007E6B61" w:rsidP="006A1B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A1B47" w:rsidTr="007E6B61">
        <w:tc>
          <w:tcPr>
            <w:tcW w:w="9356" w:type="dxa"/>
          </w:tcPr>
          <w:p w:rsidR="006A1B47" w:rsidRPr="00D34732" w:rsidRDefault="006A1B47" w:rsidP="006A1B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D34732">
              <w:rPr>
                <w:rFonts w:ascii="Arial" w:hAnsi="Arial"/>
                <w:sz w:val="20"/>
              </w:rPr>
              <w:t xml:space="preserve">Was ist das Geist-Körper-Problem? </w:t>
            </w:r>
          </w:p>
        </w:tc>
      </w:tr>
      <w:tr w:rsidR="006A1B47" w:rsidTr="007E6B61">
        <w:tc>
          <w:tcPr>
            <w:tcW w:w="9356" w:type="dxa"/>
          </w:tcPr>
          <w:p w:rsidR="006A1B47" w:rsidRPr="00D34732" w:rsidRDefault="006A1B47" w:rsidP="006A1B47">
            <w:pPr>
              <w:rPr>
                <w:rFonts w:ascii="Arial" w:hAnsi="Arial"/>
                <w:sz w:val="20"/>
              </w:rPr>
            </w:pPr>
          </w:p>
        </w:tc>
      </w:tr>
      <w:tr w:rsidR="006A1B47" w:rsidTr="007E6B61">
        <w:tc>
          <w:tcPr>
            <w:tcW w:w="9356" w:type="dxa"/>
          </w:tcPr>
          <w:p w:rsidR="00D64E81" w:rsidRDefault="00D34732" w:rsidP="00D34732">
            <w:pPr>
              <w:rPr>
                <w:rFonts w:ascii="Arial" w:hAnsi="Arial"/>
                <w:b/>
                <w:sz w:val="20"/>
              </w:rPr>
            </w:pPr>
            <w:r w:rsidRPr="00D34732">
              <w:rPr>
                <w:rFonts w:ascii="Arial" w:hAnsi="Arial"/>
                <w:b/>
                <w:sz w:val="20"/>
              </w:rPr>
              <w:t xml:space="preserve">Grundsätzlich geht es um die Frage, in welchem Verhältnis Geist und Körper zueinander </w:t>
            </w:r>
          </w:p>
          <w:p w:rsidR="00D34732" w:rsidRDefault="00D34732" w:rsidP="00D34732">
            <w:pPr>
              <w:rPr>
                <w:rFonts w:ascii="Arial" w:hAnsi="Arial"/>
                <w:b/>
                <w:sz w:val="20"/>
              </w:rPr>
            </w:pPr>
            <w:r w:rsidRPr="00D34732">
              <w:rPr>
                <w:rFonts w:ascii="Arial" w:hAnsi="Arial"/>
                <w:b/>
                <w:sz w:val="20"/>
              </w:rPr>
              <w:t xml:space="preserve">stehen. </w:t>
            </w:r>
          </w:p>
          <w:p w:rsidR="00D34732" w:rsidRDefault="00D34732" w:rsidP="00D34732">
            <w:pPr>
              <w:rPr>
                <w:rFonts w:ascii="Arial" w:hAnsi="Arial"/>
                <w:b/>
                <w:sz w:val="20"/>
              </w:rPr>
            </w:pPr>
          </w:p>
          <w:p w:rsidR="00D34732" w:rsidRDefault="00D34732" w:rsidP="00D34732">
            <w:pPr>
              <w:rPr>
                <w:rFonts w:ascii="Arial" w:hAnsi="Arial"/>
                <w:b/>
                <w:sz w:val="20"/>
              </w:rPr>
            </w:pPr>
            <w:r w:rsidRPr="00D34732">
              <w:rPr>
                <w:rFonts w:ascii="Arial" w:hAnsi="Arial"/>
                <w:b/>
                <w:sz w:val="20"/>
              </w:rPr>
              <w:t>Man muss zwei Fragen unterscheiden:</w:t>
            </w:r>
          </w:p>
          <w:p w:rsidR="00D34732" w:rsidRDefault="00D34732" w:rsidP="00D34732">
            <w:pPr>
              <w:pStyle w:val="Listenabsatz"/>
              <w:numPr>
                <w:ilvl w:val="0"/>
                <w:numId w:val="25"/>
              </w:numPr>
              <w:rPr>
                <w:rFonts w:ascii="Arial" w:hAnsi="Arial"/>
                <w:b/>
                <w:sz w:val="20"/>
              </w:rPr>
            </w:pPr>
            <w:r w:rsidRPr="00D34732">
              <w:rPr>
                <w:rFonts w:ascii="Arial" w:hAnsi="Arial"/>
                <w:b/>
                <w:sz w:val="20"/>
              </w:rPr>
              <w:t>Was ist der T</w:t>
            </w:r>
            <w:r>
              <w:rPr>
                <w:rFonts w:ascii="Arial" w:hAnsi="Arial"/>
                <w:b/>
                <w:sz w:val="20"/>
              </w:rPr>
              <w:t xml:space="preserve">räger geistiger Eigenschaften? </w:t>
            </w:r>
            <w:r w:rsidRPr="00D34732">
              <w:rPr>
                <w:rFonts w:ascii="Arial" w:hAnsi="Arial"/>
                <w:b/>
                <w:sz w:val="20"/>
              </w:rPr>
              <w:t>Ist es der Körper (das Gehirn) oder ein v</w:t>
            </w:r>
            <w:r>
              <w:rPr>
                <w:rFonts w:ascii="Arial" w:hAnsi="Arial"/>
                <w:b/>
                <w:sz w:val="20"/>
              </w:rPr>
              <w:t>om Körper verschiedener Geist?</w:t>
            </w:r>
          </w:p>
          <w:p w:rsidR="006A1B47" w:rsidRPr="00D34732" w:rsidRDefault="00D34732" w:rsidP="00D34732">
            <w:pPr>
              <w:pStyle w:val="Listenabsatz"/>
              <w:numPr>
                <w:ilvl w:val="0"/>
                <w:numId w:val="25"/>
              </w:numPr>
              <w:rPr>
                <w:rFonts w:ascii="Arial" w:hAnsi="Arial"/>
                <w:b/>
                <w:sz w:val="20"/>
              </w:rPr>
            </w:pPr>
            <w:r w:rsidRPr="00D34732">
              <w:rPr>
                <w:rFonts w:ascii="Arial" w:hAnsi="Arial"/>
                <w:b/>
                <w:sz w:val="20"/>
              </w:rPr>
              <w:t>Welcher Ar</w:t>
            </w:r>
            <w:r>
              <w:rPr>
                <w:rFonts w:ascii="Arial" w:hAnsi="Arial"/>
                <w:b/>
                <w:sz w:val="20"/>
              </w:rPr>
              <w:t xml:space="preserve">t sind geistige Eigenschaften? </w:t>
            </w:r>
            <w:r w:rsidRPr="00D34732">
              <w:rPr>
                <w:rFonts w:ascii="Arial" w:hAnsi="Arial"/>
                <w:b/>
                <w:sz w:val="20"/>
              </w:rPr>
              <w:t>Sind es eigenständige Eigenschaften oder lassen sie sich auf physikalis</w:t>
            </w:r>
            <w:r>
              <w:rPr>
                <w:rFonts w:ascii="Arial" w:hAnsi="Arial"/>
                <w:b/>
                <w:sz w:val="20"/>
              </w:rPr>
              <w:t>che Eigenschaften zurückführen?</w:t>
            </w:r>
          </w:p>
        </w:tc>
      </w:tr>
      <w:tr w:rsidR="006A1B47" w:rsidTr="007E6B61">
        <w:tc>
          <w:tcPr>
            <w:tcW w:w="9356" w:type="dxa"/>
          </w:tcPr>
          <w:p w:rsidR="006A1B47" w:rsidRPr="00D34732" w:rsidRDefault="006A1B47" w:rsidP="006A1B47">
            <w:pPr>
              <w:rPr>
                <w:rFonts w:ascii="Arial" w:hAnsi="Arial"/>
                <w:sz w:val="20"/>
              </w:rPr>
            </w:pPr>
          </w:p>
        </w:tc>
      </w:tr>
      <w:tr w:rsidR="006A1B47" w:rsidTr="007E6B61">
        <w:tc>
          <w:tcPr>
            <w:tcW w:w="9356" w:type="dxa"/>
          </w:tcPr>
          <w:p w:rsidR="006A1B47" w:rsidRPr="00D34732" w:rsidRDefault="006A1B47" w:rsidP="006A1B47">
            <w:pPr>
              <w:rPr>
                <w:rFonts w:ascii="Arial" w:hAnsi="Arial"/>
                <w:sz w:val="20"/>
              </w:rPr>
            </w:pPr>
          </w:p>
        </w:tc>
      </w:tr>
      <w:tr w:rsidR="006A1B47" w:rsidTr="007E6B61">
        <w:tc>
          <w:tcPr>
            <w:tcW w:w="9356" w:type="dxa"/>
          </w:tcPr>
          <w:p w:rsidR="006A1B47" w:rsidRPr="00D34732" w:rsidRDefault="006A1B47" w:rsidP="006A1B47">
            <w:pPr>
              <w:rPr>
                <w:rFonts w:ascii="Arial" w:hAnsi="Arial"/>
                <w:sz w:val="20"/>
              </w:rPr>
            </w:pPr>
            <w:r w:rsidRPr="00D34732">
              <w:rPr>
                <w:rFonts w:ascii="Arial" w:hAnsi="Arial"/>
                <w:sz w:val="20"/>
              </w:rPr>
              <w:t>Was ist der Substanz-Dualismus in der Philosophie des Geistes?</w:t>
            </w:r>
          </w:p>
        </w:tc>
      </w:tr>
      <w:tr w:rsidR="006A1B47" w:rsidTr="007E6B61">
        <w:tc>
          <w:tcPr>
            <w:tcW w:w="9356" w:type="dxa"/>
          </w:tcPr>
          <w:p w:rsidR="006A1B47" w:rsidRPr="00D34732" w:rsidRDefault="006A1B47" w:rsidP="006A1B47">
            <w:pPr>
              <w:rPr>
                <w:rFonts w:ascii="Arial" w:hAnsi="Arial"/>
                <w:sz w:val="20"/>
              </w:rPr>
            </w:pPr>
          </w:p>
        </w:tc>
      </w:tr>
      <w:tr w:rsidR="006A1B47" w:rsidTr="007E6B61">
        <w:tc>
          <w:tcPr>
            <w:tcW w:w="9356" w:type="dxa"/>
          </w:tcPr>
          <w:p w:rsidR="006A1B47" w:rsidRPr="00D34732" w:rsidRDefault="00D34732" w:rsidP="00D34732">
            <w:pPr>
              <w:rPr>
                <w:rFonts w:ascii="Arial" w:hAnsi="Arial"/>
                <w:b/>
                <w:sz w:val="20"/>
              </w:rPr>
            </w:pPr>
            <w:r w:rsidRPr="00D34732">
              <w:rPr>
                <w:rFonts w:ascii="Arial" w:hAnsi="Arial"/>
                <w:b/>
                <w:sz w:val="20"/>
              </w:rPr>
              <w:t>Der Substanz-Dualismus sagt, dass der Träger geistiger Eigenschaften ein vom Körper verschiedener Geist ist, also dass es zwei Substanzen gibt, d.h. zwei Dinge, die unabhängig voneinander existieren können, Geist und Körper.</w:t>
            </w:r>
          </w:p>
        </w:tc>
      </w:tr>
      <w:tr w:rsidR="006A1B47" w:rsidTr="007E6B61">
        <w:tc>
          <w:tcPr>
            <w:tcW w:w="9356" w:type="dxa"/>
          </w:tcPr>
          <w:p w:rsidR="006A1B47" w:rsidRPr="00D34732" w:rsidRDefault="006A1B47" w:rsidP="006A1B47">
            <w:pPr>
              <w:rPr>
                <w:rFonts w:ascii="Arial" w:hAnsi="Arial"/>
                <w:sz w:val="20"/>
              </w:rPr>
            </w:pPr>
          </w:p>
        </w:tc>
      </w:tr>
      <w:tr w:rsidR="006A1B47" w:rsidTr="007E6B61">
        <w:tc>
          <w:tcPr>
            <w:tcW w:w="9356" w:type="dxa"/>
          </w:tcPr>
          <w:p w:rsidR="006A1B47" w:rsidRPr="00D34732" w:rsidRDefault="006A1B47" w:rsidP="006A1B47">
            <w:pPr>
              <w:rPr>
                <w:rFonts w:ascii="Arial" w:hAnsi="Arial"/>
                <w:sz w:val="20"/>
              </w:rPr>
            </w:pPr>
          </w:p>
        </w:tc>
      </w:tr>
      <w:tr w:rsidR="006A1B47" w:rsidTr="007E6B61">
        <w:tc>
          <w:tcPr>
            <w:tcW w:w="9356" w:type="dxa"/>
          </w:tcPr>
          <w:p w:rsidR="006A1B47" w:rsidRPr="00D34732" w:rsidRDefault="006A1B47" w:rsidP="006A1B47">
            <w:pPr>
              <w:rPr>
                <w:rFonts w:ascii="Arial" w:hAnsi="Arial"/>
                <w:sz w:val="20"/>
              </w:rPr>
            </w:pPr>
            <w:r w:rsidRPr="00D34732">
              <w:rPr>
                <w:rFonts w:ascii="Arial" w:hAnsi="Arial"/>
                <w:sz w:val="20"/>
              </w:rPr>
              <w:t>Welche Probleme ergeben sich für den Substanz-Dualismus?</w:t>
            </w:r>
          </w:p>
        </w:tc>
      </w:tr>
      <w:tr w:rsidR="006A1B47" w:rsidTr="007E6B61">
        <w:tc>
          <w:tcPr>
            <w:tcW w:w="9356" w:type="dxa"/>
          </w:tcPr>
          <w:p w:rsidR="006A1B47" w:rsidRPr="00D34732" w:rsidRDefault="006A1B47" w:rsidP="006A1B47">
            <w:pPr>
              <w:rPr>
                <w:rFonts w:ascii="Arial" w:hAnsi="Arial"/>
                <w:sz w:val="20"/>
              </w:rPr>
            </w:pPr>
          </w:p>
        </w:tc>
      </w:tr>
      <w:tr w:rsidR="006A1B47" w:rsidTr="007E6B61">
        <w:tc>
          <w:tcPr>
            <w:tcW w:w="9356" w:type="dxa"/>
          </w:tcPr>
          <w:p w:rsidR="006A1B47" w:rsidRPr="00D34732" w:rsidRDefault="00D34732" w:rsidP="00D34732">
            <w:pPr>
              <w:rPr>
                <w:rFonts w:ascii="Arial" w:hAnsi="Arial"/>
                <w:b/>
                <w:sz w:val="20"/>
              </w:rPr>
            </w:pPr>
            <w:r w:rsidRPr="00D34732">
              <w:rPr>
                <w:rFonts w:ascii="Arial" w:hAnsi="Arial"/>
                <w:b/>
                <w:sz w:val="20"/>
              </w:rPr>
              <w:t>Unter anderem stellt sich die Frage, wo der Geist, der nicht ausgedehnt ist, auf den Körper wirken soll, und wie er darauf wirken soll (und umgekehrt).</w:t>
            </w:r>
          </w:p>
        </w:tc>
      </w:tr>
      <w:tr w:rsidR="006A1B47" w:rsidTr="007E6B61">
        <w:tc>
          <w:tcPr>
            <w:tcW w:w="9356" w:type="dxa"/>
          </w:tcPr>
          <w:p w:rsidR="006A1B47" w:rsidRPr="00D34732" w:rsidRDefault="006A1B47" w:rsidP="006A1B47">
            <w:pPr>
              <w:rPr>
                <w:rFonts w:ascii="Arial" w:hAnsi="Arial"/>
                <w:sz w:val="20"/>
              </w:rPr>
            </w:pPr>
          </w:p>
        </w:tc>
      </w:tr>
      <w:tr w:rsidR="006A1B47" w:rsidTr="007E6B61">
        <w:tc>
          <w:tcPr>
            <w:tcW w:w="9356" w:type="dxa"/>
          </w:tcPr>
          <w:p w:rsidR="006A1B47" w:rsidRPr="00D34732" w:rsidRDefault="006A1B47" w:rsidP="006A1B47">
            <w:pPr>
              <w:rPr>
                <w:rFonts w:ascii="Arial" w:hAnsi="Arial"/>
                <w:sz w:val="20"/>
              </w:rPr>
            </w:pPr>
          </w:p>
        </w:tc>
      </w:tr>
      <w:tr w:rsidR="006A1B47" w:rsidTr="007E6B61">
        <w:tc>
          <w:tcPr>
            <w:tcW w:w="9356" w:type="dxa"/>
          </w:tcPr>
          <w:p w:rsidR="006A1B47" w:rsidRPr="00D34732" w:rsidRDefault="006A1B47" w:rsidP="006A1B47">
            <w:pPr>
              <w:rPr>
                <w:rFonts w:ascii="Arial" w:hAnsi="Arial"/>
                <w:sz w:val="20"/>
              </w:rPr>
            </w:pPr>
            <w:r w:rsidRPr="00D34732">
              <w:rPr>
                <w:rFonts w:ascii="Arial" w:hAnsi="Arial"/>
                <w:sz w:val="20"/>
              </w:rPr>
              <w:t>Was ist der Substanz-</w:t>
            </w:r>
            <w:proofErr w:type="spellStart"/>
            <w:r w:rsidRPr="00D34732">
              <w:rPr>
                <w:rFonts w:ascii="Arial" w:hAnsi="Arial"/>
                <w:sz w:val="20"/>
              </w:rPr>
              <w:t>Physikalismus</w:t>
            </w:r>
            <w:proofErr w:type="spellEnd"/>
            <w:r w:rsidRPr="00D34732">
              <w:rPr>
                <w:rFonts w:ascii="Arial" w:hAnsi="Arial"/>
                <w:sz w:val="20"/>
              </w:rPr>
              <w:t xml:space="preserve"> in der Philosophie des Geistes?</w:t>
            </w:r>
          </w:p>
        </w:tc>
      </w:tr>
      <w:tr w:rsidR="006A1B47" w:rsidTr="007E6B61">
        <w:tc>
          <w:tcPr>
            <w:tcW w:w="9356" w:type="dxa"/>
          </w:tcPr>
          <w:p w:rsidR="006A1B47" w:rsidRPr="00D34732" w:rsidRDefault="006A1B47" w:rsidP="006A1B47">
            <w:pPr>
              <w:rPr>
                <w:rFonts w:ascii="Arial" w:hAnsi="Arial"/>
                <w:sz w:val="20"/>
              </w:rPr>
            </w:pPr>
          </w:p>
        </w:tc>
      </w:tr>
      <w:tr w:rsidR="006A1B47" w:rsidTr="007E6B61">
        <w:tc>
          <w:tcPr>
            <w:tcW w:w="9356" w:type="dxa"/>
          </w:tcPr>
          <w:p w:rsidR="006A1B47" w:rsidRPr="00D34732" w:rsidRDefault="00D34732" w:rsidP="00D34732">
            <w:pPr>
              <w:rPr>
                <w:rFonts w:ascii="Arial" w:hAnsi="Arial"/>
                <w:b/>
                <w:sz w:val="20"/>
              </w:rPr>
            </w:pPr>
            <w:r w:rsidRPr="00D34732">
              <w:rPr>
                <w:rFonts w:ascii="Arial" w:hAnsi="Arial"/>
                <w:b/>
                <w:sz w:val="20"/>
              </w:rPr>
              <w:t>Der Substanz-</w:t>
            </w:r>
            <w:proofErr w:type="spellStart"/>
            <w:r w:rsidRPr="00D34732">
              <w:rPr>
                <w:rFonts w:ascii="Arial" w:hAnsi="Arial"/>
                <w:b/>
                <w:sz w:val="20"/>
              </w:rPr>
              <w:t>Physikalismus</w:t>
            </w:r>
            <w:proofErr w:type="spellEnd"/>
            <w:r w:rsidRPr="00D34732">
              <w:rPr>
                <w:rFonts w:ascii="Arial" w:hAnsi="Arial"/>
                <w:b/>
                <w:sz w:val="20"/>
              </w:rPr>
              <w:t xml:space="preserve"> sagt, dass es nur eine Substanz gibt, den Körper (Materie).</w:t>
            </w:r>
          </w:p>
        </w:tc>
      </w:tr>
      <w:tr w:rsidR="006A1B47" w:rsidTr="007E6B61">
        <w:tc>
          <w:tcPr>
            <w:tcW w:w="9356" w:type="dxa"/>
          </w:tcPr>
          <w:p w:rsidR="006A1B47" w:rsidRPr="00D34732" w:rsidRDefault="006A1B47" w:rsidP="006A1B47">
            <w:pPr>
              <w:rPr>
                <w:rFonts w:ascii="Arial" w:hAnsi="Arial"/>
                <w:sz w:val="20"/>
              </w:rPr>
            </w:pPr>
          </w:p>
        </w:tc>
      </w:tr>
      <w:tr w:rsidR="006A1B47" w:rsidTr="007E6B61">
        <w:tc>
          <w:tcPr>
            <w:tcW w:w="9356" w:type="dxa"/>
          </w:tcPr>
          <w:p w:rsidR="006A1B47" w:rsidRPr="00D34732" w:rsidRDefault="006A1B47" w:rsidP="006A1B47">
            <w:pPr>
              <w:rPr>
                <w:rFonts w:ascii="Arial" w:hAnsi="Arial"/>
                <w:sz w:val="20"/>
              </w:rPr>
            </w:pPr>
          </w:p>
        </w:tc>
      </w:tr>
      <w:tr w:rsidR="007F3FE8" w:rsidTr="007E6B61">
        <w:tc>
          <w:tcPr>
            <w:tcW w:w="9356" w:type="dxa"/>
          </w:tcPr>
          <w:p w:rsidR="007F3FE8" w:rsidRPr="00D34732" w:rsidRDefault="007F3FE8" w:rsidP="006A1B47">
            <w:pPr>
              <w:rPr>
                <w:rFonts w:ascii="Arial" w:hAnsi="Arial"/>
                <w:sz w:val="20"/>
              </w:rPr>
            </w:pPr>
            <w:r w:rsidRPr="00D34732">
              <w:rPr>
                <w:rFonts w:ascii="Arial" w:hAnsi="Arial"/>
                <w:sz w:val="20"/>
              </w:rPr>
              <w:t>Was ist der Eigenschafts-Dualismus in der Philosophie des Geistes?</w:t>
            </w:r>
          </w:p>
        </w:tc>
      </w:tr>
      <w:tr w:rsidR="007F3FE8" w:rsidTr="007E6B61">
        <w:tc>
          <w:tcPr>
            <w:tcW w:w="9356" w:type="dxa"/>
          </w:tcPr>
          <w:p w:rsidR="007F3FE8" w:rsidRPr="00D34732" w:rsidRDefault="007F3FE8" w:rsidP="006A1B47">
            <w:pPr>
              <w:rPr>
                <w:rFonts w:ascii="Arial" w:hAnsi="Arial"/>
                <w:sz w:val="20"/>
              </w:rPr>
            </w:pPr>
          </w:p>
        </w:tc>
      </w:tr>
      <w:tr w:rsidR="007F3FE8" w:rsidTr="007E6B61">
        <w:tc>
          <w:tcPr>
            <w:tcW w:w="9356" w:type="dxa"/>
          </w:tcPr>
          <w:p w:rsidR="007F3FE8" w:rsidRPr="001E0ABF" w:rsidRDefault="00D34732" w:rsidP="00D34732">
            <w:pPr>
              <w:rPr>
                <w:rFonts w:ascii="Arial" w:hAnsi="Arial"/>
                <w:b/>
                <w:sz w:val="20"/>
              </w:rPr>
            </w:pPr>
            <w:r w:rsidRPr="001E0ABF">
              <w:rPr>
                <w:rFonts w:ascii="Arial" w:hAnsi="Arial"/>
                <w:b/>
                <w:sz w:val="20"/>
              </w:rPr>
              <w:t>Der Eigenschafts-Dualismus sagt, dass geistige Eigenschaften eigenständig sind, d.h. sich nicht auf physikalische Eigenschaften reduzieren lassen.</w:t>
            </w:r>
          </w:p>
        </w:tc>
      </w:tr>
      <w:tr w:rsidR="007F3FE8" w:rsidTr="007E6B61">
        <w:tc>
          <w:tcPr>
            <w:tcW w:w="9356" w:type="dxa"/>
          </w:tcPr>
          <w:p w:rsidR="007F3FE8" w:rsidRPr="00D34732" w:rsidRDefault="007F3FE8" w:rsidP="006A1B47">
            <w:pPr>
              <w:rPr>
                <w:rFonts w:ascii="Arial" w:hAnsi="Arial"/>
                <w:sz w:val="20"/>
              </w:rPr>
            </w:pPr>
          </w:p>
        </w:tc>
      </w:tr>
      <w:tr w:rsidR="007F3FE8" w:rsidTr="007E6B61">
        <w:tc>
          <w:tcPr>
            <w:tcW w:w="9356" w:type="dxa"/>
          </w:tcPr>
          <w:p w:rsidR="007F3FE8" w:rsidRPr="00D34732" w:rsidRDefault="007F3FE8" w:rsidP="006A1B47">
            <w:pPr>
              <w:rPr>
                <w:rFonts w:ascii="Arial" w:hAnsi="Arial"/>
                <w:sz w:val="20"/>
              </w:rPr>
            </w:pPr>
          </w:p>
        </w:tc>
      </w:tr>
      <w:tr w:rsidR="007F3FE8" w:rsidTr="007E6B61">
        <w:tc>
          <w:tcPr>
            <w:tcW w:w="9356" w:type="dxa"/>
          </w:tcPr>
          <w:p w:rsidR="007F3FE8" w:rsidRPr="00D34732" w:rsidRDefault="007F3FE8" w:rsidP="006A1B47">
            <w:pPr>
              <w:rPr>
                <w:rFonts w:ascii="Arial" w:hAnsi="Arial"/>
                <w:sz w:val="20"/>
              </w:rPr>
            </w:pPr>
            <w:r w:rsidRPr="00D34732">
              <w:rPr>
                <w:rFonts w:ascii="Arial" w:hAnsi="Arial"/>
                <w:sz w:val="20"/>
              </w:rPr>
              <w:t>Was ist der Eigenschafts-</w:t>
            </w:r>
            <w:proofErr w:type="spellStart"/>
            <w:r w:rsidRPr="00D34732">
              <w:rPr>
                <w:rFonts w:ascii="Arial" w:hAnsi="Arial"/>
                <w:sz w:val="20"/>
              </w:rPr>
              <w:t>Physikalismus</w:t>
            </w:r>
            <w:proofErr w:type="spellEnd"/>
            <w:r w:rsidRPr="00D34732">
              <w:rPr>
                <w:rFonts w:ascii="Arial" w:hAnsi="Arial"/>
                <w:sz w:val="20"/>
              </w:rPr>
              <w:t xml:space="preserve"> in der Philosophie des Geistes?</w:t>
            </w:r>
          </w:p>
        </w:tc>
      </w:tr>
      <w:tr w:rsidR="007F3FE8" w:rsidTr="007E6B61">
        <w:tc>
          <w:tcPr>
            <w:tcW w:w="9356" w:type="dxa"/>
          </w:tcPr>
          <w:p w:rsidR="007F3FE8" w:rsidRPr="00D34732" w:rsidRDefault="007F3FE8" w:rsidP="006A1B47">
            <w:pPr>
              <w:rPr>
                <w:rFonts w:ascii="Arial" w:hAnsi="Arial"/>
                <w:sz w:val="20"/>
              </w:rPr>
            </w:pPr>
          </w:p>
        </w:tc>
      </w:tr>
      <w:tr w:rsidR="007F3FE8" w:rsidTr="007E6B61">
        <w:tc>
          <w:tcPr>
            <w:tcW w:w="9356" w:type="dxa"/>
          </w:tcPr>
          <w:p w:rsidR="007F3FE8" w:rsidRPr="006B4130" w:rsidRDefault="00D34732" w:rsidP="00D34732">
            <w:pPr>
              <w:rPr>
                <w:rFonts w:ascii="Arial" w:hAnsi="Arial"/>
                <w:b/>
                <w:sz w:val="20"/>
              </w:rPr>
            </w:pPr>
            <w:r w:rsidRPr="006B4130">
              <w:rPr>
                <w:rFonts w:ascii="Arial" w:hAnsi="Arial"/>
                <w:b/>
                <w:sz w:val="20"/>
              </w:rPr>
              <w:t>Der Eigenschafts-</w:t>
            </w:r>
            <w:proofErr w:type="spellStart"/>
            <w:r w:rsidRPr="006B4130">
              <w:rPr>
                <w:rFonts w:ascii="Arial" w:hAnsi="Arial"/>
                <w:b/>
                <w:sz w:val="20"/>
              </w:rPr>
              <w:t>Physikalismus</w:t>
            </w:r>
            <w:proofErr w:type="spellEnd"/>
            <w:r w:rsidRPr="006B4130">
              <w:rPr>
                <w:rFonts w:ascii="Arial" w:hAnsi="Arial"/>
                <w:b/>
                <w:sz w:val="20"/>
              </w:rPr>
              <w:t xml:space="preserve"> verneint, dass geistige Eigenschaften eigenständig sind, und sagt, dass sie auf physikalische Eigenschaften zurückgeführt werden können.</w:t>
            </w:r>
          </w:p>
        </w:tc>
      </w:tr>
    </w:tbl>
    <w:p w:rsidR="00281396" w:rsidRDefault="00281396" w:rsidP="006A1B47">
      <w:pPr>
        <w:rPr>
          <w:rFonts w:ascii="Arial" w:hAnsi="Arial"/>
          <w:sz w:val="20"/>
        </w:rPr>
      </w:pPr>
    </w:p>
    <w:p w:rsidR="00281396" w:rsidRDefault="00281396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181907" w:rsidTr="00026FA7">
        <w:tc>
          <w:tcPr>
            <w:tcW w:w="9356" w:type="dxa"/>
          </w:tcPr>
          <w:p w:rsidR="00181907" w:rsidRDefault="00181907" w:rsidP="0018190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r w:rsidRPr="007E6B61">
              <w:rPr>
                <w:rFonts w:ascii="Arial" w:hAnsi="Arial"/>
                <w:b/>
                <w:color w:val="FF0000"/>
                <w:sz w:val="20"/>
              </w:rPr>
              <w:lastRenderedPageBreak/>
              <w:t xml:space="preserve">Arbeitsblatt </w:t>
            </w:r>
            <w:r>
              <w:rPr>
                <w:rFonts w:ascii="Arial" w:hAnsi="Arial"/>
                <w:b/>
                <w:color w:val="FF0000"/>
                <w:sz w:val="20"/>
              </w:rPr>
              <w:t>2</w:t>
            </w:r>
            <w:bookmarkEnd w:id="0"/>
          </w:p>
        </w:tc>
      </w:tr>
      <w:tr w:rsidR="00181907" w:rsidTr="00026FA7">
        <w:tc>
          <w:tcPr>
            <w:tcW w:w="9356" w:type="dxa"/>
          </w:tcPr>
          <w:p w:rsidR="00181907" w:rsidRDefault="00181907" w:rsidP="00026F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81396" w:rsidTr="00026FA7">
        <w:tc>
          <w:tcPr>
            <w:tcW w:w="9356" w:type="dxa"/>
          </w:tcPr>
          <w:p w:rsidR="00281396" w:rsidRDefault="00281396" w:rsidP="00026F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Beschreiben Sie das Gedankenexperiment von Mary.</w:t>
            </w:r>
          </w:p>
        </w:tc>
      </w:tr>
      <w:tr w:rsidR="00281396" w:rsidTr="00026FA7">
        <w:tc>
          <w:tcPr>
            <w:tcW w:w="9356" w:type="dxa"/>
          </w:tcPr>
          <w:p w:rsidR="00281396" w:rsidRPr="006A1B47" w:rsidRDefault="00281396" w:rsidP="00026FA7">
            <w:pPr>
              <w:rPr>
                <w:rFonts w:ascii="Arial" w:hAnsi="Arial"/>
                <w:sz w:val="10"/>
                <w:szCs w:val="10"/>
              </w:rPr>
            </w:pPr>
          </w:p>
        </w:tc>
      </w:tr>
      <w:tr w:rsidR="00281396" w:rsidTr="00026FA7">
        <w:tc>
          <w:tcPr>
            <w:tcW w:w="9356" w:type="dxa"/>
          </w:tcPr>
          <w:p w:rsidR="00281396" w:rsidRPr="00FF63DA" w:rsidRDefault="00281396" w:rsidP="00026FA7">
            <w:pPr>
              <w:rPr>
                <w:rFonts w:ascii="Arial" w:hAnsi="Arial"/>
                <w:b/>
                <w:sz w:val="20"/>
              </w:rPr>
            </w:pPr>
            <w:r w:rsidRPr="00FF63DA">
              <w:rPr>
                <w:rFonts w:ascii="Arial" w:hAnsi="Arial"/>
                <w:b/>
                <w:sz w:val="20"/>
              </w:rPr>
              <w:t xml:space="preserve">Eine fiktive Wissenschaftlerin namens Mary kennt alle physikalischen Fakten und Theorien über Farbwahrnehmung, lebt aber seit Geburt in einer schwarz-weissen Umgebung. Wenn sie nun plötzlich Farben sieht, so lernt sie etwas Neues. Also </w:t>
            </w:r>
            <w:r>
              <w:rPr>
                <w:rFonts w:ascii="Arial" w:hAnsi="Arial"/>
                <w:b/>
                <w:sz w:val="20"/>
              </w:rPr>
              <w:t>kann</w:t>
            </w:r>
            <w:r w:rsidRPr="00FF63DA">
              <w:rPr>
                <w:rFonts w:ascii="Arial" w:hAnsi="Arial"/>
                <w:b/>
                <w:sz w:val="20"/>
              </w:rPr>
              <w:t xml:space="preserve"> es nicht stimmen, dass alles, was existiert, physikalisch ist. </w:t>
            </w:r>
            <w:r>
              <w:rPr>
                <w:rFonts w:ascii="Arial" w:hAnsi="Arial"/>
                <w:b/>
                <w:sz w:val="20"/>
              </w:rPr>
              <w:t>Somit</w:t>
            </w:r>
            <w:r w:rsidRPr="00FF63DA">
              <w:rPr>
                <w:rFonts w:ascii="Arial" w:hAnsi="Arial"/>
                <w:b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ist</w:t>
            </w:r>
            <w:r w:rsidRPr="00FF63DA">
              <w:rPr>
                <w:rFonts w:ascii="Arial" w:hAnsi="Arial"/>
                <w:b/>
                <w:sz w:val="20"/>
              </w:rPr>
              <w:t xml:space="preserve"> der </w:t>
            </w:r>
            <w:proofErr w:type="spellStart"/>
            <w:r w:rsidRPr="00FF63DA">
              <w:rPr>
                <w:rFonts w:ascii="Arial" w:hAnsi="Arial"/>
                <w:b/>
                <w:sz w:val="20"/>
              </w:rPr>
              <w:t>Physikalismus</w:t>
            </w:r>
            <w:proofErr w:type="spellEnd"/>
            <w:r w:rsidRPr="00FF63DA">
              <w:rPr>
                <w:rFonts w:ascii="Arial" w:hAnsi="Arial"/>
                <w:b/>
                <w:sz w:val="20"/>
              </w:rPr>
              <w:t xml:space="preserve"> falsch.</w:t>
            </w:r>
          </w:p>
        </w:tc>
      </w:tr>
      <w:tr w:rsidR="00281396" w:rsidTr="00026FA7">
        <w:tc>
          <w:tcPr>
            <w:tcW w:w="9356" w:type="dxa"/>
          </w:tcPr>
          <w:p w:rsidR="00281396" w:rsidRDefault="00281396" w:rsidP="00026FA7">
            <w:pPr>
              <w:rPr>
                <w:rFonts w:ascii="Arial" w:hAnsi="Arial"/>
                <w:sz w:val="20"/>
              </w:rPr>
            </w:pPr>
          </w:p>
        </w:tc>
      </w:tr>
      <w:tr w:rsidR="00281396" w:rsidTr="00026FA7">
        <w:tc>
          <w:tcPr>
            <w:tcW w:w="9356" w:type="dxa"/>
          </w:tcPr>
          <w:p w:rsidR="00281396" w:rsidRDefault="00281396" w:rsidP="00026FA7">
            <w:pPr>
              <w:rPr>
                <w:rFonts w:ascii="Arial" w:hAnsi="Arial"/>
                <w:sz w:val="20"/>
              </w:rPr>
            </w:pPr>
          </w:p>
        </w:tc>
      </w:tr>
      <w:tr w:rsidR="00281396" w:rsidTr="00026FA7">
        <w:tc>
          <w:tcPr>
            <w:tcW w:w="9356" w:type="dxa"/>
          </w:tcPr>
          <w:p w:rsidR="00281396" w:rsidRDefault="00281396" w:rsidP="00026FA7">
            <w:pPr>
              <w:rPr>
                <w:rFonts w:ascii="Arial" w:hAnsi="Arial"/>
                <w:sz w:val="20"/>
              </w:rPr>
            </w:pPr>
            <w:r w:rsidRPr="005B1448">
              <w:rPr>
                <w:rFonts w:ascii="Arial" w:hAnsi="Arial"/>
                <w:sz w:val="20"/>
              </w:rPr>
              <w:t>Weshalb soll das Gedankenexperiment von Mary eine Widerlegung des Eigenschafts-</w:t>
            </w:r>
            <w:proofErr w:type="spellStart"/>
            <w:r w:rsidRPr="005B1448">
              <w:rPr>
                <w:rFonts w:ascii="Arial" w:hAnsi="Arial"/>
                <w:sz w:val="20"/>
              </w:rPr>
              <w:t>Physikalismus</w:t>
            </w:r>
            <w:proofErr w:type="spellEnd"/>
            <w:r w:rsidRPr="005B1448">
              <w:rPr>
                <w:rFonts w:ascii="Arial" w:hAnsi="Arial"/>
                <w:sz w:val="20"/>
              </w:rPr>
              <w:t xml:space="preserve"> sein?</w:t>
            </w:r>
          </w:p>
        </w:tc>
      </w:tr>
      <w:tr w:rsidR="00281396" w:rsidTr="00026FA7">
        <w:tc>
          <w:tcPr>
            <w:tcW w:w="9356" w:type="dxa"/>
          </w:tcPr>
          <w:p w:rsidR="00281396" w:rsidRPr="006A1B47" w:rsidRDefault="00281396" w:rsidP="00026FA7">
            <w:pPr>
              <w:rPr>
                <w:rFonts w:ascii="Arial" w:hAnsi="Arial"/>
                <w:sz w:val="10"/>
                <w:szCs w:val="10"/>
              </w:rPr>
            </w:pPr>
          </w:p>
        </w:tc>
      </w:tr>
      <w:tr w:rsidR="00281396" w:rsidTr="00026FA7">
        <w:tc>
          <w:tcPr>
            <w:tcW w:w="9356" w:type="dxa"/>
          </w:tcPr>
          <w:p w:rsidR="00281396" w:rsidRPr="00A035DA" w:rsidRDefault="00281396" w:rsidP="00026FA7">
            <w:pPr>
              <w:rPr>
                <w:rFonts w:ascii="Arial" w:hAnsi="Arial"/>
                <w:b/>
                <w:sz w:val="20"/>
              </w:rPr>
            </w:pPr>
            <w:r w:rsidRPr="00A035DA">
              <w:rPr>
                <w:rFonts w:ascii="Arial" w:hAnsi="Arial"/>
                <w:b/>
                <w:sz w:val="20"/>
              </w:rPr>
              <w:t>Wenn Mary etwas Neues lernt, dann ist die Welt nicht vollständig beschrieben durch die Beschreibung physikalischer Tatsachen, d.h. es muss auch nicht-physikalische Tatsachen geben</w:t>
            </w:r>
            <w:r>
              <w:rPr>
                <w:rFonts w:ascii="Arial" w:hAnsi="Arial"/>
                <w:b/>
                <w:sz w:val="20"/>
              </w:rPr>
              <w:t>.</w:t>
            </w:r>
            <w:r w:rsidRPr="00A035DA">
              <w:rPr>
                <w:rFonts w:ascii="Arial" w:hAnsi="Arial"/>
                <w:b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Somit ist</w:t>
            </w:r>
            <w:r w:rsidRPr="00A035DA">
              <w:rPr>
                <w:rFonts w:ascii="Arial" w:hAnsi="Arial"/>
                <w:b/>
                <w:sz w:val="20"/>
              </w:rPr>
              <w:t xml:space="preserve"> der Eigenschafts-</w:t>
            </w:r>
            <w:proofErr w:type="spellStart"/>
            <w:r w:rsidRPr="00A035DA">
              <w:rPr>
                <w:rFonts w:ascii="Arial" w:hAnsi="Arial"/>
                <w:b/>
                <w:sz w:val="20"/>
              </w:rPr>
              <w:t>Physikalismus</w:t>
            </w:r>
            <w:proofErr w:type="spellEnd"/>
            <w:r w:rsidRPr="00A035DA">
              <w:rPr>
                <w:rFonts w:ascii="Arial" w:hAnsi="Arial"/>
                <w:b/>
                <w:sz w:val="20"/>
              </w:rPr>
              <w:t xml:space="preserve"> falsch. </w:t>
            </w:r>
          </w:p>
        </w:tc>
      </w:tr>
    </w:tbl>
    <w:p w:rsidR="00281396" w:rsidRPr="006A1B47" w:rsidRDefault="00281396" w:rsidP="006A1B47">
      <w:pPr>
        <w:rPr>
          <w:rFonts w:ascii="Arial" w:hAnsi="Arial"/>
          <w:sz w:val="20"/>
        </w:rPr>
      </w:pPr>
    </w:p>
    <w:sectPr w:rsidR="00281396" w:rsidRPr="006A1B47" w:rsidSect="001467F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53E" w:rsidRDefault="00AD453E">
      <w:r>
        <w:separator/>
      </w:r>
    </w:p>
  </w:endnote>
  <w:endnote w:type="continuationSeparator" w:id="0">
    <w:p w:rsidR="00AD453E" w:rsidRDefault="00AD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8190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181907">
            <w:fldChar w:fldCharType="begin"/>
          </w:r>
          <w:r w:rsidR="00181907">
            <w:instrText xml:space="preserve"> NUMPAGES   \* MERGEFORMAT </w:instrText>
          </w:r>
          <w:r w:rsidR="00181907">
            <w:fldChar w:fldCharType="separate"/>
          </w:r>
          <w:r w:rsidR="00181907" w:rsidRPr="0018190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181907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8190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181907">
            <w:fldChar w:fldCharType="begin"/>
          </w:r>
          <w:r w:rsidR="00181907">
            <w:instrText xml:space="preserve"> NUMPAGES   \* MERGEFORMAT </w:instrText>
          </w:r>
          <w:r w:rsidR="00181907">
            <w:fldChar w:fldCharType="separate"/>
          </w:r>
          <w:r w:rsidR="00181907" w:rsidRPr="0018190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181907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53E" w:rsidRDefault="00AD453E">
      <w:r>
        <w:separator/>
      </w:r>
    </w:p>
  </w:footnote>
  <w:footnote w:type="continuationSeparator" w:id="0">
    <w:p w:rsidR="00AD453E" w:rsidRDefault="00AD45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6374A2" w:rsidTr="006374A2">
      <w:trPr>
        <w:trHeight w:hRule="exact" w:val="624"/>
      </w:trPr>
      <w:tc>
        <w:tcPr>
          <w:tcW w:w="3329" w:type="dxa"/>
          <w:vMerge w:val="restart"/>
        </w:tcPr>
        <w:p w:rsidR="006374A2" w:rsidRDefault="006374A2" w:rsidP="006374A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31C278F" wp14:editId="6A263CFD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281396" w:rsidRDefault="00281396" w:rsidP="00281396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 1-2</w:t>
          </w:r>
        </w:p>
        <w:p w:rsidR="00AB2649" w:rsidRPr="002D01FD" w:rsidRDefault="00281396" w:rsidP="00281396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6374A2" w:rsidTr="006374A2">
      <w:trPr>
        <w:trHeight w:hRule="exact" w:val="192"/>
      </w:trPr>
      <w:tc>
        <w:tcPr>
          <w:tcW w:w="3329" w:type="dxa"/>
          <w:vMerge/>
        </w:tcPr>
        <w:p w:rsidR="006374A2" w:rsidRDefault="006374A2" w:rsidP="003E371A">
          <w:pPr>
            <w:pStyle w:val="Kopfzeile"/>
          </w:pP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AF5072" w:rsidRDefault="008C6594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proofErr w:type="spellStart"/>
          <w:r w:rsidRPr="008C6594">
            <w:rPr>
              <w:rFonts w:ascii="Arial" w:hAnsi="Arial"/>
              <w:b/>
              <w:sz w:val="18"/>
              <w:szCs w:val="18"/>
            </w:rPr>
            <w:t>Filosofix</w:t>
          </w:r>
          <w:proofErr w:type="spellEnd"/>
          <w:r w:rsidRPr="008C6594">
            <w:rPr>
              <w:rFonts w:ascii="Arial" w:hAnsi="Arial"/>
              <w:b/>
              <w:sz w:val="18"/>
              <w:szCs w:val="18"/>
            </w:rPr>
            <w:t>: 7. Mary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8B53BC" w:rsidTr="00051238">
      <w:trPr>
        <w:trHeight w:val="227"/>
      </w:trPr>
      <w:tc>
        <w:tcPr>
          <w:tcW w:w="9356" w:type="dxa"/>
          <w:gridSpan w:val="4"/>
          <w:vAlign w:val="center"/>
        </w:tcPr>
        <w:p w:rsidR="008B53BC" w:rsidRPr="00092BCF" w:rsidRDefault="008B53BC" w:rsidP="008B53BC">
          <w:pPr>
            <w:pStyle w:val="Kopfzeile"/>
            <w:rPr>
              <w:rFonts w:ascii="Arial" w:hAnsi="Arial"/>
              <w:sz w:val="20"/>
            </w:rPr>
          </w:pPr>
        </w:p>
      </w:tc>
    </w:tr>
    <w:tr w:rsidR="008B53BC" w:rsidTr="00051238">
      <w:trPr>
        <w:trHeight w:hRule="exact" w:val="624"/>
      </w:trPr>
      <w:tc>
        <w:tcPr>
          <w:tcW w:w="3329" w:type="dxa"/>
          <w:gridSpan w:val="3"/>
          <w:vMerge w:val="restart"/>
        </w:tcPr>
        <w:p w:rsidR="008B53BC" w:rsidRDefault="008B53BC" w:rsidP="008B53B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C8342C4" wp14:editId="72A51179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8B53BC" w:rsidRDefault="008B53BC" w:rsidP="008B53BC">
          <w:pPr>
            <w:pStyle w:val="Kopfzeile"/>
          </w:pPr>
        </w:p>
        <w:p w:rsidR="008B53BC" w:rsidRPr="0008046F" w:rsidRDefault="008B53BC" w:rsidP="008B53BC">
          <w:pPr>
            <w:jc w:val="center"/>
          </w:pPr>
        </w:p>
      </w:tc>
      <w:tc>
        <w:tcPr>
          <w:tcW w:w="6027" w:type="dxa"/>
          <w:vAlign w:val="bottom"/>
        </w:tcPr>
        <w:p w:rsidR="008B53BC" w:rsidRDefault="00156914" w:rsidP="008B53B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 1-2</w:t>
          </w:r>
        </w:p>
        <w:p w:rsidR="00EE08DE" w:rsidRPr="002D01FD" w:rsidRDefault="00824FBE" w:rsidP="008B53B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8B53BC" w:rsidTr="00051238">
      <w:trPr>
        <w:trHeight w:hRule="exact" w:val="192"/>
      </w:trPr>
      <w:tc>
        <w:tcPr>
          <w:tcW w:w="3329" w:type="dxa"/>
          <w:gridSpan w:val="3"/>
          <w:vMerge/>
        </w:tcPr>
        <w:p w:rsidR="008B53BC" w:rsidRDefault="008B53BC" w:rsidP="008B53BC">
          <w:pPr>
            <w:pStyle w:val="Kopfzeile"/>
          </w:pPr>
        </w:p>
      </w:tc>
      <w:tc>
        <w:tcPr>
          <w:tcW w:w="6027" w:type="dxa"/>
          <w:vAlign w:val="bottom"/>
        </w:tcPr>
        <w:p w:rsidR="008B53BC" w:rsidRPr="002D01FD" w:rsidRDefault="008B53BC" w:rsidP="008B53B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8B53BC" w:rsidTr="00051238">
      <w:trPr>
        <w:trHeight w:hRule="exact" w:val="227"/>
      </w:trPr>
      <w:tc>
        <w:tcPr>
          <w:tcW w:w="9356" w:type="dxa"/>
          <w:gridSpan w:val="4"/>
        </w:tcPr>
        <w:p w:rsidR="008B53BC" w:rsidRPr="00092BCF" w:rsidRDefault="008B53BC" w:rsidP="008B53BC">
          <w:pPr>
            <w:pStyle w:val="Kopfzeile"/>
            <w:rPr>
              <w:rFonts w:ascii="Arial" w:hAnsi="Arial"/>
              <w:sz w:val="20"/>
            </w:rPr>
          </w:pPr>
        </w:p>
      </w:tc>
    </w:tr>
    <w:tr w:rsidR="008B53BC" w:rsidTr="00051238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8B53BC" w:rsidRPr="005301DE" w:rsidRDefault="008B53BC" w:rsidP="008B53BC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419C389B" wp14:editId="213470A5">
                <wp:extent cx="1665833" cy="936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teaser7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8B53BC" w:rsidRDefault="008B53BC" w:rsidP="008B53BC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8B53BC" w:rsidRPr="002D01FD" w:rsidRDefault="008B53BC" w:rsidP="008B53BC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Philosophie für Sek II</w:t>
          </w:r>
        </w:p>
      </w:tc>
    </w:tr>
    <w:tr w:rsidR="008B53BC" w:rsidTr="00051238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8B53BC" w:rsidRDefault="008B53BC" w:rsidP="008B53B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8B53BC" w:rsidRDefault="008B53BC" w:rsidP="008B53BC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8B53BC" w:rsidRPr="006F2C9E" w:rsidRDefault="008B53BC" w:rsidP="008B53B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Filosofix</w:t>
          </w:r>
          <w:proofErr w:type="spellEnd"/>
        </w:p>
      </w:tc>
    </w:tr>
    <w:tr w:rsidR="008B53BC" w:rsidTr="00051238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8B53BC" w:rsidRDefault="008B53BC" w:rsidP="008B53B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8B53BC" w:rsidRDefault="008B53BC" w:rsidP="008B53BC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8B53BC" w:rsidRDefault="008B53BC" w:rsidP="008B53B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7.</w:t>
          </w:r>
          <w:bookmarkEnd w:id="1"/>
          <w:r>
            <w:rPr>
              <w:rFonts w:ascii="Arial" w:hAnsi="Arial"/>
              <w:sz w:val="18"/>
              <w:szCs w:val="18"/>
            </w:rPr>
            <w:t xml:space="preserve"> Mary</w:t>
          </w:r>
        </w:p>
        <w:p w:rsidR="008B53BC" w:rsidRDefault="008B53BC" w:rsidP="008B53BC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8B53BC" w:rsidRPr="00A3152B" w:rsidRDefault="008B53BC" w:rsidP="008B53BC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03:00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032414"/>
    <w:multiLevelType w:val="hybridMultilevel"/>
    <w:tmpl w:val="BD2480F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A2F7E"/>
    <w:multiLevelType w:val="hybridMultilevel"/>
    <w:tmpl w:val="3F60980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AE4562B"/>
    <w:multiLevelType w:val="hybridMultilevel"/>
    <w:tmpl w:val="DA7E9D34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7"/>
  </w:num>
  <w:num w:numId="3">
    <w:abstractNumId w:val="7"/>
  </w:num>
  <w:num w:numId="4">
    <w:abstractNumId w:val="22"/>
  </w:num>
  <w:num w:numId="5">
    <w:abstractNumId w:val="21"/>
  </w:num>
  <w:num w:numId="6">
    <w:abstractNumId w:val="19"/>
  </w:num>
  <w:num w:numId="7">
    <w:abstractNumId w:val="10"/>
  </w:num>
  <w:num w:numId="8">
    <w:abstractNumId w:val="3"/>
  </w:num>
  <w:num w:numId="9">
    <w:abstractNumId w:val="20"/>
  </w:num>
  <w:num w:numId="10">
    <w:abstractNumId w:val="4"/>
  </w:num>
  <w:num w:numId="11">
    <w:abstractNumId w:val="16"/>
  </w:num>
  <w:num w:numId="12">
    <w:abstractNumId w:val="2"/>
  </w:num>
  <w:num w:numId="13">
    <w:abstractNumId w:val="5"/>
  </w:num>
  <w:num w:numId="14">
    <w:abstractNumId w:val="1"/>
  </w:num>
  <w:num w:numId="15">
    <w:abstractNumId w:val="18"/>
  </w:num>
  <w:num w:numId="16">
    <w:abstractNumId w:val="6"/>
  </w:num>
  <w:num w:numId="17">
    <w:abstractNumId w:val="24"/>
  </w:num>
  <w:num w:numId="18">
    <w:abstractNumId w:val="12"/>
  </w:num>
  <w:num w:numId="19">
    <w:abstractNumId w:val="8"/>
  </w:num>
  <w:num w:numId="20">
    <w:abstractNumId w:val="13"/>
  </w:num>
  <w:num w:numId="21">
    <w:abstractNumId w:val="9"/>
  </w:num>
  <w:num w:numId="22">
    <w:abstractNumId w:val="15"/>
  </w:num>
  <w:num w:numId="23">
    <w:abstractNumId w:val="14"/>
  </w:num>
  <w:num w:numId="24">
    <w:abstractNumId w:val="23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457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53E"/>
    <w:rsid w:val="00012008"/>
    <w:rsid w:val="00025DF9"/>
    <w:rsid w:val="00034C0B"/>
    <w:rsid w:val="0004298A"/>
    <w:rsid w:val="00046687"/>
    <w:rsid w:val="000508C4"/>
    <w:rsid w:val="00053541"/>
    <w:rsid w:val="000542A1"/>
    <w:rsid w:val="00054A08"/>
    <w:rsid w:val="00056661"/>
    <w:rsid w:val="00065561"/>
    <w:rsid w:val="00071CAA"/>
    <w:rsid w:val="00073AB1"/>
    <w:rsid w:val="00074B30"/>
    <w:rsid w:val="000819E5"/>
    <w:rsid w:val="00085A93"/>
    <w:rsid w:val="00086C9A"/>
    <w:rsid w:val="00087330"/>
    <w:rsid w:val="00090A9C"/>
    <w:rsid w:val="00090FA0"/>
    <w:rsid w:val="000951E0"/>
    <w:rsid w:val="00095B03"/>
    <w:rsid w:val="000B40B0"/>
    <w:rsid w:val="000B73FE"/>
    <w:rsid w:val="000C21CF"/>
    <w:rsid w:val="000C578C"/>
    <w:rsid w:val="00101BE1"/>
    <w:rsid w:val="001065E3"/>
    <w:rsid w:val="001107C0"/>
    <w:rsid w:val="00114139"/>
    <w:rsid w:val="001205C5"/>
    <w:rsid w:val="0013281A"/>
    <w:rsid w:val="00134CAA"/>
    <w:rsid w:val="00143CB8"/>
    <w:rsid w:val="001467F6"/>
    <w:rsid w:val="00152E5C"/>
    <w:rsid w:val="00156914"/>
    <w:rsid w:val="00165595"/>
    <w:rsid w:val="00166279"/>
    <w:rsid w:val="0017552C"/>
    <w:rsid w:val="00180FA3"/>
    <w:rsid w:val="00181907"/>
    <w:rsid w:val="0018786F"/>
    <w:rsid w:val="00194162"/>
    <w:rsid w:val="001A091D"/>
    <w:rsid w:val="001B22A4"/>
    <w:rsid w:val="001B3C76"/>
    <w:rsid w:val="001C544E"/>
    <w:rsid w:val="001D0581"/>
    <w:rsid w:val="001D6338"/>
    <w:rsid w:val="001E04EE"/>
    <w:rsid w:val="001E0ABF"/>
    <w:rsid w:val="001F12BA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65F"/>
    <w:rsid w:val="00246829"/>
    <w:rsid w:val="002558F8"/>
    <w:rsid w:val="00257F9B"/>
    <w:rsid w:val="00262C58"/>
    <w:rsid w:val="00263C4D"/>
    <w:rsid w:val="00281396"/>
    <w:rsid w:val="00293E12"/>
    <w:rsid w:val="002B11F1"/>
    <w:rsid w:val="002B69DF"/>
    <w:rsid w:val="002B7CE6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108"/>
    <w:rsid w:val="00336D76"/>
    <w:rsid w:val="003429F6"/>
    <w:rsid w:val="0034512E"/>
    <w:rsid w:val="00347764"/>
    <w:rsid w:val="00362BEB"/>
    <w:rsid w:val="0036457B"/>
    <w:rsid w:val="00367A3B"/>
    <w:rsid w:val="00383231"/>
    <w:rsid w:val="00386693"/>
    <w:rsid w:val="003902F9"/>
    <w:rsid w:val="003944BE"/>
    <w:rsid w:val="003D05EC"/>
    <w:rsid w:val="003D4A61"/>
    <w:rsid w:val="003E1182"/>
    <w:rsid w:val="003E371A"/>
    <w:rsid w:val="003E52BA"/>
    <w:rsid w:val="003E7DD1"/>
    <w:rsid w:val="003F4FE9"/>
    <w:rsid w:val="00410E4C"/>
    <w:rsid w:val="00413F70"/>
    <w:rsid w:val="004162E1"/>
    <w:rsid w:val="00430A31"/>
    <w:rsid w:val="0044293F"/>
    <w:rsid w:val="00442A37"/>
    <w:rsid w:val="00452150"/>
    <w:rsid w:val="004531F7"/>
    <w:rsid w:val="004557E3"/>
    <w:rsid w:val="004617BB"/>
    <w:rsid w:val="00461BF0"/>
    <w:rsid w:val="00464869"/>
    <w:rsid w:val="00480092"/>
    <w:rsid w:val="00483BAA"/>
    <w:rsid w:val="00485C23"/>
    <w:rsid w:val="00497544"/>
    <w:rsid w:val="004A4CA7"/>
    <w:rsid w:val="004B6E8A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3009"/>
    <w:rsid w:val="00535A48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7D38"/>
    <w:rsid w:val="005E7237"/>
    <w:rsid w:val="005F0DB5"/>
    <w:rsid w:val="005F2E73"/>
    <w:rsid w:val="005F6BBF"/>
    <w:rsid w:val="00614018"/>
    <w:rsid w:val="006179A3"/>
    <w:rsid w:val="00626EA3"/>
    <w:rsid w:val="006374A2"/>
    <w:rsid w:val="0064785C"/>
    <w:rsid w:val="006559FC"/>
    <w:rsid w:val="006615B6"/>
    <w:rsid w:val="0068286F"/>
    <w:rsid w:val="0069095A"/>
    <w:rsid w:val="006922F3"/>
    <w:rsid w:val="00696ED8"/>
    <w:rsid w:val="006A15C3"/>
    <w:rsid w:val="006A1B47"/>
    <w:rsid w:val="006A3A72"/>
    <w:rsid w:val="006B4130"/>
    <w:rsid w:val="006B6B4C"/>
    <w:rsid w:val="006C411C"/>
    <w:rsid w:val="006D32E8"/>
    <w:rsid w:val="006D6A31"/>
    <w:rsid w:val="006E2F5F"/>
    <w:rsid w:val="006E317C"/>
    <w:rsid w:val="006F0AE2"/>
    <w:rsid w:val="006F2C9F"/>
    <w:rsid w:val="00701D98"/>
    <w:rsid w:val="0070285A"/>
    <w:rsid w:val="00706920"/>
    <w:rsid w:val="007177EF"/>
    <w:rsid w:val="00717BDA"/>
    <w:rsid w:val="00727221"/>
    <w:rsid w:val="00766C9D"/>
    <w:rsid w:val="007710E0"/>
    <w:rsid w:val="0077741F"/>
    <w:rsid w:val="007776A8"/>
    <w:rsid w:val="007A3429"/>
    <w:rsid w:val="007B0B1A"/>
    <w:rsid w:val="007D0F0A"/>
    <w:rsid w:val="007D6281"/>
    <w:rsid w:val="007E6B61"/>
    <w:rsid w:val="007F3FE8"/>
    <w:rsid w:val="007F47DB"/>
    <w:rsid w:val="007F5172"/>
    <w:rsid w:val="007F5CA3"/>
    <w:rsid w:val="00811096"/>
    <w:rsid w:val="00824FBE"/>
    <w:rsid w:val="00837C30"/>
    <w:rsid w:val="00846088"/>
    <w:rsid w:val="00852795"/>
    <w:rsid w:val="00854008"/>
    <w:rsid w:val="00854AFE"/>
    <w:rsid w:val="00860E34"/>
    <w:rsid w:val="00871CDE"/>
    <w:rsid w:val="008730DE"/>
    <w:rsid w:val="00886FBC"/>
    <w:rsid w:val="00893107"/>
    <w:rsid w:val="008B183D"/>
    <w:rsid w:val="008B2AC2"/>
    <w:rsid w:val="008B53BC"/>
    <w:rsid w:val="008B6058"/>
    <w:rsid w:val="008C11E6"/>
    <w:rsid w:val="008C2425"/>
    <w:rsid w:val="008C6594"/>
    <w:rsid w:val="008C6C31"/>
    <w:rsid w:val="008D031B"/>
    <w:rsid w:val="008E3FCC"/>
    <w:rsid w:val="008F3811"/>
    <w:rsid w:val="00923690"/>
    <w:rsid w:val="00927027"/>
    <w:rsid w:val="009362F4"/>
    <w:rsid w:val="00937B92"/>
    <w:rsid w:val="009455B1"/>
    <w:rsid w:val="009463F4"/>
    <w:rsid w:val="00951C3A"/>
    <w:rsid w:val="00953C86"/>
    <w:rsid w:val="00962B0A"/>
    <w:rsid w:val="009763F6"/>
    <w:rsid w:val="00976679"/>
    <w:rsid w:val="00976744"/>
    <w:rsid w:val="009801FD"/>
    <w:rsid w:val="0098167D"/>
    <w:rsid w:val="00981A9C"/>
    <w:rsid w:val="00982683"/>
    <w:rsid w:val="0098392B"/>
    <w:rsid w:val="009B548D"/>
    <w:rsid w:val="009B65BF"/>
    <w:rsid w:val="009B6AB6"/>
    <w:rsid w:val="009D4F54"/>
    <w:rsid w:val="009D5FAA"/>
    <w:rsid w:val="009E2197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B2649"/>
    <w:rsid w:val="00AB4557"/>
    <w:rsid w:val="00AB76C5"/>
    <w:rsid w:val="00AC29C1"/>
    <w:rsid w:val="00AC7551"/>
    <w:rsid w:val="00AD453E"/>
    <w:rsid w:val="00AD4CA7"/>
    <w:rsid w:val="00AF5072"/>
    <w:rsid w:val="00B07FF4"/>
    <w:rsid w:val="00B108E4"/>
    <w:rsid w:val="00B14E76"/>
    <w:rsid w:val="00B21A96"/>
    <w:rsid w:val="00B34CB3"/>
    <w:rsid w:val="00B435DD"/>
    <w:rsid w:val="00B445E3"/>
    <w:rsid w:val="00B4742B"/>
    <w:rsid w:val="00B5025E"/>
    <w:rsid w:val="00B512C6"/>
    <w:rsid w:val="00B519D9"/>
    <w:rsid w:val="00B53F4C"/>
    <w:rsid w:val="00B62D9B"/>
    <w:rsid w:val="00B76D1B"/>
    <w:rsid w:val="00B87E56"/>
    <w:rsid w:val="00BA03B4"/>
    <w:rsid w:val="00BB2564"/>
    <w:rsid w:val="00BD356A"/>
    <w:rsid w:val="00BE0846"/>
    <w:rsid w:val="00BE0C5D"/>
    <w:rsid w:val="00BF1D68"/>
    <w:rsid w:val="00C11570"/>
    <w:rsid w:val="00C15202"/>
    <w:rsid w:val="00C164DF"/>
    <w:rsid w:val="00C16AE0"/>
    <w:rsid w:val="00C20222"/>
    <w:rsid w:val="00C31ABE"/>
    <w:rsid w:val="00C33582"/>
    <w:rsid w:val="00C3564F"/>
    <w:rsid w:val="00C365DE"/>
    <w:rsid w:val="00C36759"/>
    <w:rsid w:val="00C3728A"/>
    <w:rsid w:val="00C37657"/>
    <w:rsid w:val="00C42728"/>
    <w:rsid w:val="00C43BF6"/>
    <w:rsid w:val="00C52C83"/>
    <w:rsid w:val="00C61096"/>
    <w:rsid w:val="00C65946"/>
    <w:rsid w:val="00C712A2"/>
    <w:rsid w:val="00C75C8B"/>
    <w:rsid w:val="00C94D95"/>
    <w:rsid w:val="00C97378"/>
    <w:rsid w:val="00CA46EC"/>
    <w:rsid w:val="00CA50BD"/>
    <w:rsid w:val="00CA658A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13029"/>
    <w:rsid w:val="00D14A49"/>
    <w:rsid w:val="00D30DFC"/>
    <w:rsid w:val="00D31261"/>
    <w:rsid w:val="00D34455"/>
    <w:rsid w:val="00D34732"/>
    <w:rsid w:val="00D359A5"/>
    <w:rsid w:val="00D45DAD"/>
    <w:rsid w:val="00D60AEC"/>
    <w:rsid w:val="00D63433"/>
    <w:rsid w:val="00D64E81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D5A25"/>
    <w:rsid w:val="00DE47B7"/>
    <w:rsid w:val="00DE57F4"/>
    <w:rsid w:val="00DE6804"/>
    <w:rsid w:val="00E070FB"/>
    <w:rsid w:val="00E125EF"/>
    <w:rsid w:val="00E22D37"/>
    <w:rsid w:val="00E25EBF"/>
    <w:rsid w:val="00E311EC"/>
    <w:rsid w:val="00E334CA"/>
    <w:rsid w:val="00E4038E"/>
    <w:rsid w:val="00E43D9F"/>
    <w:rsid w:val="00E50919"/>
    <w:rsid w:val="00E56CD4"/>
    <w:rsid w:val="00E6786D"/>
    <w:rsid w:val="00E718C0"/>
    <w:rsid w:val="00E75E61"/>
    <w:rsid w:val="00E900F8"/>
    <w:rsid w:val="00E93606"/>
    <w:rsid w:val="00EA4561"/>
    <w:rsid w:val="00EB090A"/>
    <w:rsid w:val="00EB1B27"/>
    <w:rsid w:val="00EB24D5"/>
    <w:rsid w:val="00EB6185"/>
    <w:rsid w:val="00EC53C9"/>
    <w:rsid w:val="00EC5921"/>
    <w:rsid w:val="00ED0463"/>
    <w:rsid w:val="00EE00D4"/>
    <w:rsid w:val="00EE08DE"/>
    <w:rsid w:val="00EE17A3"/>
    <w:rsid w:val="00EE3B5F"/>
    <w:rsid w:val="00EF6A64"/>
    <w:rsid w:val="00F16CD2"/>
    <w:rsid w:val="00F25362"/>
    <w:rsid w:val="00F45B96"/>
    <w:rsid w:val="00F47E7F"/>
    <w:rsid w:val="00F532DE"/>
    <w:rsid w:val="00F5443B"/>
    <w:rsid w:val="00F547CC"/>
    <w:rsid w:val="00F640CE"/>
    <w:rsid w:val="00F6518B"/>
    <w:rsid w:val="00F70D14"/>
    <w:rsid w:val="00F73C5C"/>
    <w:rsid w:val="00F767B2"/>
    <w:rsid w:val="00F905C6"/>
    <w:rsid w:val="00F92083"/>
    <w:rsid w:val="00FB1813"/>
    <w:rsid w:val="00FB29F6"/>
    <w:rsid w:val="00FB2D13"/>
    <w:rsid w:val="00FB528C"/>
    <w:rsid w:val="00FC0253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>
      <o:colormru v:ext="edit" colors="#eaeaea"/>
    </o:shapedefaults>
    <o:shapelayout v:ext="edit">
      <o:idmap v:ext="edit" data="1"/>
    </o:shapelayout>
  </w:shapeDefaults>
  <w:decimalSymbol w:val="."/>
  <w:listSeparator w:val=";"/>
  <w15:docId w15:val="{31C81040-1C78-41C6-AAFB-5C951EA58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s.pfister.UNTERRICHT.004\AppData\Local\Temp\Temp1_AW__Unterrichtseinheiten_Filosofix.zip\vorlage_UE_einfac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2E794-28BD-4577-904B-5DF9B1A1E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vorlage_UE_einfach.dotx</Template>
  <TotalTime>0</TotalTime>
  <Pages>2</Pages>
  <Words>304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Filosofix: 7. Mary</vt:lpstr>
    </vt:vector>
  </TitlesOfParts>
  <Company>SF Schweizer Fernsehen</Company>
  <LinksUpToDate>false</LinksUpToDate>
  <CharactersWithSpaces>2343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Filosofix: 7. Mary</dc:title>
  <dc:creator>Jonas Pfister</dc:creator>
  <cp:lastModifiedBy>Marriott, Steven (SRF)</cp:lastModifiedBy>
  <cp:revision>6</cp:revision>
  <cp:lastPrinted>2013-04-15T08:53:00Z</cp:lastPrinted>
  <dcterms:created xsi:type="dcterms:W3CDTF">2016-01-15T12:55:00Z</dcterms:created>
  <dcterms:modified xsi:type="dcterms:W3CDTF">2016-01-15T12:57:00Z</dcterms:modified>
  <cp:category>Zuma Vorlage phe</cp:category>
</cp:coreProperties>
</file>