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C63769" w14:paraId="1AAA4952" w14:textId="77777777" w:rsidTr="00FF178C">
        <w:tc>
          <w:tcPr>
            <w:tcW w:w="9356" w:type="dxa"/>
          </w:tcPr>
          <w:p w14:paraId="4E11C473" w14:textId="62DD3A3D" w:rsidR="00C63769" w:rsidRDefault="008C2D78" w:rsidP="002E2750">
            <w:pPr>
              <w:rPr>
                <w:rFonts w:ascii="Arial" w:hAnsi="Arial"/>
                <w:b/>
                <w:sz w:val="20"/>
              </w:rPr>
            </w:pPr>
            <w:r>
              <w:rPr>
                <w:rFonts w:ascii="Arial" w:hAnsi="Arial"/>
                <w:b/>
                <w:sz w:val="20"/>
              </w:rPr>
              <w:t>Aufgabe 1</w:t>
            </w:r>
            <w:r w:rsidR="00D02BF6">
              <w:rPr>
                <w:rFonts w:ascii="Arial" w:hAnsi="Arial"/>
                <w:b/>
                <w:sz w:val="20"/>
              </w:rPr>
              <w:t>: Repetitionsfragen</w:t>
            </w:r>
          </w:p>
        </w:tc>
      </w:tr>
      <w:tr w:rsidR="00C63769" w14:paraId="47AA585E" w14:textId="77777777" w:rsidTr="00FF178C">
        <w:tc>
          <w:tcPr>
            <w:tcW w:w="9356" w:type="dxa"/>
          </w:tcPr>
          <w:p w14:paraId="11CB8497" w14:textId="7C2C4F7C" w:rsidR="00C63769" w:rsidRPr="00604D83" w:rsidRDefault="00604D83" w:rsidP="002E2750">
            <w:pPr>
              <w:rPr>
                <w:rFonts w:ascii="Arial" w:hAnsi="Arial"/>
                <w:sz w:val="20"/>
              </w:rPr>
            </w:pPr>
            <w:r w:rsidRPr="00604D83">
              <w:rPr>
                <w:rFonts w:ascii="Arial" w:hAnsi="Arial"/>
                <w:sz w:val="20"/>
              </w:rPr>
              <w:t xml:space="preserve">Beantworten </w:t>
            </w:r>
            <w:r w:rsidR="00C15CC4">
              <w:rPr>
                <w:rFonts w:ascii="Arial" w:hAnsi="Arial"/>
                <w:sz w:val="20"/>
              </w:rPr>
              <w:t>S</w:t>
            </w:r>
            <w:r w:rsidRPr="00604D83">
              <w:rPr>
                <w:rFonts w:ascii="Arial" w:hAnsi="Arial"/>
                <w:sz w:val="20"/>
              </w:rPr>
              <w:t xml:space="preserve">ie stichwortartig die </w:t>
            </w:r>
            <w:r w:rsidR="00C15CC4">
              <w:rPr>
                <w:rFonts w:ascii="Arial" w:hAnsi="Arial"/>
                <w:sz w:val="20"/>
              </w:rPr>
              <w:t>Repetitionsf</w:t>
            </w:r>
            <w:r w:rsidRPr="00604D83">
              <w:rPr>
                <w:rFonts w:ascii="Arial" w:hAnsi="Arial"/>
                <w:sz w:val="20"/>
              </w:rPr>
              <w:t>ragen zum Kurzfilm «</w:t>
            </w:r>
            <w:r w:rsidR="00203727">
              <w:rPr>
                <w:rFonts w:ascii="Arial" w:hAnsi="Arial"/>
                <w:sz w:val="20"/>
              </w:rPr>
              <w:t>Der Generalstreik</w:t>
            </w:r>
            <w:r w:rsidRPr="00604D83">
              <w:rPr>
                <w:rFonts w:ascii="Arial" w:hAnsi="Arial"/>
                <w:sz w:val="20"/>
              </w:rPr>
              <w:t>».</w:t>
            </w:r>
          </w:p>
        </w:tc>
      </w:tr>
      <w:tr w:rsidR="00C63769" w14:paraId="21359D37" w14:textId="77777777" w:rsidTr="00FF178C">
        <w:tc>
          <w:tcPr>
            <w:tcW w:w="9356" w:type="dxa"/>
          </w:tcPr>
          <w:p w14:paraId="6D0CDADF" w14:textId="77777777" w:rsidR="00C63769" w:rsidRDefault="00C63769" w:rsidP="002E2750">
            <w:pPr>
              <w:rPr>
                <w:rFonts w:ascii="Arial" w:hAnsi="Arial"/>
                <w:b/>
                <w:sz w:val="20"/>
              </w:rPr>
            </w:pPr>
          </w:p>
        </w:tc>
      </w:tr>
      <w:tr w:rsidR="00723420" w14:paraId="542EC397" w14:textId="77777777" w:rsidTr="00FF178C">
        <w:tc>
          <w:tcPr>
            <w:tcW w:w="9356" w:type="dxa"/>
          </w:tcPr>
          <w:p w14:paraId="7CC60806" w14:textId="77777777" w:rsidR="00723420" w:rsidRDefault="00723420" w:rsidP="002E2750">
            <w:pPr>
              <w:rPr>
                <w:rFonts w:ascii="Arial" w:hAnsi="Arial"/>
                <w:b/>
                <w:sz w:val="20"/>
              </w:rPr>
            </w:pPr>
          </w:p>
        </w:tc>
      </w:tr>
      <w:tr w:rsidR="00C63769" w14:paraId="5D0A77ED" w14:textId="77777777" w:rsidTr="00FF178C">
        <w:tc>
          <w:tcPr>
            <w:tcW w:w="9356" w:type="dxa"/>
          </w:tcPr>
          <w:p w14:paraId="6EF6C045" w14:textId="2EFCCB3D" w:rsidR="00B92DE9" w:rsidRDefault="00C15CC4" w:rsidP="00B92DE9">
            <w:pPr>
              <w:pStyle w:val="KeinLeerraum"/>
              <w:numPr>
                <w:ilvl w:val="0"/>
                <w:numId w:val="35"/>
              </w:numPr>
              <w:rPr>
                <w:rFonts w:ascii="Arial" w:hAnsi="Arial"/>
                <w:sz w:val="20"/>
              </w:rPr>
            </w:pPr>
            <w:r w:rsidRPr="00C15CC4">
              <w:rPr>
                <w:rFonts w:ascii="Arial" w:hAnsi="Arial"/>
                <w:sz w:val="20"/>
              </w:rPr>
              <w:t>Obwohl das Land vom Ersten Weltkrieg</w:t>
            </w:r>
            <w:r w:rsidR="00016800">
              <w:rPr>
                <w:rFonts w:ascii="Arial" w:hAnsi="Arial"/>
                <w:sz w:val="20"/>
              </w:rPr>
              <w:t xml:space="preserve"> praktisch unversehrt bleibt, brodelt</w:t>
            </w:r>
            <w:r w:rsidRPr="00C15CC4">
              <w:rPr>
                <w:rFonts w:ascii="Arial" w:hAnsi="Arial"/>
                <w:sz w:val="20"/>
              </w:rPr>
              <w:t xml:space="preserve"> es 1918 in der Schweiz. Welche zwei Gesellschaftsschichten misstrau</w:t>
            </w:r>
            <w:r w:rsidR="00E756BE">
              <w:rPr>
                <w:rFonts w:ascii="Arial" w:hAnsi="Arial"/>
                <w:sz w:val="20"/>
              </w:rPr>
              <w:t>ten sich gegenseitig?</w:t>
            </w:r>
          </w:p>
          <w:p w14:paraId="704BD55C" w14:textId="77777777" w:rsidR="00B92DE9" w:rsidRPr="00B92DE9" w:rsidRDefault="00B92DE9" w:rsidP="00B92DE9">
            <w:pPr>
              <w:pStyle w:val="KeinLeerraum"/>
              <w:ind w:left="360"/>
              <w:rPr>
                <w:rFonts w:ascii="Arial" w:hAnsi="Arial"/>
                <w:sz w:val="6"/>
                <w:szCs w:val="6"/>
              </w:rPr>
            </w:pPr>
          </w:p>
          <w:p w14:paraId="20DD18BB" w14:textId="3A44D274" w:rsidR="002F351A" w:rsidRPr="00B92DE9" w:rsidRDefault="002F351A" w:rsidP="00B92DE9">
            <w:pPr>
              <w:pStyle w:val="KeinLeerraum"/>
              <w:spacing w:line="360" w:lineRule="auto"/>
              <w:ind w:left="360"/>
              <w:rPr>
                <w:rFonts w:ascii="Arial" w:hAnsi="Arial"/>
                <w:sz w:val="20"/>
              </w:rPr>
            </w:pPr>
            <w:r w:rsidRPr="00B92DE9">
              <w:rPr>
                <w:rFonts w:ascii="Arial" w:hAnsi="Arial"/>
                <w:sz w:val="20"/>
              </w:rPr>
              <w:t>______________________________________________________________________________</w:t>
            </w:r>
          </w:p>
        </w:tc>
      </w:tr>
      <w:tr w:rsidR="00C63769" w14:paraId="3D0719CE" w14:textId="77777777" w:rsidTr="00FF178C">
        <w:tc>
          <w:tcPr>
            <w:tcW w:w="9356" w:type="dxa"/>
          </w:tcPr>
          <w:p w14:paraId="75A7AF90" w14:textId="77777777" w:rsidR="00C63769" w:rsidRDefault="00C63769" w:rsidP="002E2750">
            <w:pPr>
              <w:rPr>
                <w:rFonts w:ascii="Arial" w:hAnsi="Arial"/>
                <w:b/>
                <w:sz w:val="20"/>
              </w:rPr>
            </w:pPr>
          </w:p>
        </w:tc>
      </w:tr>
      <w:tr w:rsidR="00C63769" w14:paraId="43C55586" w14:textId="77777777" w:rsidTr="00FF178C">
        <w:tc>
          <w:tcPr>
            <w:tcW w:w="9356" w:type="dxa"/>
          </w:tcPr>
          <w:p w14:paraId="6B1C98CE" w14:textId="4A47BBDD" w:rsidR="00560A64" w:rsidRPr="00560A64" w:rsidRDefault="00560A64" w:rsidP="00560A64">
            <w:pPr>
              <w:pStyle w:val="KeinLeerraum"/>
              <w:numPr>
                <w:ilvl w:val="0"/>
                <w:numId w:val="35"/>
              </w:numPr>
              <w:rPr>
                <w:rFonts w:ascii="Arial" w:hAnsi="Arial"/>
                <w:sz w:val="6"/>
                <w:szCs w:val="6"/>
              </w:rPr>
            </w:pPr>
            <w:r w:rsidRPr="00560A64">
              <w:rPr>
                <w:rFonts w:ascii="Arial" w:hAnsi="Arial"/>
                <w:sz w:val="20"/>
              </w:rPr>
              <w:t>Was sind die Gründe für d</w:t>
            </w:r>
            <w:r w:rsidR="00FC66DC">
              <w:rPr>
                <w:rFonts w:ascii="Arial" w:hAnsi="Arial"/>
                <w:sz w:val="20"/>
              </w:rPr>
              <w:t>as</w:t>
            </w:r>
            <w:r w:rsidRPr="00560A64">
              <w:rPr>
                <w:rFonts w:ascii="Arial" w:hAnsi="Arial"/>
                <w:sz w:val="20"/>
              </w:rPr>
              <w:t xml:space="preserve"> Misstrauen</w:t>
            </w:r>
            <w:r>
              <w:rPr>
                <w:rFonts w:ascii="Arial" w:hAnsi="Arial"/>
                <w:sz w:val="20"/>
              </w:rPr>
              <w:t xml:space="preserve"> zwischen den </w:t>
            </w:r>
            <w:r w:rsidR="00DC2184">
              <w:rPr>
                <w:rFonts w:ascii="Arial" w:hAnsi="Arial"/>
                <w:sz w:val="20"/>
              </w:rPr>
              <w:t xml:space="preserve">beiden </w:t>
            </w:r>
            <w:r>
              <w:rPr>
                <w:rFonts w:ascii="Arial" w:hAnsi="Arial"/>
                <w:sz w:val="20"/>
              </w:rPr>
              <w:t>Lagern</w:t>
            </w:r>
            <w:r w:rsidRPr="00560A64">
              <w:rPr>
                <w:rFonts w:ascii="Arial" w:hAnsi="Arial"/>
                <w:sz w:val="20"/>
              </w:rPr>
              <w:t>?</w:t>
            </w:r>
          </w:p>
          <w:p w14:paraId="5A53D452" w14:textId="77777777" w:rsidR="00560A64" w:rsidRPr="00560A64" w:rsidRDefault="00560A64" w:rsidP="00560A64">
            <w:pPr>
              <w:pStyle w:val="KeinLeerraum"/>
              <w:ind w:left="360"/>
              <w:rPr>
                <w:rFonts w:ascii="Arial" w:hAnsi="Arial"/>
                <w:sz w:val="6"/>
                <w:szCs w:val="6"/>
              </w:rPr>
            </w:pPr>
          </w:p>
          <w:p w14:paraId="5475BC4A" w14:textId="52E07503" w:rsidR="00C63769" w:rsidRPr="00560A64" w:rsidRDefault="00560A64" w:rsidP="00560A64">
            <w:pPr>
              <w:pStyle w:val="KeinLeerraum"/>
              <w:spacing w:line="360" w:lineRule="auto"/>
              <w:ind w:left="360"/>
              <w:rPr>
                <w:rFonts w:ascii="Arial" w:hAnsi="Arial"/>
                <w:sz w:val="6"/>
                <w:szCs w:val="6"/>
              </w:rPr>
            </w:pPr>
            <w:r w:rsidRPr="00560A64">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rPr>
              <w:t>_</w:t>
            </w:r>
            <w:r w:rsidR="00DD45F4" w:rsidRPr="00E21B6F">
              <w:rPr>
                <w:rFonts w:ascii="Arial" w:hAnsi="Arial"/>
                <w:sz w:val="20"/>
              </w:rPr>
              <w:t>_________________________________________________</w:t>
            </w:r>
            <w:r w:rsidR="00DD45F4">
              <w:rPr>
                <w:rFonts w:ascii="Arial" w:hAnsi="Arial"/>
                <w:sz w:val="20"/>
              </w:rPr>
              <w:t>___________________________</w:t>
            </w:r>
            <w:r w:rsidR="00DD45F4" w:rsidRPr="00E21B6F">
              <w:rPr>
                <w:rFonts w:ascii="Arial" w:hAnsi="Arial"/>
                <w:sz w:val="20"/>
              </w:rPr>
              <w:t>__</w:t>
            </w:r>
          </w:p>
        </w:tc>
      </w:tr>
      <w:tr w:rsidR="00C63769" w14:paraId="2997B8F0" w14:textId="77777777" w:rsidTr="00FF178C">
        <w:tc>
          <w:tcPr>
            <w:tcW w:w="9356" w:type="dxa"/>
          </w:tcPr>
          <w:p w14:paraId="046ECC13" w14:textId="77777777" w:rsidR="00C63769" w:rsidRDefault="00C63769" w:rsidP="002E2750">
            <w:pPr>
              <w:rPr>
                <w:rFonts w:ascii="Arial" w:hAnsi="Arial"/>
                <w:b/>
                <w:sz w:val="20"/>
              </w:rPr>
            </w:pPr>
          </w:p>
        </w:tc>
      </w:tr>
      <w:tr w:rsidR="00C63769" w14:paraId="2D5FC7DF" w14:textId="77777777" w:rsidTr="00FF178C">
        <w:tc>
          <w:tcPr>
            <w:tcW w:w="9356" w:type="dxa"/>
          </w:tcPr>
          <w:p w14:paraId="4A4CEF6D" w14:textId="38FC90A4" w:rsidR="00E21B6F" w:rsidRDefault="00E21B6F" w:rsidP="00E21B6F">
            <w:pPr>
              <w:pStyle w:val="Listenabsatz"/>
              <w:numPr>
                <w:ilvl w:val="0"/>
                <w:numId w:val="35"/>
              </w:numPr>
              <w:rPr>
                <w:rFonts w:ascii="Arial" w:hAnsi="Arial"/>
                <w:sz w:val="20"/>
              </w:rPr>
            </w:pPr>
            <w:r w:rsidRPr="00E21B6F">
              <w:rPr>
                <w:rFonts w:ascii="Arial" w:hAnsi="Arial"/>
                <w:sz w:val="20"/>
              </w:rPr>
              <w:t>Warum sind vor allem Arbeiterfamilien von der Krise betroffen?</w:t>
            </w:r>
          </w:p>
          <w:p w14:paraId="4C45B0D4" w14:textId="77777777" w:rsidR="00E21B6F" w:rsidRPr="00E21B6F" w:rsidRDefault="00E21B6F" w:rsidP="00E21B6F">
            <w:pPr>
              <w:pStyle w:val="Listenabsatz"/>
              <w:ind w:left="360"/>
              <w:rPr>
                <w:rFonts w:ascii="Arial" w:hAnsi="Arial"/>
                <w:sz w:val="6"/>
                <w:szCs w:val="6"/>
              </w:rPr>
            </w:pPr>
          </w:p>
          <w:p w14:paraId="3C9EA654" w14:textId="7959CD5E" w:rsidR="00E21B6F" w:rsidRPr="00E21B6F" w:rsidRDefault="00E21B6F" w:rsidP="00E21B6F">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____________________________________________________________________________________________________________________________________________________________________________________________________________</w:t>
            </w:r>
            <w:r>
              <w:rPr>
                <w:rFonts w:ascii="Arial" w:hAnsi="Arial"/>
                <w:sz w:val="20"/>
              </w:rPr>
              <w:t>__</w:t>
            </w:r>
            <w:r w:rsidR="00FF178C">
              <w:rPr>
                <w:rFonts w:ascii="Arial" w:hAnsi="Arial"/>
                <w:sz w:val="20"/>
              </w:rPr>
              <w:t>______________________________________________________________________________</w:t>
            </w:r>
            <w:r>
              <w:rPr>
                <w:rFonts w:ascii="Arial" w:hAnsi="Arial"/>
                <w:sz w:val="20"/>
              </w:rPr>
              <w:t>___________________________</w:t>
            </w:r>
            <w:r w:rsidRPr="00E21B6F">
              <w:rPr>
                <w:rFonts w:ascii="Arial" w:hAnsi="Arial"/>
                <w:sz w:val="20"/>
              </w:rPr>
              <w:t>_</w:t>
            </w:r>
          </w:p>
        </w:tc>
      </w:tr>
      <w:tr w:rsidR="00E44BD0" w14:paraId="674BB784" w14:textId="77777777" w:rsidTr="00FF178C">
        <w:tc>
          <w:tcPr>
            <w:tcW w:w="9356" w:type="dxa"/>
          </w:tcPr>
          <w:p w14:paraId="01CE6D82" w14:textId="77777777" w:rsidR="00E44BD0" w:rsidRPr="004C65F1" w:rsidRDefault="00E44BD0" w:rsidP="004C65F1">
            <w:pPr>
              <w:rPr>
                <w:rFonts w:ascii="Arial" w:hAnsi="Arial"/>
                <w:sz w:val="20"/>
              </w:rPr>
            </w:pPr>
          </w:p>
        </w:tc>
      </w:tr>
      <w:tr w:rsidR="00E44BD0" w14:paraId="099165CA" w14:textId="77777777" w:rsidTr="00FF178C">
        <w:tc>
          <w:tcPr>
            <w:tcW w:w="9356" w:type="dxa"/>
          </w:tcPr>
          <w:p w14:paraId="6C971873" w14:textId="743E690F" w:rsidR="00E44BD0" w:rsidRDefault="004C65F1" w:rsidP="004C65F1">
            <w:pPr>
              <w:pStyle w:val="Listenabsatz"/>
              <w:numPr>
                <w:ilvl w:val="0"/>
                <w:numId w:val="35"/>
              </w:numPr>
              <w:rPr>
                <w:rFonts w:ascii="Arial" w:hAnsi="Arial"/>
                <w:sz w:val="20"/>
              </w:rPr>
            </w:pPr>
            <w:r w:rsidRPr="004C65F1">
              <w:rPr>
                <w:rFonts w:ascii="Arial" w:hAnsi="Arial"/>
                <w:sz w:val="20"/>
              </w:rPr>
              <w:t>Warum schürt die Wahl des Streikdatums</w:t>
            </w:r>
            <w:r w:rsidR="00B458CE">
              <w:rPr>
                <w:rFonts w:ascii="Arial" w:hAnsi="Arial"/>
                <w:sz w:val="20"/>
              </w:rPr>
              <w:t xml:space="preserve"> (10. November)</w:t>
            </w:r>
            <w:r w:rsidRPr="004C65F1">
              <w:rPr>
                <w:rFonts w:ascii="Arial" w:hAnsi="Arial"/>
                <w:sz w:val="20"/>
              </w:rPr>
              <w:t xml:space="preserve"> die Angst vor der Revolution zusätzlich?</w:t>
            </w:r>
          </w:p>
          <w:p w14:paraId="0E212763" w14:textId="77777777" w:rsidR="004C65F1" w:rsidRPr="004C65F1" w:rsidRDefault="004C65F1" w:rsidP="004C65F1">
            <w:pPr>
              <w:pStyle w:val="Listenabsatz"/>
              <w:ind w:left="360"/>
              <w:rPr>
                <w:rFonts w:ascii="Arial" w:hAnsi="Arial"/>
                <w:sz w:val="6"/>
                <w:szCs w:val="6"/>
              </w:rPr>
            </w:pPr>
          </w:p>
          <w:p w14:paraId="0C3C8A46" w14:textId="3A2BD2C6" w:rsidR="004C65F1" w:rsidRPr="004C65F1" w:rsidRDefault="004C65F1" w:rsidP="004C65F1">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____________________________________________________________________________________________________________________________________________________________________________________________________________</w:t>
            </w:r>
            <w:r>
              <w:rPr>
                <w:rFonts w:ascii="Arial" w:hAnsi="Arial"/>
                <w:sz w:val="20"/>
              </w:rPr>
              <w:t>__________________________</w:t>
            </w:r>
            <w:r w:rsidR="00FF178C">
              <w:rPr>
                <w:rFonts w:ascii="Arial" w:hAnsi="Arial"/>
                <w:sz w:val="20"/>
              </w:rPr>
              <w:t>____</w:t>
            </w:r>
            <w:r w:rsidR="00DD45F4" w:rsidRPr="00E21B6F">
              <w:rPr>
                <w:rFonts w:ascii="Arial" w:hAnsi="Arial"/>
                <w:sz w:val="20"/>
              </w:rPr>
              <w:t>_________________________________________________</w:t>
            </w:r>
            <w:r w:rsidR="00DD45F4">
              <w:rPr>
                <w:rFonts w:ascii="Arial" w:hAnsi="Arial"/>
                <w:sz w:val="20"/>
              </w:rPr>
              <w:t>___________________________</w:t>
            </w:r>
            <w:r w:rsidR="00DD45F4" w:rsidRPr="00E21B6F">
              <w:rPr>
                <w:rFonts w:ascii="Arial" w:hAnsi="Arial"/>
                <w:sz w:val="20"/>
              </w:rPr>
              <w:t>__</w:t>
            </w:r>
          </w:p>
        </w:tc>
      </w:tr>
      <w:tr w:rsidR="00E44BD0" w14:paraId="3688E963" w14:textId="77777777" w:rsidTr="00FF178C">
        <w:tc>
          <w:tcPr>
            <w:tcW w:w="9356" w:type="dxa"/>
          </w:tcPr>
          <w:p w14:paraId="600B8F64" w14:textId="77777777" w:rsidR="00E44BD0" w:rsidRPr="002F2F0F" w:rsidRDefault="00E44BD0" w:rsidP="002F2F0F">
            <w:pPr>
              <w:rPr>
                <w:rFonts w:ascii="Arial" w:hAnsi="Arial"/>
                <w:sz w:val="20"/>
              </w:rPr>
            </w:pPr>
          </w:p>
        </w:tc>
      </w:tr>
      <w:tr w:rsidR="00E44BD0" w14:paraId="79AB7DFD" w14:textId="77777777" w:rsidTr="00FF178C">
        <w:tc>
          <w:tcPr>
            <w:tcW w:w="9356" w:type="dxa"/>
          </w:tcPr>
          <w:p w14:paraId="43F795C1" w14:textId="44313F23" w:rsidR="00E44BD0" w:rsidRDefault="00723420" w:rsidP="00723420">
            <w:pPr>
              <w:pStyle w:val="Listenabsatz"/>
              <w:numPr>
                <w:ilvl w:val="0"/>
                <w:numId w:val="35"/>
              </w:numPr>
              <w:rPr>
                <w:rFonts w:ascii="Arial" w:hAnsi="Arial"/>
                <w:sz w:val="20"/>
              </w:rPr>
            </w:pPr>
            <w:r w:rsidRPr="00723420">
              <w:rPr>
                <w:rFonts w:ascii="Arial" w:hAnsi="Arial"/>
                <w:sz w:val="20"/>
              </w:rPr>
              <w:t xml:space="preserve">Warum weitet das </w:t>
            </w:r>
            <w:r w:rsidR="00911F92">
              <w:rPr>
                <w:rFonts w:ascii="Arial" w:hAnsi="Arial"/>
                <w:sz w:val="20"/>
              </w:rPr>
              <w:t>«</w:t>
            </w:r>
            <w:proofErr w:type="spellStart"/>
            <w:r w:rsidRPr="00723420">
              <w:rPr>
                <w:rFonts w:ascii="Arial" w:hAnsi="Arial"/>
                <w:sz w:val="20"/>
              </w:rPr>
              <w:t>Oltener</w:t>
            </w:r>
            <w:proofErr w:type="spellEnd"/>
            <w:r w:rsidRPr="00723420">
              <w:rPr>
                <w:rFonts w:ascii="Arial" w:hAnsi="Arial"/>
                <w:sz w:val="20"/>
              </w:rPr>
              <w:t xml:space="preserve"> Aktionskomitee</w:t>
            </w:r>
            <w:r w:rsidR="00911F92">
              <w:rPr>
                <w:rFonts w:ascii="Arial" w:hAnsi="Arial"/>
                <w:sz w:val="20"/>
              </w:rPr>
              <w:t>»</w:t>
            </w:r>
            <w:r w:rsidRPr="00723420">
              <w:rPr>
                <w:rFonts w:ascii="Arial" w:hAnsi="Arial"/>
                <w:sz w:val="20"/>
              </w:rPr>
              <w:t xml:space="preserve"> den Streik auf die ganze Schweiz aus?</w:t>
            </w:r>
          </w:p>
          <w:p w14:paraId="7C4F34E6" w14:textId="77777777" w:rsidR="00723420" w:rsidRPr="004C65F1" w:rsidRDefault="00723420" w:rsidP="00723420">
            <w:pPr>
              <w:pStyle w:val="Listenabsatz"/>
              <w:ind w:left="360"/>
              <w:rPr>
                <w:rFonts w:ascii="Arial" w:hAnsi="Arial"/>
                <w:sz w:val="6"/>
                <w:szCs w:val="6"/>
              </w:rPr>
            </w:pPr>
          </w:p>
          <w:p w14:paraId="18791F1E" w14:textId="098EF5D1" w:rsidR="00723420" w:rsidRPr="00E21B6F" w:rsidRDefault="00723420" w:rsidP="00723420">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w:t>
            </w:r>
            <w:r>
              <w:rPr>
                <w:rFonts w:ascii="Arial" w:hAnsi="Arial"/>
                <w:sz w:val="20"/>
              </w:rPr>
              <w:t>___________________________</w:t>
            </w:r>
            <w:r w:rsidRPr="00E21B6F">
              <w:rPr>
                <w:rFonts w:ascii="Arial" w:hAnsi="Arial"/>
                <w:sz w:val="20"/>
              </w:rPr>
              <w:t>_______________________________________________</w:t>
            </w:r>
            <w:r>
              <w:rPr>
                <w:rFonts w:ascii="Arial" w:hAnsi="Arial"/>
                <w:sz w:val="20"/>
              </w:rPr>
              <w:t>_____</w:t>
            </w:r>
            <w:r w:rsidR="00FF178C">
              <w:rPr>
                <w:rFonts w:ascii="Arial" w:hAnsi="Arial"/>
                <w:sz w:val="20"/>
              </w:rPr>
              <w:t>____________________________</w:t>
            </w:r>
            <w:r w:rsidR="00DD45F4" w:rsidRPr="00E21B6F">
              <w:rPr>
                <w:rFonts w:ascii="Arial" w:hAnsi="Arial"/>
                <w:sz w:val="20"/>
              </w:rPr>
              <w:t>_________________________________________________</w:t>
            </w:r>
            <w:r w:rsidR="00DD45F4">
              <w:rPr>
                <w:rFonts w:ascii="Arial" w:hAnsi="Arial"/>
                <w:sz w:val="20"/>
              </w:rPr>
              <w:t>___________________________</w:t>
            </w:r>
            <w:r w:rsidR="00DD45F4" w:rsidRPr="00E21B6F">
              <w:rPr>
                <w:rFonts w:ascii="Arial" w:hAnsi="Arial"/>
                <w:sz w:val="20"/>
              </w:rPr>
              <w:t>__</w:t>
            </w:r>
          </w:p>
        </w:tc>
      </w:tr>
      <w:tr w:rsidR="00E44BD0" w14:paraId="4FCCBDED" w14:textId="77777777" w:rsidTr="00FF178C">
        <w:tc>
          <w:tcPr>
            <w:tcW w:w="9356" w:type="dxa"/>
          </w:tcPr>
          <w:p w14:paraId="09CE70DF" w14:textId="77777777" w:rsidR="00E44BD0" w:rsidRPr="00995327" w:rsidRDefault="00E44BD0" w:rsidP="00995327">
            <w:pPr>
              <w:rPr>
                <w:rFonts w:ascii="Arial" w:hAnsi="Arial"/>
                <w:sz w:val="20"/>
              </w:rPr>
            </w:pPr>
          </w:p>
        </w:tc>
      </w:tr>
      <w:tr w:rsidR="00E44BD0" w14:paraId="6F335C39" w14:textId="77777777" w:rsidTr="00FF178C">
        <w:trPr>
          <w:trHeight w:val="70"/>
        </w:trPr>
        <w:tc>
          <w:tcPr>
            <w:tcW w:w="9356" w:type="dxa"/>
          </w:tcPr>
          <w:p w14:paraId="00EC5BF8" w14:textId="2E440242" w:rsidR="00E44BD0" w:rsidRDefault="00995327" w:rsidP="00995327">
            <w:pPr>
              <w:pStyle w:val="Listenabsatz"/>
              <w:numPr>
                <w:ilvl w:val="0"/>
                <w:numId w:val="35"/>
              </w:numPr>
              <w:rPr>
                <w:rFonts w:ascii="Arial" w:hAnsi="Arial"/>
                <w:sz w:val="20"/>
              </w:rPr>
            </w:pPr>
            <w:r w:rsidRPr="00995327">
              <w:rPr>
                <w:rFonts w:ascii="Arial" w:hAnsi="Arial"/>
                <w:sz w:val="20"/>
              </w:rPr>
              <w:t>Wie viele Menschen streiken am 11. November 1918 in der Schweiz?</w:t>
            </w:r>
          </w:p>
          <w:p w14:paraId="02177366" w14:textId="77777777" w:rsidR="00995327" w:rsidRPr="00995327" w:rsidRDefault="00995327" w:rsidP="00995327">
            <w:pPr>
              <w:pStyle w:val="Listenabsatz"/>
              <w:ind w:left="360"/>
              <w:rPr>
                <w:rFonts w:ascii="Arial" w:hAnsi="Arial"/>
                <w:sz w:val="6"/>
                <w:szCs w:val="6"/>
              </w:rPr>
            </w:pPr>
          </w:p>
          <w:p w14:paraId="189D8CE8" w14:textId="2F95CB48" w:rsidR="00995327" w:rsidRPr="00995327" w:rsidRDefault="00995327" w:rsidP="00995327">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w:t>
            </w:r>
          </w:p>
        </w:tc>
      </w:tr>
    </w:tbl>
    <w:p w14:paraId="27304F73" w14:textId="77777777" w:rsidR="00FF178C" w:rsidRDefault="00FF178C">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3119"/>
        <w:gridCol w:w="3119"/>
      </w:tblGrid>
      <w:tr w:rsidR="004F15A1" w14:paraId="56CC10C1" w14:textId="77777777" w:rsidTr="00FF178C">
        <w:tc>
          <w:tcPr>
            <w:tcW w:w="9356" w:type="dxa"/>
            <w:gridSpan w:val="3"/>
          </w:tcPr>
          <w:p w14:paraId="38927020" w14:textId="1D301E21" w:rsidR="004F15A1" w:rsidRDefault="004F15A1" w:rsidP="004F15A1">
            <w:pPr>
              <w:pStyle w:val="Listenabsatz"/>
              <w:numPr>
                <w:ilvl w:val="0"/>
                <w:numId w:val="35"/>
              </w:numPr>
              <w:rPr>
                <w:rFonts w:ascii="Arial" w:hAnsi="Arial"/>
                <w:sz w:val="20"/>
              </w:rPr>
            </w:pPr>
            <w:r w:rsidRPr="004F15A1">
              <w:rPr>
                <w:rFonts w:ascii="Arial" w:hAnsi="Arial"/>
                <w:sz w:val="20"/>
              </w:rPr>
              <w:lastRenderedPageBreak/>
              <w:t>Warum gehen die Streikenden auf das Ultimatum des Bundesrates zum Streikabbruch ohne Verhandlungen ein?</w:t>
            </w:r>
          </w:p>
          <w:p w14:paraId="42E1044F" w14:textId="77777777" w:rsidR="00475A5F" w:rsidRPr="00475A5F" w:rsidRDefault="00475A5F" w:rsidP="00475A5F">
            <w:pPr>
              <w:pStyle w:val="Listenabsatz"/>
              <w:ind w:left="360"/>
              <w:rPr>
                <w:rFonts w:ascii="Arial" w:hAnsi="Arial"/>
                <w:sz w:val="6"/>
                <w:szCs w:val="6"/>
              </w:rPr>
            </w:pPr>
          </w:p>
          <w:p w14:paraId="286571D0" w14:textId="6C6840E4" w:rsidR="00475A5F" w:rsidRPr="004F15A1" w:rsidRDefault="00475A5F" w:rsidP="00475A5F">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w:t>
            </w:r>
            <w:r>
              <w:rPr>
                <w:rFonts w:ascii="Arial" w:hAnsi="Arial"/>
                <w:sz w:val="20"/>
              </w:rPr>
              <w:t>___________________________</w:t>
            </w:r>
            <w:r w:rsidRPr="00E21B6F">
              <w:rPr>
                <w:rFonts w:ascii="Arial" w:hAnsi="Arial"/>
                <w:sz w:val="20"/>
              </w:rPr>
              <w:t>_______________________________________________</w:t>
            </w:r>
            <w:r>
              <w:rPr>
                <w:rFonts w:ascii="Arial" w:hAnsi="Arial"/>
                <w:sz w:val="20"/>
              </w:rPr>
              <w:t>_________________________________</w:t>
            </w:r>
          </w:p>
        </w:tc>
      </w:tr>
      <w:tr w:rsidR="003D1976" w14:paraId="59A77825" w14:textId="77777777" w:rsidTr="00FF178C">
        <w:tc>
          <w:tcPr>
            <w:tcW w:w="9356" w:type="dxa"/>
            <w:gridSpan w:val="3"/>
          </w:tcPr>
          <w:p w14:paraId="17274C51" w14:textId="77777777" w:rsidR="003D1976" w:rsidRPr="004F15A1" w:rsidRDefault="003D1976" w:rsidP="00475A5F">
            <w:pPr>
              <w:pStyle w:val="Listenabsatz"/>
              <w:ind w:left="360"/>
              <w:rPr>
                <w:rFonts w:ascii="Arial" w:hAnsi="Arial"/>
                <w:sz w:val="20"/>
              </w:rPr>
            </w:pPr>
          </w:p>
        </w:tc>
      </w:tr>
      <w:tr w:rsidR="003D1976" w14:paraId="3E3ADFF2" w14:textId="77777777" w:rsidTr="00FF178C">
        <w:tc>
          <w:tcPr>
            <w:tcW w:w="9356" w:type="dxa"/>
            <w:gridSpan w:val="3"/>
          </w:tcPr>
          <w:p w14:paraId="6D107EA1" w14:textId="402D9DCB" w:rsidR="003D1976" w:rsidRDefault="002B555B" w:rsidP="002B555B">
            <w:pPr>
              <w:pStyle w:val="Listenabsatz"/>
              <w:numPr>
                <w:ilvl w:val="0"/>
                <w:numId w:val="35"/>
              </w:numPr>
              <w:spacing w:after="200" w:line="276" w:lineRule="auto"/>
              <w:rPr>
                <w:rFonts w:ascii="Arial" w:hAnsi="Arial"/>
                <w:sz w:val="20"/>
              </w:rPr>
            </w:pPr>
            <w:r w:rsidRPr="002B555B">
              <w:rPr>
                <w:rFonts w:ascii="Arial" w:hAnsi="Arial"/>
                <w:sz w:val="20"/>
              </w:rPr>
              <w:t xml:space="preserve">Nennen Sie zwei Streikforderungen, die unmittelbar erfüllt wurden. </w:t>
            </w:r>
          </w:p>
          <w:p w14:paraId="310B442C" w14:textId="77777777" w:rsidR="002B555B" w:rsidRDefault="002B555B" w:rsidP="002B555B">
            <w:pPr>
              <w:pStyle w:val="Listenabsatz"/>
              <w:spacing w:after="200" w:line="276" w:lineRule="auto"/>
              <w:ind w:left="360"/>
              <w:rPr>
                <w:rFonts w:ascii="Arial" w:hAnsi="Arial"/>
                <w:sz w:val="20"/>
              </w:rPr>
            </w:pPr>
          </w:p>
          <w:p w14:paraId="025678AF" w14:textId="0D0B7476" w:rsidR="002B555B" w:rsidRDefault="002B555B" w:rsidP="002B555B">
            <w:pPr>
              <w:pStyle w:val="Listenabsatz"/>
              <w:numPr>
                <w:ilvl w:val="0"/>
                <w:numId w:val="36"/>
              </w:numPr>
              <w:spacing w:after="200" w:line="360" w:lineRule="auto"/>
              <w:rPr>
                <w:rFonts w:ascii="Arial" w:hAnsi="Arial"/>
                <w:sz w:val="20"/>
              </w:rPr>
            </w:pPr>
            <w:r w:rsidRPr="00E21B6F">
              <w:rPr>
                <w:rFonts w:ascii="Arial" w:hAnsi="Arial"/>
                <w:sz w:val="20"/>
              </w:rPr>
              <w:t>__________________________________________________________________</w:t>
            </w:r>
            <w:r>
              <w:rPr>
                <w:rFonts w:ascii="Arial" w:hAnsi="Arial"/>
                <w:sz w:val="20"/>
              </w:rPr>
              <w:t>___</w:t>
            </w:r>
            <w:r w:rsidRPr="00E21B6F">
              <w:rPr>
                <w:rFonts w:ascii="Arial" w:hAnsi="Arial"/>
                <w:sz w:val="20"/>
              </w:rPr>
              <w:t>______</w:t>
            </w:r>
          </w:p>
          <w:p w14:paraId="26950704" w14:textId="563ED59C" w:rsidR="002B555B" w:rsidRPr="002B555B" w:rsidRDefault="002B555B" w:rsidP="002B555B">
            <w:pPr>
              <w:pStyle w:val="Listenabsatz"/>
              <w:numPr>
                <w:ilvl w:val="0"/>
                <w:numId w:val="36"/>
              </w:numPr>
              <w:spacing w:after="200" w:line="360" w:lineRule="auto"/>
              <w:rPr>
                <w:rFonts w:ascii="Arial" w:hAnsi="Arial"/>
                <w:sz w:val="20"/>
              </w:rPr>
            </w:pPr>
            <w:r>
              <w:rPr>
                <w:rFonts w:ascii="Arial" w:hAnsi="Arial"/>
                <w:sz w:val="20"/>
              </w:rPr>
              <w:t>___________________________________________________________________________</w:t>
            </w:r>
          </w:p>
        </w:tc>
      </w:tr>
      <w:tr w:rsidR="003D1976" w14:paraId="41AB3CB2" w14:textId="77777777" w:rsidTr="00FF178C">
        <w:tc>
          <w:tcPr>
            <w:tcW w:w="9356" w:type="dxa"/>
            <w:gridSpan w:val="3"/>
          </w:tcPr>
          <w:p w14:paraId="7297B943" w14:textId="77777777" w:rsidR="003D1976" w:rsidRPr="004F15A1" w:rsidRDefault="003D1976" w:rsidP="002B555B">
            <w:pPr>
              <w:pStyle w:val="Listenabsatz"/>
              <w:ind w:left="360"/>
              <w:rPr>
                <w:rFonts w:ascii="Arial" w:hAnsi="Arial"/>
                <w:sz w:val="20"/>
              </w:rPr>
            </w:pPr>
          </w:p>
        </w:tc>
      </w:tr>
      <w:tr w:rsidR="003D1976" w14:paraId="4A7C3E2C" w14:textId="77777777" w:rsidTr="00FF178C">
        <w:tc>
          <w:tcPr>
            <w:tcW w:w="9356" w:type="dxa"/>
            <w:gridSpan w:val="3"/>
          </w:tcPr>
          <w:p w14:paraId="4D71A15B" w14:textId="77777777" w:rsidR="007D5B45" w:rsidRDefault="007D5B45" w:rsidP="007D5B45">
            <w:pPr>
              <w:pStyle w:val="Listenabsatz"/>
              <w:numPr>
                <w:ilvl w:val="0"/>
                <w:numId w:val="35"/>
              </w:numPr>
              <w:rPr>
                <w:rFonts w:ascii="Arial" w:hAnsi="Arial"/>
                <w:sz w:val="20"/>
              </w:rPr>
            </w:pPr>
            <w:r>
              <w:rPr>
                <w:rFonts w:ascii="Arial" w:hAnsi="Arial"/>
                <w:sz w:val="20"/>
              </w:rPr>
              <w:t>Nennen Sie mindestens eine Forderung, die erst viel später umgesetzt wurde.</w:t>
            </w:r>
          </w:p>
          <w:p w14:paraId="267D8A19" w14:textId="77777777" w:rsidR="007D5B45" w:rsidRPr="007D5B45" w:rsidRDefault="007D5B45" w:rsidP="007D5B45">
            <w:pPr>
              <w:pStyle w:val="Listenabsatz"/>
              <w:ind w:left="360"/>
              <w:rPr>
                <w:rFonts w:ascii="Arial" w:hAnsi="Arial"/>
                <w:sz w:val="6"/>
                <w:szCs w:val="6"/>
              </w:rPr>
            </w:pPr>
          </w:p>
          <w:p w14:paraId="42FBA1D5" w14:textId="324D24D0" w:rsidR="007D5B45" w:rsidRPr="007D5B45" w:rsidRDefault="007D5B45" w:rsidP="00386888">
            <w:pPr>
              <w:pStyle w:val="Listenabsatz"/>
              <w:spacing w:line="360" w:lineRule="auto"/>
              <w:ind w:left="360"/>
              <w:rPr>
                <w:rFonts w:ascii="Arial" w:hAnsi="Arial"/>
                <w:sz w:val="20"/>
              </w:rPr>
            </w:pPr>
            <w:r w:rsidRPr="007D5B45">
              <w:rPr>
                <w:rFonts w:ascii="Arial" w:hAnsi="Arial"/>
                <w:sz w:val="20"/>
              </w:rPr>
              <w:t>____________________________________________________________________________</w:t>
            </w:r>
            <w:r w:rsidR="00386888">
              <w:rPr>
                <w:rFonts w:ascii="Arial" w:hAnsi="Arial"/>
                <w:sz w:val="20"/>
              </w:rPr>
              <w:t>______________________________________________________________________________</w:t>
            </w:r>
            <w:r w:rsidRPr="007D5B45">
              <w:rPr>
                <w:rFonts w:ascii="Arial" w:hAnsi="Arial"/>
                <w:sz w:val="20"/>
              </w:rPr>
              <w:t>__</w:t>
            </w:r>
          </w:p>
        </w:tc>
      </w:tr>
      <w:tr w:rsidR="00EA5192" w14:paraId="5E913CD3" w14:textId="77777777" w:rsidTr="00FF178C">
        <w:tc>
          <w:tcPr>
            <w:tcW w:w="9356" w:type="dxa"/>
            <w:gridSpan w:val="3"/>
          </w:tcPr>
          <w:p w14:paraId="0AA106DF" w14:textId="77777777" w:rsidR="00EA5192" w:rsidRPr="00EA5192" w:rsidRDefault="00EA5192" w:rsidP="00EA5192">
            <w:pPr>
              <w:rPr>
                <w:rFonts w:ascii="Arial" w:hAnsi="Arial"/>
                <w:sz w:val="20"/>
              </w:rPr>
            </w:pPr>
          </w:p>
        </w:tc>
      </w:tr>
      <w:tr w:rsidR="00087A35" w14:paraId="38E5C440" w14:textId="77777777" w:rsidTr="00AA7527">
        <w:tc>
          <w:tcPr>
            <w:tcW w:w="3118" w:type="dxa"/>
          </w:tcPr>
          <w:p w14:paraId="0781E444" w14:textId="0963985D" w:rsidR="00087A35" w:rsidRPr="00EA5192" w:rsidRDefault="008F7F87" w:rsidP="00EA5192">
            <w:pPr>
              <w:rPr>
                <w:rFonts w:ascii="Arial" w:hAnsi="Arial"/>
                <w:sz w:val="20"/>
              </w:rPr>
            </w:pPr>
            <w:r>
              <w:rPr>
                <w:rFonts w:ascii="Arial" w:hAnsi="Arial"/>
                <w:noProof/>
                <w:sz w:val="20"/>
              </w:rPr>
              <w:drawing>
                <wp:inline distT="0" distB="0" distL="0" distR="0" wp14:anchorId="4CD8CD8C" wp14:editId="7116180E">
                  <wp:extent cx="1842770" cy="2764155"/>
                  <wp:effectExtent l="0" t="0" r="508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mbo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c>
        <w:tc>
          <w:tcPr>
            <w:tcW w:w="3119" w:type="dxa"/>
          </w:tcPr>
          <w:p w14:paraId="1D1EBE40" w14:textId="7FB6A87A" w:rsidR="00087A35" w:rsidRPr="00EA5192" w:rsidRDefault="007256B0" w:rsidP="00EA5192">
            <w:pPr>
              <w:rPr>
                <w:rFonts w:ascii="Arial" w:hAnsi="Arial"/>
                <w:sz w:val="20"/>
              </w:rPr>
            </w:pPr>
            <w:r>
              <w:rPr>
                <w:rFonts w:ascii="Arial" w:hAnsi="Arial"/>
                <w:noProof/>
                <w:sz w:val="20"/>
              </w:rPr>
              <w:drawing>
                <wp:inline distT="0" distB="0" distL="0" distR="0" wp14:anchorId="1D6A5159" wp14:editId="05692A57">
                  <wp:extent cx="1843405" cy="2765425"/>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mbo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3405" cy="2765425"/>
                          </a:xfrm>
                          <a:prstGeom prst="rect">
                            <a:avLst/>
                          </a:prstGeom>
                        </pic:spPr>
                      </pic:pic>
                    </a:graphicData>
                  </a:graphic>
                </wp:inline>
              </w:drawing>
            </w:r>
          </w:p>
        </w:tc>
        <w:tc>
          <w:tcPr>
            <w:tcW w:w="3119" w:type="dxa"/>
          </w:tcPr>
          <w:p w14:paraId="225884A7" w14:textId="745491D4" w:rsidR="00087A35" w:rsidRPr="00EA5192" w:rsidRDefault="00E82542" w:rsidP="00EA5192">
            <w:pPr>
              <w:rPr>
                <w:rFonts w:ascii="Arial" w:hAnsi="Arial"/>
                <w:sz w:val="20"/>
              </w:rPr>
            </w:pPr>
            <w:r>
              <w:rPr>
                <w:rFonts w:ascii="Arial" w:hAnsi="Arial"/>
                <w:noProof/>
                <w:sz w:val="20"/>
              </w:rPr>
              <w:drawing>
                <wp:inline distT="0" distB="0" distL="0" distR="0" wp14:anchorId="6B6B6E3F" wp14:editId="13714706">
                  <wp:extent cx="1842770" cy="276415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bo1.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c>
      </w:tr>
    </w:tbl>
    <w:p w14:paraId="48A8B85C" w14:textId="7A72130B" w:rsidR="00AF6300" w:rsidRDefault="00AF6300" w:rsidP="002E2750">
      <w:pPr>
        <w:rPr>
          <w:rFonts w:ascii="Arial" w:hAnsi="Arial"/>
          <w:b/>
          <w:sz w:val="20"/>
        </w:rPr>
      </w:pPr>
    </w:p>
    <w:p w14:paraId="0551888F" w14:textId="0905558F" w:rsidR="00AF6300" w:rsidRDefault="00AF6300">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EE020B" w14:paraId="2180E3E4" w14:textId="77777777" w:rsidTr="00600ECC">
        <w:tc>
          <w:tcPr>
            <w:tcW w:w="9356" w:type="dxa"/>
          </w:tcPr>
          <w:p w14:paraId="622E33AA" w14:textId="77777777" w:rsidR="00EE020B" w:rsidRDefault="00EE020B" w:rsidP="00600ECC">
            <w:pPr>
              <w:rPr>
                <w:rFonts w:ascii="Arial" w:hAnsi="Arial"/>
                <w:b/>
                <w:sz w:val="20"/>
              </w:rPr>
            </w:pPr>
          </w:p>
        </w:tc>
      </w:tr>
      <w:tr w:rsidR="00AF6300" w14:paraId="19375E07" w14:textId="77777777" w:rsidTr="00600ECC">
        <w:tc>
          <w:tcPr>
            <w:tcW w:w="9356" w:type="dxa"/>
          </w:tcPr>
          <w:p w14:paraId="77AF4001" w14:textId="46217E94" w:rsidR="00AF6300" w:rsidRDefault="00AF6300" w:rsidP="00600ECC">
            <w:pPr>
              <w:rPr>
                <w:rFonts w:ascii="Arial" w:hAnsi="Arial"/>
                <w:b/>
                <w:sz w:val="20"/>
              </w:rPr>
            </w:pPr>
            <w:r>
              <w:rPr>
                <w:rFonts w:ascii="Arial" w:hAnsi="Arial"/>
                <w:b/>
                <w:sz w:val="20"/>
              </w:rPr>
              <w:t xml:space="preserve">Aufgabe 2: </w:t>
            </w:r>
            <w:r w:rsidR="00217E58">
              <w:rPr>
                <w:rFonts w:ascii="Arial" w:hAnsi="Arial"/>
                <w:b/>
                <w:sz w:val="20"/>
              </w:rPr>
              <w:t>Ursachen des Generalstreiks</w:t>
            </w:r>
          </w:p>
        </w:tc>
      </w:tr>
      <w:tr w:rsidR="00AF6300" w:rsidRPr="00604D83" w14:paraId="48E3DA0E" w14:textId="77777777" w:rsidTr="00600ECC">
        <w:tc>
          <w:tcPr>
            <w:tcW w:w="9356" w:type="dxa"/>
          </w:tcPr>
          <w:p w14:paraId="7C1EE92A" w14:textId="17D3C23D" w:rsidR="00AF6300" w:rsidRPr="00604D83" w:rsidRDefault="00217E58" w:rsidP="00600ECC">
            <w:pPr>
              <w:rPr>
                <w:rFonts w:ascii="Arial" w:hAnsi="Arial"/>
                <w:sz w:val="20"/>
              </w:rPr>
            </w:pPr>
            <w:r w:rsidRPr="00217E58">
              <w:rPr>
                <w:rFonts w:ascii="Arial" w:hAnsi="Arial"/>
                <w:sz w:val="20"/>
              </w:rPr>
              <w:t xml:space="preserve">Studieren Sie die </w:t>
            </w:r>
            <w:r w:rsidR="007674D9">
              <w:rPr>
                <w:rFonts w:ascii="Arial" w:hAnsi="Arial"/>
                <w:sz w:val="20"/>
              </w:rPr>
              <w:t>unten aufgeführten</w:t>
            </w:r>
            <w:r w:rsidRPr="00217E58">
              <w:rPr>
                <w:rFonts w:ascii="Arial" w:hAnsi="Arial"/>
                <w:sz w:val="20"/>
              </w:rPr>
              <w:t xml:space="preserve"> </w:t>
            </w:r>
            <w:r>
              <w:rPr>
                <w:rFonts w:ascii="Arial" w:hAnsi="Arial"/>
                <w:sz w:val="20"/>
              </w:rPr>
              <w:t>Bild- und Textq</w:t>
            </w:r>
            <w:r w:rsidRPr="00217E58">
              <w:rPr>
                <w:rFonts w:ascii="Arial" w:hAnsi="Arial"/>
                <w:sz w:val="20"/>
              </w:rPr>
              <w:t>uellen</w:t>
            </w:r>
            <w:r w:rsidR="005909B8">
              <w:rPr>
                <w:rFonts w:ascii="Arial" w:hAnsi="Arial"/>
                <w:sz w:val="20"/>
              </w:rPr>
              <w:t>.</w:t>
            </w:r>
            <w:r w:rsidRPr="00217E58">
              <w:rPr>
                <w:rFonts w:ascii="Arial" w:hAnsi="Arial"/>
                <w:sz w:val="20"/>
              </w:rPr>
              <w:t xml:space="preserve"> </w:t>
            </w:r>
            <w:r w:rsidR="005909B8">
              <w:rPr>
                <w:rFonts w:ascii="Arial" w:hAnsi="Arial"/>
                <w:sz w:val="20"/>
              </w:rPr>
              <w:t>Stellen Sie</w:t>
            </w:r>
            <w:r w:rsidRPr="00217E58">
              <w:rPr>
                <w:rFonts w:ascii="Arial" w:hAnsi="Arial"/>
                <w:sz w:val="20"/>
              </w:rPr>
              <w:t xml:space="preserve"> anhand der </w:t>
            </w:r>
            <w:r w:rsidR="005909B8">
              <w:rPr>
                <w:rFonts w:ascii="Arial" w:hAnsi="Arial"/>
                <w:sz w:val="20"/>
              </w:rPr>
              <w:t>Quellen</w:t>
            </w:r>
            <w:r w:rsidRPr="00217E58">
              <w:rPr>
                <w:rFonts w:ascii="Arial" w:hAnsi="Arial"/>
                <w:sz w:val="20"/>
              </w:rPr>
              <w:t xml:space="preserve"> mindestens fünf verschiedenen Ursachen </w:t>
            </w:r>
            <w:r w:rsidR="005909B8">
              <w:rPr>
                <w:rFonts w:ascii="Arial" w:hAnsi="Arial"/>
                <w:sz w:val="20"/>
              </w:rPr>
              <w:t xml:space="preserve">zusammen, die </w:t>
            </w:r>
            <w:r w:rsidR="00AB5798">
              <w:rPr>
                <w:rFonts w:ascii="Arial" w:hAnsi="Arial"/>
                <w:sz w:val="20"/>
              </w:rPr>
              <w:t xml:space="preserve">als </w:t>
            </w:r>
            <w:r w:rsidR="00E84825">
              <w:rPr>
                <w:rFonts w:ascii="Arial" w:hAnsi="Arial"/>
                <w:sz w:val="20"/>
              </w:rPr>
              <w:t>A</w:t>
            </w:r>
            <w:r w:rsidR="00AB5798">
              <w:rPr>
                <w:rFonts w:ascii="Arial" w:hAnsi="Arial"/>
                <w:sz w:val="20"/>
              </w:rPr>
              <w:t>uslöser für den Generalstreik gelten</w:t>
            </w:r>
            <w:r w:rsidR="005909B8">
              <w:rPr>
                <w:rFonts w:ascii="Arial" w:hAnsi="Arial"/>
                <w:sz w:val="20"/>
              </w:rPr>
              <w:t>.</w:t>
            </w:r>
          </w:p>
        </w:tc>
      </w:tr>
      <w:tr w:rsidR="007E45F7" w:rsidRPr="00604D83" w14:paraId="695F34E6" w14:textId="77777777" w:rsidTr="00600ECC">
        <w:tc>
          <w:tcPr>
            <w:tcW w:w="9356" w:type="dxa"/>
          </w:tcPr>
          <w:p w14:paraId="41580907" w14:textId="77777777" w:rsidR="007E45F7" w:rsidRPr="00217E58" w:rsidRDefault="007E45F7" w:rsidP="00600ECC">
            <w:pPr>
              <w:rPr>
                <w:rFonts w:ascii="Arial" w:hAnsi="Arial"/>
                <w:sz w:val="20"/>
              </w:rPr>
            </w:pPr>
          </w:p>
        </w:tc>
      </w:tr>
      <w:tr w:rsidR="005D7D8F" w:rsidRPr="00604D83" w14:paraId="26B54DD5" w14:textId="77777777" w:rsidTr="00600ECC">
        <w:tc>
          <w:tcPr>
            <w:tcW w:w="9356" w:type="dxa"/>
          </w:tcPr>
          <w:p w14:paraId="27028501" w14:textId="77777777" w:rsidR="005D7D8F" w:rsidRDefault="005D7D8F" w:rsidP="00975953">
            <w:pPr>
              <w:jc w:val="center"/>
              <w:rPr>
                <w:noProof/>
                <w:lang w:eastAsia="de-CH"/>
              </w:rPr>
            </w:pPr>
          </w:p>
        </w:tc>
      </w:tr>
      <w:tr w:rsidR="007E45F7" w:rsidRPr="00604D83" w14:paraId="7C7728F5" w14:textId="77777777" w:rsidTr="00600ECC">
        <w:tc>
          <w:tcPr>
            <w:tcW w:w="9356" w:type="dxa"/>
          </w:tcPr>
          <w:p w14:paraId="4804D549" w14:textId="035F3770" w:rsidR="007E45F7" w:rsidRPr="00217E58" w:rsidRDefault="00F90BC5" w:rsidP="00975953">
            <w:pPr>
              <w:jc w:val="center"/>
              <w:rPr>
                <w:rFonts w:ascii="Arial" w:hAnsi="Arial"/>
                <w:sz w:val="20"/>
              </w:rPr>
            </w:pPr>
            <w:r>
              <w:rPr>
                <w:noProof/>
                <w:lang w:eastAsia="de-CH"/>
              </w:rPr>
              <mc:AlternateContent>
                <mc:Choice Requires="wps">
                  <w:drawing>
                    <wp:anchor distT="0" distB="0" distL="114300" distR="114300" simplePos="0" relativeHeight="251693056" behindDoc="0" locked="0" layoutInCell="1" allowOverlap="1" wp14:anchorId="5E26A9AD" wp14:editId="3D5C1916">
                      <wp:simplePos x="0" y="0"/>
                      <wp:positionH relativeFrom="column">
                        <wp:posOffset>2608580</wp:posOffset>
                      </wp:positionH>
                      <wp:positionV relativeFrom="paragraph">
                        <wp:posOffset>3188970</wp:posOffset>
                      </wp:positionV>
                      <wp:extent cx="432000" cy="432000"/>
                      <wp:effectExtent l="0" t="0" r="25400" b="25400"/>
                      <wp:wrapNone/>
                      <wp:docPr id="31" name="Rechteck: abgerundete Ecken 31"/>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3A65A" w14:textId="77777777" w:rsidR="008E5782" w:rsidRPr="00F90BC5" w:rsidRDefault="008E5782" w:rsidP="008E5782">
                                  <w:pPr>
                                    <w:jc w:val="center"/>
                                    <w:rPr>
                                      <w:rFonts w:ascii="Arial" w:hAnsi="Arial"/>
                                      <w:b/>
                                      <w:color w:val="000000" w:themeColor="text1"/>
                                      <w:sz w:val="30"/>
                                      <w:szCs w:val="30"/>
                                    </w:rPr>
                                  </w:pPr>
                                  <w:r w:rsidRPr="00F90BC5">
                                    <w:rPr>
                                      <w:rFonts w:ascii="Arial" w:hAnsi="Arial"/>
                                      <w:b/>
                                      <w:color w:val="000000" w:themeColor="text1"/>
                                      <w:sz w:val="30"/>
                                      <w:szCs w:val="3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6A9AD" id="Rechteck: abgerundete Ecken 31" o:spid="_x0000_s1026" style="position:absolute;left:0;text-align:left;margin-left:205.4pt;margin-top:251.1pt;width:34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" fillcolor="white [3212]" strokecolor="black [3213]" strokeweight="1.5pt">
                      <v:textbox>
                        <w:txbxContent>
                          <w:p w14:paraId="2F03A65A" w14:textId="77777777" w:rsidR="008E5782" w:rsidRPr="00F90BC5" w:rsidRDefault="008E5782" w:rsidP="008E5782">
                            <w:pPr>
                              <w:jc w:val="center"/>
                              <w:rPr>
                                <w:rFonts w:ascii="Arial" w:hAnsi="Arial"/>
                                <w:b/>
                                <w:color w:val="000000" w:themeColor="text1"/>
                                <w:sz w:val="30"/>
                                <w:szCs w:val="30"/>
                              </w:rPr>
                            </w:pPr>
                            <w:r w:rsidRPr="00F90BC5">
                              <w:rPr>
                                <w:rFonts w:ascii="Arial" w:hAnsi="Arial"/>
                                <w:b/>
                                <w:color w:val="000000" w:themeColor="text1"/>
                                <w:sz w:val="30"/>
                                <w:szCs w:val="30"/>
                              </w:rPr>
                              <w:t>1</w:t>
                            </w:r>
                          </w:p>
                        </w:txbxContent>
                      </v:textbox>
                    </v:roundrect>
                  </w:pict>
                </mc:Fallback>
              </mc:AlternateContent>
            </w:r>
            <w:r w:rsidR="007E45F7">
              <w:rPr>
                <w:noProof/>
                <w:lang w:eastAsia="de-CH"/>
              </w:rPr>
              <w:drawing>
                <wp:inline distT="0" distB="0" distL="0" distR="0" wp14:anchorId="39D35EA6" wp14:editId="4EA24240">
                  <wp:extent cx="5527431" cy="3276000"/>
                  <wp:effectExtent l="0" t="0" r="0" b="635"/>
                  <wp:docPr id="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l="19198" t="18614" r="20039" b="17337"/>
                          <a:stretch/>
                        </pic:blipFill>
                        <pic:spPr bwMode="auto">
                          <a:xfrm>
                            <a:off x="0" y="0"/>
                            <a:ext cx="5527431" cy="32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45F7" w:rsidRPr="00604D83" w14:paraId="65D4C97E" w14:textId="77777777" w:rsidTr="00600ECC">
        <w:tc>
          <w:tcPr>
            <w:tcW w:w="9356" w:type="dxa"/>
          </w:tcPr>
          <w:p w14:paraId="0148EDBB" w14:textId="588B0C99" w:rsidR="007E45F7" w:rsidRPr="00A75C5E" w:rsidRDefault="007E45F7" w:rsidP="00600ECC">
            <w:pPr>
              <w:rPr>
                <w:rFonts w:ascii="Arial" w:hAnsi="Arial"/>
                <w:sz w:val="14"/>
                <w:szCs w:val="14"/>
              </w:rPr>
            </w:pPr>
          </w:p>
        </w:tc>
      </w:tr>
      <w:tr w:rsidR="007E45F7" w:rsidRPr="00604D83" w14:paraId="371DCBC9" w14:textId="77777777" w:rsidTr="00600ECC">
        <w:tc>
          <w:tcPr>
            <w:tcW w:w="9356" w:type="dxa"/>
          </w:tcPr>
          <w:p w14:paraId="4A22E0FB" w14:textId="186C0742" w:rsidR="007E45F7" w:rsidRPr="00217E58" w:rsidRDefault="00975953" w:rsidP="00975953">
            <w:pPr>
              <w:jc w:val="center"/>
              <w:rPr>
                <w:rFonts w:ascii="Arial" w:hAnsi="Arial"/>
                <w:sz w:val="20"/>
              </w:rPr>
            </w:pPr>
            <w:r>
              <w:rPr>
                <w:b/>
                <w:noProof/>
                <w:sz w:val="14"/>
                <w:lang w:eastAsia="de-CH"/>
              </w:rPr>
              <w:drawing>
                <wp:inline distT="0" distB="0" distL="0" distR="0" wp14:anchorId="4F9A39CD" wp14:editId="2EC91A3F">
                  <wp:extent cx="5508000" cy="3653541"/>
                  <wp:effectExtent l="0" t="0" r="0" b="4445"/>
                  <wp:docPr id="42" name="Bild 1" descr="C:\Users\Andrea_2\Documents\JOB_SF\171219 Landesstreik\AB 2 Ursachen Landesstreik\o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_2\Documents\JOB_SF\171219 Landesstreik\AB 2 Ursachen Landesstreik\oak.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Lst>
                          </a:blip>
                          <a:srcRect/>
                          <a:stretch>
                            <a:fillRect/>
                          </a:stretch>
                        </pic:blipFill>
                        <pic:spPr bwMode="auto">
                          <a:xfrm>
                            <a:off x="0" y="0"/>
                            <a:ext cx="5508000" cy="3653541"/>
                          </a:xfrm>
                          <a:prstGeom prst="rect">
                            <a:avLst/>
                          </a:prstGeom>
                          <a:noFill/>
                          <a:ln w="9525">
                            <a:noFill/>
                            <a:miter lim="800000"/>
                            <a:headEnd/>
                            <a:tailEnd/>
                          </a:ln>
                        </pic:spPr>
                      </pic:pic>
                    </a:graphicData>
                  </a:graphic>
                </wp:inline>
              </w:drawing>
            </w:r>
          </w:p>
        </w:tc>
      </w:tr>
    </w:tbl>
    <w:p w14:paraId="7660CBA9" w14:textId="3B11B168" w:rsidR="00365F0A" w:rsidRDefault="00365F0A" w:rsidP="002E2750">
      <w:pPr>
        <w:rPr>
          <w:rFonts w:ascii="Arial" w:hAnsi="Arial"/>
          <w:b/>
          <w:sz w:val="20"/>
        </w:rPr>
      </w:pPr>
    </w:p>
    <w:p w14:paraId="30CFB115" w14:textId="77777777" w:rsidR="00365F0A" w:rsidRDefault="00365F0A">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365F0A" w14:paraId="2716CACA" w14:textId="77777777" w:rsidTr="00600ECC">
        <w:tc>
          <w:tcPr>
            <w:tcW w:w="9356" w:type="dxa"/>
            <w:gridSpan w:val="2"/>
          </w:tcPr>
          <w:p w14:paraId="31DDDA91" w14:textId="2AD321E2" w:rsidR="00365F0A" w:rsidRDefault="00A75C5E" w:rsidP="00DA5069">
            <w:pPr>
              <w:rPr>
                <w:rFonts w:ascii="Arial" w:hAnsi="Arial"/>
                <w:b/>
                <w:sz w:val="20"/>
              </w:rPr>
            </w:pPr>
            <w:r>
              <w:rPr>
                <w:noProof/>
                <w:lang w:eastAsia="de-CH"/>
              </w:rPr>
              <mc:AlternateContent>
                <mc:Choice Requires="wps">
                  <w:drawing>
                    <wp:anchor distT="0" distB="0" distL="114300" distR="114300" simplePos="0" relativeHeight="251668480" behindDoc="0" locked="0" layoutInCell="1" allowOverlap="1" wp14:anchorId="1D531207" wp14:editId="2794DBD4">
                      <wp:simplePos x="0" y="0"/>
                      <wp:positionH relativeFrom="column">
                        <wp:posOffset>3776345</wp:posOffset>
                      </wp:positionH>
                      <wp:positionV relativeFrom="paragraph">
                        <wp:posOffset>1067130</wp:posOffset>
                      </wp:positionV>
                      <wp:extent cx="432000" cy="432000"/>
                      <wp:effectExtent l="0" t="0" r="25400" b="25400"/>
                      <wp:wrapNone/>
                      <wp:docPr id="16" name="Rechteck: abgerundete Ecken 16"/>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7904F" w14:textId="77777777" w:rsidR="00A75C5E" w:rsidRPr="00F90BC5" w:rsidRDefault="00A75C5E" w:rsidP="00F90BC5">
                                  <w:pPr>
                                    <w:jc w:val="center"/>
                                    <w:rPr>
                                      <w:rFonts w:ascii="Arial" w:hAnsi="Arial"/>
                                      <w:b/>
                                      <w:color w:val="000000" w:themeColor="text1"/>
                                      <w:sz w:val="30"/>
                                      <w:szCs w:val="30"/>
                                    </w:rPr>
                                  </w:pPr>
                                  <w:r w:rsidRPr="00F90BC5">
                                    <w:rPr>
                                      <w:rFonts w:ascii="Arial" w:hAnsi="Arial"/>
                                      <w:b/>
                                      <w:color w:val="000000" w:themeColor="text1"/>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31207" id="Rechteck: abgerundete Ecken 16" o:spid="_x0000_s1027" style="position:absolute;margin-left:297.35pt;margin-top:84.05pt;width:3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" fillcolor="white [3212]" strokecolor="black [3213]" strokeweight="1.5pt">
                      <v:textbox>
                        <w:txbxContent>
                          <w:p w14:paraId="59E7904F" w14:textId="77777777" w:rsidR="00A75C5E" w:rsidRPr="00F90BC5" w:rsidRDefault="00A75C5E" w:rsidP="00F90BC5">
                            <w:pPr>
                              <w:jc w:val="center"/>
                              <w:rPr>
                                <w:rFonts w:ascii="Arial" w:hAnsi="Arial"/>
                                <w:b/>
                                <w:color w:val="000000" w:themeColor="text1"/>
                                <w:sz w:val="30"/>
                                <w:szCs w:val="30"/>
                              </w:rPr>
                            </w:pPr>
                            <w:r w:rsidRPr="00F90BC5">
                              <w:rPr>
                                <w:rFonts w:ascii="Arial" w:hAnsi="Arial"/>
                                <w:b/>
                                <w:color w:val="000000" w:themeColor="text1"/>
                                <w:sz w:val="30"/>
                                <w:szCs w:val="30"/>
                              </w:rPr>
                              <w:t>2</w:t>
                            </w:r>
                          </w:p>
                        </w:txbxContent>
                      </v:textbox>
                    </v:roundrect>
                  </w:pict>
                </mc:Fallback>
              </mc:AlternateContent>
            </w:r>
            <w:r>
              <w:rPr>
                <w:rFonts w:ascii="Arial" w:hAnsi="Arial"/>
                <w:b/>
                <w:noProof/>
                <w:sz w:val="20"/>
              </w:rPr>
              <w:drawing>
                <wp:inline distT="0" distB="0" distL="0" distR="0" wp14:anchorId="488EE2DA" wp14:editId="286D8B84">
                  <wp:extent cx="3919073" cy="2390634"/>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ippe.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19073" cy="2390634"/>
                          </a:xfrm>
                          <a:prstGeom prst="rect">
                            <a:avLst/>
                          </a:prstGeom>
                          <a:ln>
                            <a:noFill/>
                          </a:ln>
                          <a:extLst>
                            <a:ext uri="{53640926-AAD7-44D8-BBD7-CCE9431645EC}">
                              <a14:shadowObscured xmlns:a14="http://schemas.microsoft.com/office/drawing/2010/main"/>
                            </a:ext>
                          </a:extLst>
                        </pic:spPr>
                      </pic:pic>
                    </a:graphicData>
                  </a:graphic>
                </wp:inline>
              </w:drawing>
            </w:r>
            <w:r w:rsidR="00DA5069">
              <w:rPr>
                <w:rFonts w:ascii="Arial" w:hAnsi="Arial"/>
                <w:b/>
                <w:sz w:val="20"/>
              </w:rPr>
              <w:t xml:space="preserve"> </w:t>
            </w:r>
            <w:r w:rsidR="00DA5069">
              <w:rPr>
                <w:b/>
                <w:noProof/>
                <w:sz w:val="14"/>
                <w:lang w:eastAsia="de-CH"/>
              </w:rPr>
              <w:drawing>
                <wp:inline distT="0" distB="0" distL="0" distR="0" wp14:anchorId="7BC431DD" wp14:editId="7532CC96">
                  <wp:extent cx="1800000" cy="2511277"/>
                  <wp:effectExtent l="0" t="0" r="0" b="381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48227" t="21213" r="27968" b="19977"/>
                          <a:stretch/>
                        </pic:blipFill>
                        <pic:spPr bwMode="auto">
                          <a:xfrm>
                            <a:off x="0" y="0"/>
                            <a:ext cx="1800000" cy="25112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5F0A" w:rsidRPr="00604D83" w14:paraId="156F7249" w14:textId="77777777" w:rsidTr="00600ECC">
        <w:tc>
          <w:tcPr>
            <w:tcW w:w="9356" w:type="dxa"/>
            <w:gridSpan w:val="2"/>
          </w:tcPr>
          <w:p w14:paraId="306E6041" w14:textId="1835BA35" w:rsidR="00365F0A" w:rsidRPr="00604D83" w:rsidRDefault="00365F0A" w:rsidP="00600ECC">
            <w:pPr>
              <w:rPr>
                <w:rFonts w:ascii="Arial" w:hAnsi="Arial"/>
                <w:sz w:val="20"/>
              </w:rPr>
            </w:pPr>
          </w:p>
        </w:tc>
      </w:tr>
      <w:tr w:rsidR="00365F0A" w:rsidRPr="00217E58" w14:paraId="201B7080" w14:textId="77777777" w:rsidTr="00600ECC">
        <w:tc>
          <w:tcPr>
            <w:tcW w:w="9356" w:type="dxa"/>
            <w:gridSpan w:val="2"/>
          </w:tcPr>
          <w:p w14:paraId="6F8017BC" w14:textId="60354BEF" w:rsidR="00365F0A" w:rsidRPr="00217E58" w:rsidRDefault="00B908CF" w:rsidP="00AF0B63">
            <w:pPr>
              <w:rPr>
                <w:rFonts w:ascii="Arial" w:hAnsi="Arial"/>
                <w:sz w:val="20"/>
              </w:rPr>
            </w:pPr>
            <w:r>
              <w:rPr>
                <w:noProof/>
                <w:lang w:eastAsia="de-CH"/>
              </w:rPr>
              <mc:AlternateContent>
                <mc:Choice Requires="wps">
                  <w:drawing>
                    <wp:anchor distT="0" distB="0" distL="114300" distR="114300" simplePos="0" relativeHeight="251670528" behindDoc="0" locked="0" layoutInCell="1" allowOverlap="1" wp14:anchorId="3DEDCA08" wp14:editId="38DF9622">
                      <wp:simplePos x="0" y="0"/>
                      <wp:positionH relativeFrom="column">
                        <wp:posOffset>2713660</wp:posOffset>
                      </wp:positionH>
                      <wp:positionV relativeFrom="paragraph">
                        <wp:posOffset>1051560</wp:posOffset>
                      </wp:positionV>
                      <wp:extent cx="432000" cy="432000"/>
                      <wp:effectExtent l="0" t="0" r="25400" b="25400"/>
                      <wp:wrapNone/>
                      <wp:docPr id="17" name="Rechteck: abgerundete Ecken 17"/>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34893" w14:textId="77777777" w:rsidR="00A75C5E" w:rsidRPr="00F90BC5" w:rsidRDefault="00A75C5E" w:rsidP="00F90BC5">
                                  <w:pPr>
                                    <w:jc w:val="center"/>
                                    <w:rPr>
                                      <w:rFonts w:ascii="Arial" w:hAnsi="Arial"/>
                                      <w:b/>
                                      <w:color w:val="000000" w:themeColor="text1"/>
                                      <w:sz w:val="30"/>
                                      <w:szCs w:val="30"/>
                                    </w:rPr>
                                  </w:pPr>
                                  <w:r w:rsidRPr="00F90BC5">
                                    <w:rPr>
                                      <w:rFonts w:ascii="Arial" w:hAnsi="Arial"/>
                                      <w:b/>
                                      <w:color w:val="000000" w:themeColor="text1"/>
                                      <w:sz w:val="30"/>
                                      <w:szCs w:val="3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DCA08" id="Rechteck: abgerundete Ecken 17" o:spid="_x0000_s1028" style="position:absolute;margin-left:213.65pt;margin-top:82.8pt;width:34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" fillcolor="white [3212]" strokecolor="black [3213]" strokeweight="1.5pt">
                      <v:textbox>
                        <w:txbxContent>
                          <w:p w14:paraId="63734893" w14:textId="77777777" w:rsidR="00A75C5E" w:rsidRPr="00F90BC5" w:rsidRDefault="00A75C5E" w:rsidP="00F90BC5">
                            <w:pPr>
                              <w:jc w:val="center"/>
                              <w:rPr>
                                <w:rFonts w:ascii="Arial" w:hAnsi="Arial"/>
                                <w:b/>
                                <w:color w:val="000000" w:themeColor="text1"/>
                                <w:sz w:val="30"/>
                                <w:szCs w:val="30"/>
                              </w:rPr>
                            </w:pPr>
                            <w:r w:rsidRPr="00F90BC5">
                              <w:rPr>
                                <w:rFonts w:ascii="Arial" w:hAnsi="Arial"/>
                                <w:b/>
                                <w:color w:val="000000" w:themeColor="text1"/>
                                <w:sz w:val="30"/>
                                <w:szCs w:val="30"/>
                              </w:rPr>
                              <w:t>3</w:t>
                            </w:r>
                          </w:p>
                        </w:txbxContent>
                      </v:textbox>
                    </v:roundrect>
                  </w:pict>
                </mc:Fallback>
              </mc:AlternateContent>
            </w:r>
            <w:r w:rsidR="00AF0B63">
              <w:rPr>
                <w:rFonts w:ascii="Arial" w:hAnsi="Arial"/>
                <w:noProof/>
                <w:sz w:val="20"/>
              </w:rPr>
              <w:drawing>
                <wp:inline distT="0" distB="0" distL="0" distR="0" wp14:anchorId="121CBC4B" wp14:editId="62709EB9">
                  <wp:extent cx="2871162" cy="2635200"/>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bensmittel.jpg"/>
                          <pic:cNvPicPr/>
                        </pic:nvPicPr>
                        <pic:blipFill rotWithShape="1">
                          <a:blip r:embed="rId17" cstate="print">
                            <a:extLst>
                              <a:ext uri="{28A0092B-C50C-407E-A947-70E740481C1C}">
                                <a14:useLocalDpi xmlns:a14="http://schemas.microsoft.com/office/drawing/2010/main" val="0"/>
                              </a:ext>
                            </a:extLst>
                          </a:blip>
                          <a:srcRect l="7715"/>
                          <a:stretch/>
                        </pic:blipFill>
                        <pic:spPr bwMode="auto">
                          <a:xfrm>
                            <a:off x="0" y="0"/>
                            <a:ext cx="2871162" cy="2635200"/>
                          </a:xfrm>
                          <a:prstGeom prst="rect">
                            <a:avLst/>
                          </a:prstGeom>
                          <a:ln>
                            <a:noFill/>
                          </a:ln>
                          <a:extLst>
                            <a:ext uri="{53640926-AAD7-44D8-BBD7-CCE9431645EC}">
                              <a14:shadowObscured xmlns:a14="http://schemas.microsoft.com/office/drawing/2010/main"/>
                            </a:ext>
                          </a:extLst>
                        </pic:spPr>
                      </pic:pic>
                    </a:graphicData>
                  </a:graphic>
                </wp:inline>
              </w:drawing>
            </w:r>
            <w:r w:rsidR="00A75C5E">
              <w:rPr>
                <w:rFonts w:ascii="Arial" w:hAnsi="Arial"/>
                <w:sz w:val="20"/>
              </w:rPr>
              <w:t xml:space="preserve">  </w:t>
            </w:r>
            <w:r w:rsidR="00C32052">
              <w:rPr>
                <w:rFonts w:ascii="Arial" w:hAnsi="Arial"/>
                <w:sz w:val="20"/>
              </w:rPr>
              <w:t xml:space="preserve"> </w:t>
            </w:r>
            <w:r w:rsidR="00142ACD">
              <w:rPr>
                <w:rFonts w:ascii="Arial" w:hAnsi="Arial"/>
                <w:noProof/>
                <w:sz w:val="20"/>
              </w:rPr>
              <w:drawing>
                <wp:inline distT="0" distB="0" distL="0" distR="0" wp14:anchorId="18D7CDF2" wp14:editId="3D629E63">
                  <wp:extent cx="2808000" cy="263700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mut.jpg"/>
                          <pic:cNvPicPr/>
                        </pic:nvPicPr>
                        <pic:blipFill rotWithShape="1">
                          <a:blip r:embed="rId18"/>
                          <a:srcRect l="1193" r="1337"/>
                          <a:stretch/>
                        </pic:blipFill>
                        <pic:spPr bwMode="auto">
                          <a:xfrm>
                            <a:off x="0" y="0"/>
                            <a:ext cx="2808000" cy="2637003"/>
                          </a:xfrm>
                          <a:prstGeom prst="rect">
                            <a:avLst/>
                          </a:prstGeom>
                          <a:ln>
                            <a:noFill/>
                          </a:ln>
                          <a:extLst>
                            <a:ext uri="{53640926-AAD7-44D8-BBD7-CCE9431645EC}">
                              <a14:shadowObscured xmlns:a14="http://schemas.microsoft.com/office/drawing/2010/main"/>
                            </a:ext>
                          </a:extLst>
                        </pic:spPr>
                      </pic:pic>
                    </a:graphicData>
                  </a:graphic>
                </wp:inline>
              </w:drawing>
            </w:r>
          </w:p>
        </w:tc>
      </w:tr>
      <w:tr w:rsidR="00064B74" w:rsidRPr="00217E58" w14:paraId="177C3D8A" w14:textId="77777777" w:rsidTr="00600ECC">
        <w:tc>
          <w:tcPr>
            <w:tcW w:w="9356" w:type="dxa"/>
            <w:gridSpan w:val="2"/>
          </w:tcPr>
          <w:p w14:paraId="5C6E88A0" w14:textId="08351665" w:rsidR="00064B74" w:rsidRPr="00232BE0" w:rsidRDefault="00684CD7" w:rsidP="001257B4">
            <w:pPr>
              <w:jc w:val="center"/>
              <w:rPr>
                <w:rFonts w:ascii="Arial" w:hAnsi="Arial"/>
                <w:noProof/>
                <w:sz w:val="20"/>
                <w:lang w:eastAsia="de-CH"/>
              </w:rPr>
            </w:pPr>
            <w:r>
              <w:rPr>
                <w:noProof/>
                <w:lang w:eastAsia="de-CH"/>
              </w:rPr>
              <mc:AlternateContent>
                <mc:Choice Requires="wps">
                  <w:drawing>
                    <wp:anchor distT="0" distB="0" distL="114300" distR="114300" simplePos="0" relativeHeight="251672576" behindDoc="0" locked="0" layoutInCell="1" allowOverlap="1" wp14:anchorId="2F5D3346" wp14:editId="0B631881">
                      <wp:simplePos x="0" y="0"/>
                      <wp:positionH relativeFrom="column">
                        <wp:posOffset>3273425</wp:posOffset>
                      </wp:positionH>
                      <wp:positionV relativeFrom="paragraph">
                        <wp:posOffset>86360</wp:posOffset>
                      </wp:positionV>
                      <wp:extent cx="432000" cy="432000"/>
                      <wp:effectExtent l="0" t="0" r="25400" b="25400"/>
                      <wp:wrapNone/>
                      <wp:docPr id="19" name="Rechteck: abgerundete Ecken 19"/>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200C8" w14:textId="0FF52236" w:rsidR="00E15818" w:rsidRPr="00F90BC5" w:rsidRDefault="00E15818" w:rsidP="00F90BC5">
                                  <w:pPr>
                                    <w:jc w:val="center"/>
                                    <w:rPr>
                                      <w:rFonts w:ascii="Arial" w:hAnsi="Arial"/>
                                      <w:b/>
                                      <w:color w:val="000000" w:themeColor="text1"/>
                                      <w:sz w:val="30"/>
                                      <w:szCs w:val="30"/>
                                    </w:rPr>
                                  </w:pPr>
                                  <w:r w:rsidRPr="00F90BC5">
                                    <w:rPr>
                                      <w:rFonts w:ascii="Arial" w:hAnsi="Arial"/>
                                      <w:b/>
                                      <w:color w:val="000000" w:themeColor="text1"/>
                                      <w:sz w:val="30"/>
                                      <w:szCs w:val="3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D3346" id="Rechteck: abgerundete Ecken 19" o:spid="_x0000_s1029" style="position:absolute;left:0;text-align:left;margin-left:257.75pt;margin-top:6.8pt;width:34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" fillcolor="white [3212]" strokecolor="black [3213]" strokeweight="1.5pt">
                      <v:textbox>
                        <w:txbxContent>
                          <w:p w14:paraId="129200C8" w14:textId="0FF52236" w:rsidR="00E15818" w:rsidRPr="00F90BC5" w:rsidRDefault="00E15818" w:rsidP="00F90BC5">
                            <w:pPr>
                              <w:jc w:val="center"/>
                              <w:rPr>
                                <w:rFonts w:ascii="Arial" w:hAnsi="Arial"/>
                                <w:b/>
                                <w:color w:val="000000" w:themeColor="text1"/>
                                <w:sz w:val="30"/>
                                <w:szCs w:val="30"/>
                              </w:rPr>
                            </w:pPr>
                            <w:r w:rsidRPr="00F90BC5">
                              <w:rPr>
                                <w:rFonts w:ascii="Arial" w:hAnsi="Arial"/>
                                <w:b/>
                                <w:color w:val="000000" w:themeColor="text1"/>
                                <w:sz w:val="30"/>
                                <w:szCs w:val="30"/>
                              </w:rPr>
                              <w:t>4</w:t>
                            </w:r>
                          </w:p>
                        </w:txbxContent>
                      </v:textbox>
                    </v:roundrect>
                  </w:pict>
                </mc:Fallback>
              </mc:AlternateContent>
            </w:r>
          </w:p>
        </w:tc>
      </w:tr>
      <w:tr w:rsidR="00353D79" w:rsidRPr="00217E58" w14:paraId="1FA57FF9" w14:textId="77777777" w:rsidTr="00353D79">
        <w:tc>
          <w:tcPr>
            <w:tcW w:w="5387" w:type="dxa"/>
          </w:tcPr>
          <w:p w14:paraId="5887B6C7" w14:textId="522143A4" w:rsidR="00353D79" w:rsidRPr="00A07FC2" w:rsidRDefault="000546DE" w:rsidP="00A07FC2">
            <w:pPr>
              <w:rPr>
                <w:rFonts w:ascii="Arial" w:hAnsi="Arial"/>
                <w:i/>
                <w:sz w:val="18"/>
                <w:szCs w:val="18"/>
              </w:rPr>
            </w:pPr>
            <w:r>
              <w:rPr>
                <w:rFonts w:ascii="Arial" w:hAnsi="Arial"/>
                <w:i/>
                <w:sz w:val="18"/>
                <w:szCs w:val="18"/>
              </w:rPr>
              <w:t>...</w:t>
            </w:r>
            <w:r w:rsidR="00353D79" w:rsidRPr="00A07FC2">
              <w:rPr>
                <w:rFonts w:ascii="Arial" w:hAnsi="Arial"/>
                <w:i/>
                <w:sz w:val="18"/>
                <w:szCs w:val="18"/>
              </w:rPr>
              <w:t>Was die finanzielle Lage betraf, so bestanden die Einkünfte des Bundes 1914 zu 85% aus Zolleinnahmen. 1916 sank dieser Richtwert auf 52%, 1917 auf 31%, 1918 auf 18%, bevor er 1919 wieder auf 24% anstieg. Es mussten daher neue Einnahmequellen gefunden werden, wobei Bund (912 Mio. Fr.), Kanton und Gemeinden die Anleihe bevorzugten. Ende 1918 erreichte das Staatsdefizit 1,5 Mrd. Fr. (1913 gab der Bund ca. 110 Mio. Fr. aus), der Fehlbetrag der Kantone und der Gemeinden mehr als 0,5 Mrd. Fr. Die Gesamtverschuldung belief sich auf über 5,5 Mrd. Fr. Neue Steuereinnahmen waren nötig: Im Juni 1915 stimmten die Stimmbürger der Einführung einer Kriegssteuer auf Vermögen und Einkommen und im Mai 1917 der Stempelsteuer zu. Ab 1916 erhob der Bund die Kriegssteuer und nahm damit 1916 56 Mio. Fr., 1917 30 Mio. Fr. und 1918 10 Mio. Fr. ein. Die 1917 eingeführte Kriegsgewinnsteuer warf 1917 85 Mio. Fr., 1918 169 Mio. Fr. und 1919 191 Mio. Fr. ab, die ab 1918 erhobene Stempelsteuer brachte im gleichen Jahr 9 Mio. Fr. ein. Das Prinzip einer direkten Bundessteuer lehnten die Schweizer Stimmbürger jedoch im Juni 1918 ab</w:t>
            </w:r>
            <w:r>
              <w:rPr>
                <w:rFonts w:ascii="Arial" w:hAnsi="Arial"/>
                <w:i/>
                <w:sz w:val="18"/>
                <w:szCs w:val="18"/>
              </w:rPr>
              <w:t>…</w:t>
            </w:r>
          </w:p>
        </w:tc>
        <w:tc>
          <w:tcPr>
            <w:tcW w:w="3969" w:type="dxa"/>
          </w:tcPr>
          <w:p w14:paraId="42C877B7" w14:textId="33561374" w:rsidR="00353D79" w:rsidRPr="00353D79" w:rsidRDefault="00AE098E" w:rsidP="00353D79">
            <w:pPr>
              <w:rPr>
                <w:rFonts w:ascii="Arial" w:hAnsi="Arial"/>
                <w:noProof/>
                <w:sz w:val="18"/>
                <w:szCs w:val="18"/>
                <w:lang w:eastAsia="de-CH"/>
              </w:rPr>
            </w:pPr>
            <w:r>
              <w:rPr>
                <w:rFonts w:ascii="Arial" w:hAnsi="Arial"/>
                <w:noProof/>
                <w:sz w:val="18"/>
                <w:szCs w:val="18"/>
                <w:lang w:eastAsia="de-CH"/>
              </w:rPr>
              <w:drawing>
                <wp:inline distT="0" distB="0" distL="0" distR="0" wp14:anchorId="73C40A48" wp14:editId="73AFCCD9">
                  <wp:extent cx="2342211" cy="245745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bd471511ab2.jpg"/>
                          <pic:cNvPicPr/>
                        </pic:nvPicPr>
                        <pic:blipFill rotWithShape="1">
                          <a:blip r:embed="rId19"/>
                          <a:srcRect l="1718"/>
                          <a:stretch/>
                        </pic:blipFill>
                        <pic:spPr bwMode="auto">
                          <a:xfrm>
                            <a:off x="0" y="0"/>
                            <a:ext cx="2342211" cy="2457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B35797" w14:textId="55A8029B" w:rsidR="009E4BAF" w:rsidRDefault="009E4BAF">
      <w:pPr>
        <w:rPr>
          <w:rFonts w:ascii="Arial" w:hAnsi="Arial"/>
          <w:b/>
          <w:sz w:val="20"/>
        </w:rPr>
      </w:pPr>
    </w:p>
    <w:p w14:paraId="2978CD8D" w14:textId="0628E6B4" w:rsidR="000C3B6C" w:rsidRDefault="000C3B6C">
      <w:pPr>
        <w:rPr>
          <w:rFonts w:ascii="Arial" w:hAnsi="Arial"/>
          <w:b/>
          <w:sz w:val="20"/>
        </w:rPr>
      </w:pPr>
    </w:p>
    <w:p w14:paraId="6A2740BF" w14:textId="77777777" w:rsidR="000C3B6C" w:rsidRDefault="000C3B6C">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0C3B6C" w:rsidRPr="00232BE0" w14:paraId="45BB4A30" w14:textId="77777777" w:rsidTr="00E2629A">
        <w:tc>
          <w:tcPr>
            <w:tcW w:w="9356" w:type="dxa"/>
          </w:tcPr>
          <w:p w14:paraId="34B959EB" w14:textId="35951839" w:rsidR="000C3B6C" w:rsidRDefault="000C3B6C" w:rsidP="00E2629A">
            <w:pPr>
              <w:jc w:val="center"/>
              <w:rPr>
                <w:rFonts w:ascii="Arial" w:hAnsi="Arial"/>
                <w:noProof/>
                <w:sz w:val="20"/>
                <w:lang w:eastAsia="de-CH"/>
              </w:rPr>
            </w:pPr>
            <w:r>
              <w:rPr>
                <w:noProof/>
                <w:lang w:eastAsia="de-CH"/>
              </w:rPr>
              <mc:AlternateContent>
                <mc:Choice Requires="wps">
                  <w:drawing>
                    <wp:anchor distT="0" distB="0" distL="114300" distR="114300" simplePos="0" relativeHeight="251674624" behindDoc="0" locked="0" layoutInCell="1" allowOverlap="1" wp14:anchorId="79ACB5D3" wp14:editId="30BE5BD0">
                      <wp:simplePos x="0" y="0"/>
                      <wp:positionH relativeFrom="column">
                        <wp:posOffset>700100</wp:posOffset>
                      </wp:positionH>
                      <wp:positionV relativeFrom="paragraph">
                        <wp:posOffset>44450</wp:posOffset>
                      </wp:positionV>
                      <wp:extent cx="431800" cy="431800"/>
                      <wp:effectExtent l="0" t="0" r="25400" b="25400"/>
                      <wp:wrapNone/>
                      <wp:docPr id="6" name="Rechteck: abgerundete Ecken 6"/>
                      <wp:cNvGraphicFramePr/>
                      <a:graphic xmlns:a="http://schemas.openxmlformats.org/drawingml/2006/main">
                        <a:graphicData uri="http://schemas.microsoft.com/office/word/2010/wordprocessingShape">
                          <wps:wsp>
                            <wps:cNvSpPr/>
                            <wps:spPr>
                              <a:xfrm>
                                <a:off x="0" y="0"/>
                                <a:ext cx="431800"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20990" w14:textId="26A5DFA9" w:rsidR="009E4BAF" w:rsidRPr="00F90BC5" w:rsidRDefault="009E4BAF" w:rsidP="00F90BC5">
                                  <w:pPr>
                                    <w:jc w:val="center"/>
                                    <w:rPr>
                                      <w:rFonts w:ascii="Arial" w:hAnsi="Arial"/>
                                      <w:b/>
                                      <w:color w:val="000000" w:themeColor="text1"/>
                                      <w:sz w:val="30"/>
                                      <w:szCs w:val="30"/>
                                    </w:rPr>
                                  </w:pPr>
                                  <w:r w:rsidRPr="00F90BC5">
                                    <w:rPr>
                                      <w:rFonts w:ascii="Arial" w:hAnsi="Arial"/>
                                      <w:b/>
                                      <w:color w:val="000000" w:themeColor="text1"/>
                                      <w:sz w:val="30"/>
                                      <w:szCs w:val="3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CB5D3" id="Rechteck: abgerundete Ecken 6" o:spid="_x0000_s1030" style="position:absolute;left:0;text-align:left;margin-left:55.15pt;margin-top:3.5pt;width:34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" fillcolor="white [3212]" strokecolor="black [3213]" strokeweight="1.5pt">
                      <v:textbox>
                        <w:txbxContent>
                          <w:p w14:paraId="39320990" w14:textId="26A5DFA9" w:rsidR="009E4BAF" w:rsidRPr="00F90BC5" w:rsidRDefault="009E4BAF" w:rsidP="00F90BC5">
                            <w:pPr>
                              <w:jc w:val="center"/>
                              <w:rPr>
                                <w:rFonts w:ascii="Arial" w:hAnsi="Arial"/>
                                <w:b/>
                                <w:color w:val="000000" w:themeColor="text1"/>
                                <w:sz w:val="30"/>
                                <w:szCs w:val="30"/>
                              </w:rPr>
                            </w:pPr>
                            <w:r w:rsidRPr="00F90BC5">
                              <w:rPr>
                                <w:rFonts w:ascii="Arial" w:hAnsi="Arial"/>
                                <w:b/>
                                <w:color w:val="000000" w:themeColor="text1"/>
                                <w:sz w:val="30"/>
                                <w:szCs w:val="30"/>
                              </w:rPr>
                              <w:t>5</w:t>
                            </w:r>
                          </w:p>
                        </w:txbxContent>
                      </v:textbox>
                    </v:roundrect>
                  </w:pict>
                </mc:Fallback>
              </mc:AlternateContent>
            </w:r>
          </w:p>
        </w:tc>
      </w:tr>
      <w:tr w:rsidR="009E4BAF" w:rsidRPr="00232BE0" w14:paraId="75574E8C" w14:textId="77777777" w:rsidTr="00E2629A">
        <w:tc>
          <w:tcPr>
            <w:tcW w:w="9356" w:type="dxa"/>
          </w:tcPr>
          <w:p w14:paraId="746F853C" w14:textId="0D0F721E" w:rsidR="009E4BAF" w:rsidRPr="00232BE0" w:rsidRDefault="009E4BAF" w:rsidP="00E2629A">
            <w:pPr>
              <w:jc w:val="center"/>
              <w:rPr>
                <w:rFonts w:ascii="Arial" w:hAnsi="Arial"/>
                <w:noProof/>
                <w:sz w:val="20"/>
                <w:lang w:eastAsia="de-CH"/>
              </w:rPr>
            </w:pPr>
            <w:r>
              <w:rPr>
                <w:rFonts w:ascii="Arial" w:hAnsi="Arial"/>
                <w:noProof/>
                <w:sz w:val="20"/>
                <w:lang w:eastAsia="de-CH"/>
              </w:rPr>
              <w:drawing>
                <wp:inline distT="0" distB="0" distL="0" distR="0" wp14:anchorId="00E9E7D4" wp14:editId="355E518C">
                  <wp:extent cx="3957842" cy="5654060"/>
                  <wp:effectExtent l="0" t="0" r="508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ünzen.jpg"/>
                          <pic:cNvPicPr/>
                        </pic:nvPicPr>
                        <pic:blipFill>
                          <a:blip r:embed="rId20">
                            <a:extLst>
                              <a:ext uri="{28A0092B-C50C-407E-A947-70E740481C1C}">
                                <a14:useLocalDpi xmlns:a14="http://schemas.microsoft.com/office/drawing/2010/main" val="0"/>
                              </a:ext>
                            </a:extLst>
                          </a:blip>
                          <a:stretch>
                            <a:fillRect/>
                          </a:stretch>
                        </pic:blipFill>
                        <pic:spPr>
                          <a:xfrm>
                            <a:off x="0" y="0"/>
                            <a:ext cx="3957842" cy="5654060"/>
                          </a:xfrm>
                          <a:prstGeom prst="rect">
                            <a:avLst/>
                          </a:prstGeom>
                        </pic:spPr>
                      </pic:pic>
                    </a:graphicData>
                  </a:graphic>
                </wp:inline>
              </w:drawing>
            </w:r>
          </w:p>
        </w:tc>
      </w:tr>
      <w:tr w:rsidR="009C0D6E" w:rsidRPr="00232BE0" w14:paraId="5CA235AA" w14:textId="77777777" w:rsidTr="00E2629A">
        <w:tc>
          <w:tcPr>
            <w:tcW w:w="9356" w:type="dxa"/>
          </w:tcPr>
          <w:p w14:paraId="0DF3CA3D" w14:textId="02E501D6" w:rsidR="009C0D6E" w:rsidRPr="007E753F" w:rsidRDefault="009C0D6E" w:rsidP="00E2629A">
            <w:pPr>
              <w:jc w:val="center"/>
              <w:rPr>
                <w:rFonts w:ascii="Arial" w:hAnsi="Arial"/>
                <w:noProof/>
                <w:sz w:val="20"/>
                <w:lang w:eastAsia="de-CH"/>
              </w:rPr>
            </w:pPr>
          </w:p>
        </w:tc>
      </w:tr>
      <w:tr w:rsidR="00D0152E" w:rsidRPr="00232BE0" w14:paraId="56F3E390" w14:textId="77777777" w:rsidTr="007E3DFD">
        <w:tc>
          <w:tcPr>
            <w:tcW w:w="9356" w:type="dxa"/>
          </w:tcPr>
          <w:p w14:paraId="1D285811" w14:textId="0C1B4666" w:rsidR="00D0152E" w:rsidRPr="008D183F" w:rsidRDefault="00D0152E" w:rsidP="00D0152E">
            <w:pPr>
              <w:jc w:val="center"/>
              <w:rPr>
                <w:rFonts w:ascii="Arial" w:hAnsi="Arial"/>
                <w:noProof/>
                <w:sz w:val="10"/>
                <w:szCs w:val="10"/>
                <w:lang w:eastAsia="de-CH"/>
              </w:rPr>
            </w:pPr>
          </w:p>
          <w:tbl>
            <w:tblPr>
              <w:tblStyle w:val="Tabellenraste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551"/>
              <w:gridCol w:w="1985"/>
              <w:gridCol w:w="1985"/>
            </w:tblGrid>
            <w:tr w:rsidR="00D0152E" w:rsidRPr="008F4E5A" w14:paraId="69763823" w14:textId="77777777" w:rsidTr="00BB4A74">
              <w:trPr>
                <w:trHeight w:val="284"/>
                <w:jc w:val="center"/>
              </w:trPr>
              <w:tc>
                <w:tcPr>
                  <w:tcW w:w="2551" w:type="dxa"/>
                  <w:shd w:val="clear" w:color="auto" w:fill="F1E58F"/>
                  <w:vAlign w:val="center"/>
                </w:tcPr>
                <w:p w14:paraId="6A081554" w14:textId="0667D4F5" w:rsidR="00D0152E" w:rsidRPr="008F4E5A" w:rsidRDefault="00D0152E" w:rsidP="00D0152E">
                  <w:pPr>
                    <w:jc w:val="center"/>
                    <w:rPr>
                      <w:rFonts w:ascii="Arial" w:hAnsi="Arial"/>
                      <w:b/>
                      <w:noProof/>
                      <w:sz w:val="18"/>
                      <w:szCs w:val="18"/>
                      <w:lang w:eastAsia="de-CH"/>
                    </w:rPr>
                  </w:pPr>
                  <w:r w:rsidRPr="008F4E5A">
                    <w:rPr>
                      <w:rFonts w:ascii="Arial" w:hAnsi="Arial"/>
                      <w:b/>
                      <w:noProof/>
                      <w:sz w:val="18"/>
                      <w:szCs w:val="18"/>
                      <w:lang w:eastAsia="de-CH"/>
                    </w:rPr>
                    <w:t>Preise</w:t>
                  </w:r>
                  <w:r>
                    <w:rPr>
                      <w:rFonts w:ascii="Arial" w:hAnsi="Arial"/>
                      <w:b/>
                      <w:noProof/>
                      <w:sz w:val="18"/>
                      <w:szCs w:val="18"/>
                      <w:lang w:eastAsia="de-CH"/>
                    </w:rPr>
                    <w:t xml:space="preserve"> (in CHF)</w:t>
                  </w:r>
                </w:p>
              </w:tc>
              <w:tc>
                <w:tcPr>
                  <w:tcW w:w="1985" w:type="dxa"/>
                  <w:shd w:val="clear" w:color="auto" w:fill="F1E58F"/>
                  <w:vAlign w:val="center"/>
                </w:tcPr>
                <w:p w14:paraId="532733BF" w14:textId="77777777" w:rsidR="00D0152E" w:rsidRPr="008F4E5A" w:rsidRDefault="00D0152E" w:rsidP="00D0152E">
                  <w:pPr>
                    <w:jc w:val="center"/>
                    <w:rPr>
                      <w:rFonts w:ascii="Arial" w:hAnsi="Arial"/>
                      <w:b/>
                      <w:noProof/>
                      <w:sz w:val="18"/>
                      <w:szCs w:val="18"/>
                      <w:lang w:eastAsia="de-CH"/>
                    </w:rPr>
                  </w:pPr>
                  <w:r w:rsidRPr="008F4E5A">
                    <w:rPr>
                      <w:rFonts w:ascii="Arial" w:hAnsi="Arial"/>
                      <w:b/>
                      <w:noProof/>
                      <w:sz w:val="18"/>
                      <w:szCs w:val="18"/>
                      <w:lang w:eastAsia="de-CH"/>
                    </w:rPr>
                    <w:t>April 1914</w:t>
                  </w:r>
                </w:p>
              </w:tc>
              <w:tc>
                <w:tcPr>
                  <w:tcW w:w="1985" w:type="dxa"/>
                  <w:shd w:val="clear" w:color="auto" w:fill="F1E58F"/>
                  <w:vAlign w:val="center"/>
                </w:tcPr>
                <w:p w14:paraId="21F9065F" w14:textId="77777777" w:rsidR="00D0152E" w:rsidRPr="008F4E5A" w:rsidRDefault="00D0152E" w:rsidP="00D0152E">
                  <w:pPr>
                    <w:jc w:val="center"/>
                    <w:rPr>
                      <w:rFonts w:ascii="Arial" w:hAnsi="Arial"/>
                      <w:b/>
                      <w:noProof/>
                      <w:sz w:val="18"/>
                      <w:szCs w:val="18"/>
                      <w:lang w:eastAsia="de-CH"/>
                    </w:rPr>
                  </w:pPr>
                  <w:r w:rsidRPr="008F4E5A">
                    <w:rPr>
                      <w:rFonts w:ascii="Arial" w:hAnsi="Arial"/>
                      <w:b/>
                      <w:noProof/>
                      <w:sz w:val="18"/>
                      <w:szCs w:val="18"/>
                      <w:lang w:eastAsia="de-CH"/>
                    </w:rPr>
                    <w:t>Dezember 1918</w:t>
                  </w:r>
                </w:p>
              </w:tc>
            </w:tr>
            <w:tr w:rsidR="00D0152E" w:rsidRPr="008F4E5A" w14:paraId="3F3EF0D8" w14:textId="77777777" w:rsidTr="00BB4A74">
              <w:trPr>
                <w:trHeight w:val="284"/>
                <w:jc w:val="center"/>
              </w:trPr>
              <w:tc>
                <w:tcPr>
                  <w:tcW w:w="2551" w:type="dxa"/>
                  <w:shd w:val="clear" w:color="auto" w:fill="DBE5F1" w:themeFill="accent1" w:themeFillTint="33"/>
                  <w:vAlign w:val="center"/>
                </w:tcPr>
                <w:p w14:paraId="77547772" w14:textId="26841A6D" w:rsidR="00D0152E" w:rsidRPr="008F4E5A" w:rsidRDefault="00BB4A74" w:rsidP="00D0152E">
                  <w:pPr>
                    <w:jc w:val="center"/>
                    <w:rPr>
                      <w:rFonts w:ascii="Arial" w:hAnsi="Arial"/>
                      <w:noProof/>
                      <w:sz w:val="18"/>
                      <w:szCs w:val="18"/>
                      <w:lang w:eastAsia="de-CH"/>
                    </w:rPr>
                  </w:pPr>
                  <w:r>
                    <w:rPr>
                      <w:noProof/>
                      <w:lang w:eastAsia="de-CH"/>
                    </w:rPr>
                    <mc:AlternateContent>
                      <mc:Choice Requires="wps">
                        <w:drawing>
                          <wp:anchor distT="0" distB="0" distL="114300" distR="114300" simplePos="0" relativeHeight="251676672" behindDoc="0" locked="0" layoutInCell="1" allowOverlap="1" wp14:anchorId="3B165D7C" wp14:editId="29602709">
                            <wp:simplePos x="0" y="0"/>
                            <wp:positionH relativeFrom="column">
                              <wp:posOffset>-325755</wp:posOffset>
                            </wp:positionH>
                            <wp:positionV relativeFrom="paragraph">
                              <wp:posOffset>-329565</wp:posOffset>
                            </wp:positionV>
                            <wp:extent cx="431800" cy="431800"/>
                            <wp:effectExtent l="0" t="0" r="25400" b="25400"/>
                            <wp:wrapNone/>
                            <wp:docPr id="8" name="Rechteck: abgerundete Ecken 8"/>
                            <wp:cNvGraphicFramePr/>
                            <a:graphic xmlns:a="http://schemas.openxmlformats.org/drawingml/2006/main">
                              <a:graphicData uri="http://schemas.microsoft.com/office/word/2010/wordprocessingShape">
                                <wps:wsp>
                                  <wps:cNvSpPr/>
                                  <wps:spPr>
                                    <a:xfrm>
                                      <a:off x="0" y="0"/>
                                      <a:ext cx="431800"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6A60B" w14:textId="768CE5EB" w:rsidR="007649D7" w:rsidRPr="00F90BC5" w:rsidRDefault="007649D7" w:rsidP="00F90BC5">
                                        <w:pPr>
                                          <w:jc w:val="center"/>
                                          <w:rPr>
                                            <w:rFonts w:ascii="Arial" w:hAnsi="Arial"/>
                                            <w:b/>
                                            <w:color w:val="000000" w:themeColor="text1"/>
                                            <w:sz w:val="30"/>
                                            <w:szCs w:val="30"/>
                                          </w:rPr>
                                        </w:pPr>
                                        <w:r w:rsidRPr="00F90BC5">
                                          <w:rPr>
                                            <w:rFonts w:ascii="Arial" w:hAnsi="Arial"/>
                                            <w:b/>
                                            <w:color w:val="000000" w:themeColor="text1"/>
                                            <w:sz w:val="30"/>
                                            <w:szCs w:val="3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65D7C" id="Rechteck: abgerundete Ecken 8" o:spid="_x0000_s1031" style="position:absolute;left:0;text-align:left;margin-left:-25.65pt;margin-top:-25.95pt;width:34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" fillcolor="white [3212]" strokecolor="black [3213]" strokeweight="1.5pt">
                            <v:textbox>
                              <w:txbxContent>
                                <w:p w14:paraId="08E6A60B" w14:textId="768CE5EB" w:rsidR="007649D7" w:rsidRPr="00F90BC5" w:rsidRDefault="007649D7" w:rsidP="00F90BC5">
                                  <w:pPr>
                                    <w:jc w:val="center"/>
                                    <w:rPr>
                                      <w:rFonts w:ascii="Arial" w:hAnsi="Arial"/>
                                      <w:b/>
                                      <w:color w:val="000000" w:themeColor="text1"/>
                                      <w:sz w:val="30"/>
                                      <w:szCs w:val="30"/>
                                    </w:rPr>
                                  </w:pPr>
                                  <w:r w:rsidRPr="00F90BC5">
                                    <w:rPr>
                                      <w:rFonts w:ascii="Arial" w:hAnsi="Arial"/>
                                      <w:b/>
                                      <w:color w:val="000000" w:themeColor="text1"/>
                                      <w:sz w:val="30"/>
                                      <w:szCs w:val="30"/>
                                    </w:rPr>
                                    <w:t>6</w:t>
                                  </w:r>
                                </w:p>
                              </w:txbxContent>
                            </v:textbox>
                          </v:roundrect>
                        </w:pict>
                      </mc:Fallback>
                    </mc:AlternateContent>
                  </w:r>
                  <w:r w:rsidR="00D0152E" w:rsidRPr="008F4E5A">
                    <w:rPr>
                      <w:rFonts w:ascii="Arial" w:hAnsi="Arial"/>
                      <w:noProof/>
                      <w:sz w:val="18"/>
                      <w:szCs w:val="18"/>
                      <w:lang w:eastAsia="de-CH"/>
                    </w:rPr>
                    <w:t>Schweinefleisch</w:t>
                  </w:r>
                  <w:r w:rsidR="00D0152E">
                    <w:rPr>
                      <w:rFonts w:ascii="Arial" w:hAnsi="Arial"/>
                      <w:noProof/>
                      <w:sz w:val="18"/>
                      <w:szCs w:val="18"/>
                      <w:lang w:eastAsia="de-CH"/>
                    </w:rPr>
                    <w:t xml:space="preserve"> (1kg)</w:t>
                  </w:r>
                </w:p>
              </w:tc>
              <w:tc>
                <w:tcPr>
                  <w:tcW w:w="1985" w:type="dxa"/>
                  <w:shd w:val="clear" w:color="auto" w:fill="DBE5F1" w:themeFill="accent1" w:themeFillTint="33"/>
                  <w:vAlign w:val="center"/>
                </w:tcPr>
                <w:p w14:paraId="7E773D5B" w14:textId="14FC3184"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2.40</w:t>
                  </w:r>
                </w:p>
              </w:tc>
              <w:tc>
                <w:tcPr>
                  <w:tcW w:w="1985" w:type="dxa"/>
                  <w:shd w:val="clear" w:color="auto" w:fill="DBE5F1" w:themeFill="accent1" w:themeFillTint="33"/>
                  <w:vAlign w:val="center"/>
                </w:tcPr>
                <w:p w14:paraId="3F79D075"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9.-</w:t>
                  </w:r>
                </w:p>
              </w:tc>
            </w:tr>
            <w:tr w:rsidR="00D0152E" w:rsidRPr="008F4E5A" w14:paraId="48AB9D08" w14:textId="77777777" w:rsidTr="00BB4A74">
              <w:trPr>
                <w:trHeight w:val="284"/>
                <w:jc w:val="center"/>
              </w:trPr>
              <w:tc>
                <w:tcPr>
                  <w:tcW w:w="2551" w:type="dxa"/>
                  <w:shd w:val="clear" w:color="auto" w:fill="DBE5F1" w:themeFill="accent1" w:themeFillTint="33"/>
                  <w:vAlign w:val="center"/>
                </w:tcPr>
                <w:p w14:paraId="6CAA6E3A" w14:textId="20C98688"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Ruchbrot (1kg)</w:t>
                  </w:r>
                </w:p>
              </w:tc>
              <w:tc>
                <w:tcPr>
                  <w:tcW w:w="1985" w:type="dxa"/>
                  <w:shd w:val="clear" w:color="auto" w:fill="DBE5F1" w:themeFill="accent1" w:themeFillTint="33"/>
                  <w:vAlign w:val="center"/>
                </w:tcPr>
                <w:p w14:paraId="61538627"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-.70</w:t>
                  </w:r>
                </w:p>
              </w:tc>
              <w:tc>
                <w:tcPr>
                  <w:tcW w:w="1985" w:type="dxa"/>
                  <w:shd w:val="clear" w:color="auto" w:fill="DBE5F1" w:themeFill="accent1" w:themeFillTint="33"/>
                  <w:vAlign w:val="center"/>
                </w:tcPr>
                <w:p w14:paraId="5C4E7356"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1.46</w:t>
                  </w:r>
                </w:p>
              </w:tc>
            </w:tr>
            <w:tr w:rsidR="00D0152E" w:rsidRPr="008F4E5A" w14:paraId="1ADD7C89" w14:textId="77777777" w:rsidTr="00BB4A74">
              <w:trPr>
                <w:trHeight w:val="284"/>
                <w:jc w:val="center"/>
              </w:trPr>
              <w:tc>
                <w:tcPr>
                  <w:tcW w:w="2551" w:type="dxa"/>
                  <w:shd w:val="clear" w:color="auto" w:fill="DBE5F1" w:themeFill="accent1" w:themeFillTint="33"/>
                  <w:vAlign w:val="center"/>
                </w:tcPr>
                <w:p w14:paraId="7AB4203B"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Trinkeier (Stück)</w:t>
                  </w:r>
                </w:p>
              </w:tc>
              <w:tc>
                <w:tcPr>
                  <w:tcW w:w="1985" w:type="dxa"/>
                  <w:shd w:val="clear" w:color="auto" w:fill="DBE5F1" w:themeFill="accent1" w:themeFillTint="33"/>
                  <w:vAlign w:val="center"/>
                </w:tcPr>
                <w:p w14:paraId="6B457FF3" w14:textId="5004C441"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-.10</w:t>
                  </w:r>
                </w:p>
              </w:tc>
              <w:tc>
                <w:tcPr>
                  <w:tcW w:w="1985" w:type="dxa"/>
                  <w:shd w:val="clear" w:color="auto" w:fill="DBE5F1" w:themeFill="accent1" w:themeFillTint="33"/>
                  <w:vAlign w:val="center"/>
                </w:tcPr>
                <w:p w14:paraId="644A8BAE" w14:textId="15A88F86"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-.50</w:t>
                  </w:r>
                </w:p>
              </w:tc>
            </w:tr>
            <w:tr w:rsidR="00D0152E" w:rsidRPr="008F4E5A" w14:paraId="17EBD57E" w14:textId="77777777" w:rsidTr="00BB4A74">
              <w:trPr>
                <w:trHeight w:val="284"/>
                <w:jc w:val="center"/>
              </w:trPr>
              <w:tc>
                <w:tcPr>
                  <w:tcW w:w="2551" w:type="dxa"/>
                  <w:shd w:val="clear" w:color="auto" w:fill="DBE5F1" w:themeFill="accent1" w:themeFillTint="33"/>
                  <w:vAlign w:val="center"/>
                </w:tcPr>
                <w:p w14:paraId="3DFF63F1"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Kartoffeln (1kg)</w:t>
                  </w:r>
                </w:p>
              </w:tc>
              <w:tc>
                <w:tcPr>
                  <w:tcW w:w="1985" w:type="dxa"/>
                  <w:shd w:val="clear" w:color="auto" w:fill="DBE5F1" w:themeFill="accent1" w:themeFillTint="33"/>
                  <w:vAlign w:val="center"/>
                </w:tcPr>
                <w:p w14:paraId="09A9FC08"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-.10</w:t>
                  </w:r>
                </w:p>
              </w:tc>
              <w:tc>
                <w:tcPr>
                  <w:tcW w:w="1985" w:type="dxa"/>
                  <w:shd w:val="clear" w:color="auto" w:fill="DBE5F1" w:themeFill="accent1" w:themeFillTint="33"/>
                  <w:vAlign w:val="center"/>
                </w:tcPr>
                <w:p w14:paraId="59366C76" w14:textId="1B34F42E"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-.28</w:t>
                  </w:r>
                </w:p>
              </w:tc>
            </w:tr>
            <w:tr w:rsidR="00D0152E" w:rsidRPr="008F4E5A" w14:paraId="39D12C20" w14:textId="77777777" w:rsidTr="00BB4A74">
              <w:trPr>
                <w:trHeight w:val="284"/>
                <w:jc w:val="center"/>
              </w:trPr>
              <w:tc>
                <w:tcPr>
                  <w:tcW w:w="2551" w:type="dxa"/>
                  <w:shd w:val="clear" w:color="auto" w:fill="DBE5F1" w:themeFill="accent1" w:themeFillTint="33"/>
                  <w:vAlign w:val="center"/>
                </w:tcPr>
                <w:p w14:paraId="4D6A0875"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Kohle (Koks, 100kg)</w:t>
                  </w:r>
                </w:p>
              </w:tc>
              <w:tc>
                <w:tcPr>
                  <w:tcW w:w="1985" w:type="dxa"/>
                  <w:shd w:val="clear" w:color="auto" w:fill="DBE5F1" w:themeFill="accent1" w:themeFillTint="33"/>
                  <w:vAlign w:val="center"/>
                </w:tcPr>
                <w:p w14:paraId="77D3477E"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4.80</w:t>
                  </w:r>
                </w:p>
              </w:tc>
              <w:tc>
                <w:tcPr>
                  <w:tcW w:w="1985" w:type="dxa"/>
                  <w:shd w:val="clear" w:color="auto" w:fill="DBE5F1" w:themeFill="accent1" w:themeFillTint="33"/>
                  <w:vAlign w:val="center"/>
                </w:tcPr>
                <w:p w14:paraId="7F6AA88D"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25.-</w:t>
                  </w:r>
                </w:p>
              </w:tc>
            </w:tr>
            <w:tr w:rsidR="00D0152E" w:rsidRPr="0068543E" w14:paraId="09CC952D" w14:textId="77777777" w:rsidTr="00BB4A74">
              <w:trPr>
                <w:trHeight w:val="284"/>
                <w:jc w:val="center"/>
              </w:trPr>
              <w:tc>
                <w:tcPr>
                  <w:tcW w:w="2551" w:type="dxa"/>
                  <w:shd w:val="clear" w:color="auto" w:fill="F1E58F"/>
                  <w:vAlign w:val="center"/>
                </w:tcPr>
                <w:p w14:paraId="289687B1" w14:textId="77777777" w:rsidR="00D0152E" w:rsidRPr="0068543E" w:rsidRDefault="00D0152E" w:rsidP="00D0152E">
                  <w:pPr>
                    <w:jc w:val="center"/>
                    <w:rPr>
                      <w:rFonts w:ascii="Arial" w:hAnsi="Arial"/>
                      <w:b/>
                      <w:noProof/>
                      <w:sz w:val="18"/>
                      <w:szCs w:val="18"/>
                      <w:lang w:eastAsia="de-CH"/>
                    </w:rPr>
                  </w:pPr>
                  <w:r w:rsidRPr="0068543E">
                    <w:rPr>
                      <w:rFonts w:ascii="Arial" w:hAnsi="Arial"/>
                      <w:b/>
                      <w:noProof/>
                      <w:sz w:val="18"/>
                      <w:szCs w:val="18"/>
                      <w:lang w:eastAsia="de-CH"/>
                    </w:rPr>
                    <w:t>Löhne</w:t>
                  </w:r>
                  <w:r>
                    <w:rPr>
                      <w:rFonts w:ascii="Arial" w:hAnsi="Arial"/>
                      <w:b/>
                      <w:noProof/>
                      <w:sz w:val="18"/>
                      <w:szCs w:val="18"/>
                      <w:lang w:eastAsia="de-CH"/>
                    </w:rPr>
                    <w:t xml:space="preserve"> (in CHF)</w:t>
                  </w:r>
                </w:p>
              </w:tc>
              <w:tc>
                <w:tcPr>
                  <w:tcW w:w="1985" w:type="dxa"/>
                  <w:shd w:val="clear" w:color="auto" w:fill="F1E58F"/>
                  <w:vAlign w:val="center"/>
                </w:tcPr>
                <w:p w14:paraId="31E05064" w14:textId="77777777" w:rsidR="00D0152E" w:rsidRPr="0068543E" w:rsidRDefault="00D0152E" w:rsidP="00D0152E">
                  <w:pPr>
                    <w:jc w:val="center"/>
                    <w:rPr>
                      <w:rFonts w:ascii="Arial" w:hAnsi="Arial"/>
                      <w:b/>
                      <w:noProof/>
                      <w:sz w:val="18"/>
                      <w:szCs w:val="18"/>
                      <w:lang w:eastAsia="de-CH"/>
                    </w:rPr>
                  </w:pPr>
                  <w:r w:rsidRPr="0068543E">
                    <w:rPr>
                      <w:rFonts w:ascii="Arial" w:hAnsi="Arial"/>
                      <w:b/>
                      <w:noProof/>
                      <w:sz w:val="18"/>
                      <w:szCs w:val="18"/>
                      <w:lang w:eastAsia="de-CH"/>
                    </w:rPr>
                    <w:t>1913</w:t>
                  </w:r>
                </w:p>
              </w:tc>
              <w:tc>
                <w:tcPr>
                  <w:tcW w:w="1985" w:type="dxa"/>
                  <w:shd w:val="clear" w:color="auto" w:fill="F1E58F"/>
                  <w:vAlign w:val="center"/>
                </w:tcPr>
                <w:p w14:paraId="0578E3EC" w14:textId="77777777" w:rsidR="00D0152E" w:rsidRPr="0068543E" w:rsidRDefault="00D0152E" w:rsidP="00D0152E">
                  <w:pPr>
                    <w:jc w:val="center"/>
                    <w:rPr>
                      <w:rFonts w:ascii="Arial" w:hAnsi="Arial"/>
                      <w:b/>
                      <w:noProof/>
                      <w:sz w:val="18"/>
                      <w:szCs w:val="18"/>
                      <w:lang w:eastAsia="de-CH"/>
                    </w:rPr>
                  </w:pPr>
                  <w:r w:rsidRPr="0068543E">
                    <w:rPr>
                      <w:rFonts w:ascii="Arial" w:hAnsi="Arial"/>
                      <w:b/>
                      <w:noProof/>
                      <w:sz w:val="18"/>
                      <w:szCs w:val="18"/>
                      <w:lang w:eastAsia="de-CH"/>
                    </w:rPr>
                    <w:t>1918</w:t>
                  </w:r>
                </w:p>
              </w:tc>
            </w:tr>
            <w:tr w:rsidR="00D0152E" w:rsidRPr="008F4E5A" w14:paraId="3BDAEC5C" w14:textId="77777777" w:rsidTr="00BB4A74">
              <w:trPr>
                <w:trHeight w:val="284"/>
                <w:jc w:val="center"/>
              </w:trPr>
              <w:tc>
                <w:tcPr>
                  <w:tcW w:w="6521" w:type="dxa"/>
                  <w:gridSpan w:val="3"/>
                  <w:vAlign w:val="center"/>
                </w:tcPr>
                <w:p w14:paraId="08839AEB"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Taglöhne von gelernten und angelernten Arbeitern (Schnitt)</w:t>
                  </w:r>
                </w:p>
              </w:tc>
            </w:tr>
            <w:tr w:rsidR="00D0152E" w:rsidRPr="008F4E5A" w14:paraId="488C103D" w14:textId="77777777" w:rsidTr="00BB4A74">
              <w:trPr>
                <w:trHeight w:val="284"/>
                <w:jc w:val="center"/>
              </w:trPr>
              <w:tc>
                <w:tcPr>
                  <w:tcW w:w="2551" w:type="dxa"/>
                  <w:shd w:val="clear" w:color="auto" w:fill="DBE5F1" w:themeFill="accent1" w:themeFillTint="33"/>
                  <w:vAlign w:val="center"/>
                </w:tcPr>
                <w:p w14:paraId="58AA47BB"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Männer</w:t>
                  </w:r>
                </w:p>
              </w:tc>
              <w:tc>
                <w:tcPr>
                  <w:tcW w:w="1985" w:type="dxa"/>
                  <w:shd w:val="clear" w:color="auto" w:fill="DBE5F1" w:themeFill="accent1" w:themeFillTint="33"/>
                  <w:vAlign w:val="center"/>
                </w:tcPr>
                <w:p w14:paraId="178EC79F"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6.07</w:t>
                  </w:r>
                </w:p>
              </w:tc>
              <w:tc>
                <w:tcPr>
                  <w:tcW w:w="1985" w:type="dxa"/>
                  <w:shd w:val="clear" w:color="auto" w:fill="DBE5F1" w:themeFill="accent1" w:themeFillTint="33"/>
                  <w:vAlign w:val="center"/>
                </w:tcPr>
                <w:p w14:paraId="5B8CEDCF"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9.87</w:t>
                  </w:r>
                </w:p>
              </w:tc>
            </w:tr>
            <w:tr w:rsidR="00D0152E" w:rsidRPr="008F4E5A" w14:paraId="7E95910B" w14:textId="77777777" w:rsidTr="00BB4A74">
              <w:trPr>
                <w:trHeight w:val="284"/>
                <w:jc w:val="center"/>
              </w:trPr>
              <w:tc>
                <w:tcPr>
                  <w:tcW w:w="2551" w:type="dxa"/>
                  <w:shd w:val="clear" w:color="auto" w:fill="DBE5F1" w:themeFill="accent1" w:themeFillTint="33"/>
                  <w:vAlign w:val="center"/>
                </w:tcPr>
                <w:p w14:paraId="4057DF88"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Frauen</w:t>
                  </w:r>
                </w:p>
              </w:tc>
              <w:tc>
                <w:tcPr>
                  <w:tcW w:w="1985" w:type="dxa"/>
                  <w:shd w:val="clear" w:color="auto" w:fill="DBE5F1" w:themeFill="accent1" w:themeFillTint="33"/>
                  <w:vAlign w:val="center"/>
                </w:tcPr>
                <w:p w14:paraId="0627496A"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3.22</w:t>
                  </w:r>
                </w:p>
              </w:tc>
              <w:tc>
                <w:tcPr>
                  <w:tcW w:w="1985" w:type="dxa"/>
                  <w:shd w:val="clear" w:color="auto" w:fill="DBE5F1" w:themeFill="accent1" w:themeFillTint="33"/>
                  <w:vAlign w:val="center"/>
                </w:tcPr>
                <w:p w14:paraId="2C38154A" w14:textId="77777777" w:rsidR="00D0152E" w:rsidRPr="008F4E5A" w:rsidRDefault="00D0152E" w:rsidP="00D0152E">
                  <w:pPr>
                    <w:jc w:val="center"/>
                    <w:rPr>
                      <w:rFonts w:ascii="Arial" w:hAnsi="Arial"/>
                      <w:noProof/>
                      <w:sz w:val="18"/>
                      <w:szCs w:val="18"/>
                      <w:lang w:eastAsia="de-CH"/>
                    </w:rPr>
                  </w:pPr>
                  <w:r>
                    <w:rPr>
                      <w:rFonts w:ascii="Arial" w:hAnsi="Arial"/>
                      <w:noProof/>
                      <w:sz w:val="18"/>
                      <w:szCs w:val="18"/>
                      <w:lang w:eastAsia="de-CH"/>
                    </w:rPr>
                    <w:t>4.96</w:t>
                  </w:r>
                </w:p>
              </w:tc>
            </w:tr>
          </w:tbl>
          <w:p w14:paraId="4B1DF2AE" w14:textId="53239F4B" w:rsidR="00D0152E" w:rsidRDefault="00D0152E" w:rsidP="00D0152E">
            <w:pPr>
              <w:rPr>
                <w:noProof/>
                <w:lang w:eastAsia="de-CH"/>
              </w:rPr>
            </w:pPr>
          </w:p>
        </w:tc>
      </w:tr>
    </w:tbl>
    <w:p w14:paraId="30345440" w14:textId="7EFFC77E" w:rsidR="007649D7" w:rsidRDefault="007649D7" w:rsidP="002E2750">
      <w:pPr>
        <w:rPr>
          <w:rFonts w:ascii="Arial" w:hAnsi="Arial"/>
          <w:b/>
          <w:sz w:val="20"/>
        </w:rPr>
      </w:pPr>
    </w:p>
    <w:p w14:paraId="79A10908" w14:textId="77777777" w:rsidR="007649D7" w:rsidRDefault="007649D7">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670"/>
      </w:tblGrid>
      <w:tr w:rsidR="00414F48" w14:paraId="79BC27E3" w14:textId="77777777" w:rsidTr="00EB61F5">
        <w:tc>
          <w:tcPr>
            <w:tcW w:w="9356" w:type="dxa"/>
            <w:gridSpan w:val="2"/>
          </w:tcPr>
          <w:p w14:paraId="1B36A7FC" w14:textId="0F01BE0A" w:rsidR="00414F48" w:rsidRDefault="002A1A3F" w:rsidP="00EB61F5">
            <w:pPr>
              <w:jc w:val="center"/>
              <w:rPr>
                <w:noProof/>
                <w:lang w:eastAsia="de-CH"/>
              </w:rPr>
            </w:pPr>
            <w:r>
              <w:rPr>
                <w:noProof/>
                <w:lang w:eastAsia="de-CH"/>
              </w:rPr>
              <mc:AlternateContent>
                <mc:Choice Requires="wps">
                  <w:drawing>
                    <wp:anchor distT="0" distB="0" distL="114300" distR="114300" simplePos="0" relativeHeight="251678720" behindDoc="0" locked="0" layoutInCell="1" allowOverlap="1" wp14:anchorId="18EA807F" wp14:editId="68C63F3C">
                      <wp:simplePos x="0" y="0"/>
                      <wp:positionH relativeFrom="column">
                        <wp:posOffset>194310</wp:posOffset>
                      </wp:positionH>
                      <wp:positionV relativeFrom="paragraph">
                        <wp:posOffset>211455</wp:posOffset>
                      </wp:positionV>
                      <wp:extent cx="432000" cy="432000"/>
                      <wp:effectExtent l="0" t="0" r="25400" b="25400"/>
                      <wp:wrapNone/>
                      <wp:docPr id="20" name="Rechteck: abgerundete Ecken 20"/>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2F398" w14:textId="681608B5" w:rsidR="002A1A3F" w:rsidRPr="00BB4A74" w:rsidRDefault="002A1A3F" w:rsidP="00BB4A74">
                                  <w:pPr>
                                    <w:jc w:val="center"/>
                                    <w:rPr>
                                      <w:rFonts w:ascii="Arial" w:hAnsi="Arial"/>
                                      <w:b/>
                                      <w:color w:val="000000" w:themeColor="text1"/>
                                      <w:sz w:val="30"/>
                                      <w:szCs w:val="30"/>
                                    </w:rPr>
                                  </w:pPr>
                                  <w:r w:rsidRPr="00BB4A74">
                                    <w:rPr>
                                      <w:rFonts w:ascii="Arial" w:hAnsi="Arial"/>
                                      <w:b/>
                                      <w:color w:val="000000" w:themeColor="text1"/>
                                      <w:sz w:val="30"/>
                                      <w:szCs w:val="3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A807F" id="Rechteck: abgerundete Ecken 20" o:spid="_x0000_s1032" style="position:absolute;left:0;text-align:left;margin-left:15.3pt;margin-top:16.65pt;width:34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" fillcolor="white [3212]" strokecolor="black [3213]" strokeweight="1.5pt">
                      <v:textbox>
                        <w:txbxContent>
                          <w:p w14:paraId="3472F398" w14:textId="681608B5" w:rsidR="002A1A3F" w:rsidRPr="00BB4A74" w:rsidRDefault="002A1A3F" w:rsidP="00BB4A74">
                            <w:pPr>
                              <w:jc w:val="center"/>
                              <w:rPr>
                                <w:rFonts w:ascii="Arial" w:hAnsi="Arial"/>
                                <w:b/>
                                <w:color w:val="000000" w:themeColor="text1"/>
                                <w:sz w:val="30"/>
                                <w:szCs w:val="30"/>
                              </w:rPr>
                            </w:pPr>
                            <w:r w:rsidRPr="00BB4A74">
                              <w:rPr>
                                <w:rFonts w:ascii="Arial" w:hAnsi="Arial"/>
                                <w:b/>
                                <w:color w:val="000000" w:themeColor="text1"/>
                                <w:sz w:val="30"/>
                                <w:szCs w:val="30"/>
                              </w:rPr>
                              <w:t>7</w:t>
                            </w:r>
                          </w:p>
                        </w:txbxContent>
                      </v:textbox>
                    </v:roundrect>
                  </w:pict>
                </mc:Fallback>
              </mc:AlternateContent>
            </w:r>
            <w:r w:rsidR="00414F48">
              <w:rPr>
                <w:noProof/>
                <w:lang w:eastAsia="de-CH"/>
              </w:rPr>
              <w:drawing>
                <wp:inline distT="0" distB="0" distL="0" distR="0" wp14:anchorId="62B183D6" wp14:editId="1874DF21">
                  <wp:extent cx="5040000" cy="1849951"/>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lle1.jpg"/>
                          <pic:cNvPicPr/>
                        </pic:nvPicPr>
                        <pic:blipFill rotWithShape="1">
                          <a:blip r:embed="rId21">
                            <a:extLst>
                              <a:ext uri="{28A0092B-C50C-407E-A947-70E740481C1C}">
                                <a14:useLocalDpi xmlns:a14="http://schemas.microsoft.com/office/drawing/2010/main" val="0"/>
                              </a:ext>
                            </a:extLst>
                          </a:blip>
                          <a:srcRect t="9377"/>
                          <a:stretch/>
                        </pic:blipFill>
                        <pic:spPr bwMode="auto">
                          <a:xfrm>
                            <a:off x="0" y="0"/>
                            <a:ext cx="5040000" cy="1849951"/>
                          </a:xfrm>
                          <a:prstGeom prst="rect">
                            <a:avLst/>
                          </a:prstGeom>
                          <a:ln>
                            <a:noFill/>
                          </a:ln>
                          <a:extLst>
                            <a:ext uri="{53640926-AAD7-44D8-BBD7-CCE9431645EC}">
                              <a14:shadowObscured xmlns:a14="http://schemas.microsoft.com/office/drawing/2010/main"/>
                            </a:ext>
                          </a:extLst>
                        </pic:spPr>
                      </pic:pic>
                    </a:graphicData>
                  </a:graphic>
                </wp:inline>
              </w:drawing>
            </w:r>
          </w:p>
          <w:p w14:paraId="03675D30" w14:textId="2B5F3910" w:rsidR="002A7E05" w:rsidRPr="007E753F" w:rsidRDefault="002A7E05" w:rsidP="00EB61F5">
            <w:pPr>
              <w:jc w:val="center"/>
              <w:rPr>
                <w:rFonts w:ascii="Arial" w:hAnsi="Arial"/>
                <w:noProof/>
                <w:sz w:val="10"/>
                <w:szCs w:val="10"/>
                <w:lang w:eastAsia="de-CH"/>
              </w:rPr>
            </w:pPr>
          </w:p>
          <w:p w14:paraId="10240C58" w14:textId="5D799C13" w:rsidR="00414F48" w:rsidRDefault="00414F48" w:rsidP="00EB61F5">
            <w:pPr>
              <w:jc w:val="center"/>
              <w:rPr>
                <w:noProof/>
                <w:lang w:eastAsia="de-CH"/>
              </w:rPr>
            </w:pPr>
            <w:r>
              <w:rPr>
                <w:noProof/>
                <w:lang w:eastAsia="de-CH"/>
              </w:rPr>
              <w:drawing>
                <wp:inline distT="0" distB="0" distL="0" distR="0" wp14:anchorId="48471C05" wp14:editId="56A0B1E7">
                  <wp:extent cx="5040000" cy="1411094"/>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lle3.jpg"/>
                          <pic:cNvPicPr/>
                        </pic:nvPicPr>
                        <pic:blipFill>
                          <a:blip r:embed="rId22">
                            <a:extLst>
                              <a:ext uri="{28A0092B-C50C-407E-A947-70E740481C1C}">
                                <a14:useLocalDpi xmlns:a14="http://schemas.microsoft.com/office/drawing/2010/main" val="0"/>
                              </a:ext>
                            </a:extLst>
                          </a:blip>
                          <a:stretch>
                            <a:fillRect/>
                          </a:stretch>
                        </pic:blipFill>
                        <pic:spPr>
                          <a:xfrm>
                            <a:off x="0" y="0"/>
                            <a:ext cx="5040000" cy="1411094"/>
                          </a:xfrm>
                          <a:prstGeom prst="rect">
                            <a:avLst/>
                          </a:prstGeom>
                        </pic:spPr>
                      </pic:pic>
                    </a:graphicData>
                  </a:graphic>
                </wp:inline>
              </w:drawing>
            </w:r>
          </w:p>
          <w:p w14:paraId="71B0A78C" w14:textId="77777777" w:rsidR="002A7E05" w:rsidRPr="007E753F" w:rsidRDefault="002A7E05" w:rsidP="00EB61F5">
            <w:pPr>
              <w:jc w:val="center"/>
              <w:rPr>
                <w:rFonts w:ascii="Arial" w:hAnsi="Arial"/>
                <w:noProof/>
                <w:sz w:val="10"/>
                <w:szCs w:val="10"/>
                <w:lang w:eastAsia="de-CH"/>
              </w:rPr>
            </w:pPr>
          </w:p>
          <w:p w14:paraId="380382C2" w14:textId="18F9A912" w:rsidR="00414F48" w:rsidRDefault="00414F48" w:rsidP="00EB61F5">
            <w:pPr>
              <w:jc w:val="center"/>
              <w:rPr>
                <w:noProof/>
                <w:lang w:eastAsia="de-CH"/>
              </w:rPr>
            </w:pPr>
            <w:r>
              <w:rPr>
                <w:noProof/>
                <w:lang w:eastAsia="de-CH"/>
              </w:rPr>
              <w:drawing>
                <wp:inline distT="0" distB="0" distL="0" distR="0" wp14:anchorId="41BB893C" wp14:editId="6DD5DE9B">
                  <wp:extent cx="5038725" cy="69210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le2.jpg"/>
                          <pic:cNvPicPr/>
                        </pic:nvPicPr>
                        <pic:blipFill rotWithShape="1">
                          <a:blip r:embed="rId23">
                            <a:extLst>
                              <a:ext uri="{28A0092B-C50C-407E-A947-70E740481C1C}">
                                <a14:useLocalDpi xmlns:a14="http://schemas.microsoft.com/office/drawing/2010/main" val="0"/>
                              </a:ext>
                            </a:extLst>
                          </a:blip>
                          <a:srcRect t="7826" b="6884"/>
                          <a:stretch/>
                        </pic:blipFill>
                        <pic:spPr bwMode="auto">
                          <a:xfrm>
                            <a:off x="0" y="0"/>
                            <a:ext cx="5040000" cy="692283"/>
                          </a:xfrm>
                          <a:prstGeom prst="rect">
                            <a:avLst/>
                          </a:prstGeom>
                          <a:ln>
                            <a:noFill/>
                          </a:ln>
                          <a:extLst>
                            <a:ext uri="{53640926-AAD7-44D8-BBD7-CCE9431645EC}">
                              <a14:shadowObscured xmlns:a14="http://schemas.microsoft.com/office/drawing/2010/main"/>
                            </a:ext>
                          </a:extLst>
                        </pic:spPr>
                      </pic:pic>
                    </a:graphicData>
                  </a:graphic>
                </wp:inline>
              </w:drawing>
            </w:r>
          </w:p>
        </w:tc>
      </w:tr>
      <w:tr w:rsidR="004632EC" w14:paraId="0DF9F1F1" w14:textId="77777777" w:rsidTr="00EB61F5">
        <w:tc>
          <w:tcPr>
            <w:tcW w:w="9356" w:type="dxa"/>
            <w:gridSpan w:val="2"/>
          </w:tcPr>
          <w:p w14:paraId="2D436802" w14:textId="7D53F6E9" w:rsidR="004632EC" w:rsidRPr="0006187C" w:rsidRDefault="004632EC" w:rsidP="00EB61F5">
            <w:pPr>
              <w:jc w:val="center"/>
              <w:rPr>
                <w:rFonts w:ascii="Arial" w:hAnsi="Arial"/>
                <w:noProof/>
                <w:sz w:val="20"/>
                <w:lang w:eastAsia="de-CH"/>
              </w:rPr>
            </w:pPr>
          </w:p>
        </w:tc>
      </w:tr>
      <w:tr w:rsidR="004632EC" w14:paraId="2ADA8CF0" w14:textId="77777777" w:rsidTr="00EB61F5">
        <w:tc>
          <w:tcPr>
            <w:tcW w:w="9356" w:type="dxa"/>
            <w:gridSpan w:val="2"/>
          </w:tcPr>
          <w:p w14:paraId="0A6DA188" w14:textId="1B732AF3" w:rsidR="004632EC" w:rsidRPr="0006187C" w:rsidRDefault="00D80C65" w:rsidP="00B5441A">
            <w:pPr>
              <w:jc w:val="center"/>
              <w:rPr>
                <w:rFonts w:ascii="Arial" w:hAnsi="Arial"/>
                <w:noProof/>
                <w:sz w:val="20"/>
                <w:lang w:eastAsia="de-CH"/>
              </w:rPr>
            </w:pPr>
            <w:r>
              <w:rPr>
                <w:noProof/>
                <w:lang w:eastAsia="de-CH"/>
              </w:rPr>
              <mc:AlternateContent>
                <mc:Choice Requires="wps">
                  <w:drawing>
                    <wp:anchor distT="0" distB="0" distL="114300" distR="114300" simplePos="0" relativeHeight="251680768" behindDoc="0" locked="0" layoutInCell="1" allowOverlap="1" wp14:anchorId="028464B9" wp14:editId="36892677">
                      <wp:simplePos x="0" y="0"/>
                      <wp:positionH relativeFrom="column">
                        <wp:posOffset>2435225</wp:posOffset>
                      </wp:positionH>
                      <wp:positionV relativeFrom="paragraph">
                        <wp:posOffset>711835</wp:posOffset>
                      </wp:positionV>
                      <wp:extent cx="432000" cy="432000"/>
                      <wp:effectExtent l="0" t="0" r="25400" b="25400"/>
                      <wp:wrapNone/>
                      <wp:docPr id="22" name="Rechteck: abgerundete Ecken 22"/>
                      <wp:cNvGraphicFramePr/>
                      <a:graphic xmlns:a="http://schemas.openxmlformats.org/drawingml/2006/main">
                        <a:graphicData uri="http://schemas.microsoft.com/office/word/2010/wordprocessingShape">
                          <wps:wsp>
                            <wps:cNvSpPr/>
                            <wps:spPr>
                              <a:xfrm>
                                <a:off x="0" y="0"/>
                                <a:ext cx="432000" cy="43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9B00" w14:textId="286C8008" w:rsidR="00D80C65" w:rsidRPr="00BB4A74" w:rsidRDefault="00D80C65" w:rsidP="00BB4A74">
                                  <w:pPr>
                                    <w:jc w:val="center"/>
                                    <w:rPr>
                                      <w:rFonts w:ascii="Arial" w:hAnsi="Arial"/>
                                      <w:b/>
                                      <w:color w:val="000000" w:themeColor="text1"/>
                                      <w:sz w:val="30"/>
                                      <w:szCs w:val="30"/>
                                    </w:rPr>
                                  </w:pPr>
                                  <w:r w:rsidRPr="00BB4A74">
                                    <w:rPr>
                                      <w:rFonts w:ascii="Arial" w:hAnsi="Arial"/>
                                      <w:b/>
                                      <w:color w:val="000000" w:themeColor="text1"/>
                                      <w:sz w:val="30"/>
                                      <w:szCs w:val="3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464B9" id="Rechteck: abgerundete Ecken 22" o:spid="_x0000_s1033" style="position:absolute;left:0;text-align:left;margin-left:191.75pt;margin-top:56.05pt;width:34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" fillcolor="white [3212]" strokecolor="black [3213]" strokeweight="1.5pt">
                      <v:textbox>
                        <w:txbxContent>
                          <w:p w14:paraId="77A89B00" w14:textId="286C8008" w:rsidR="00D80C65" w:rsidRPr="00BB4A74" w:rsidRDefault="00D80C65" w:rsidP="00BB4A74">
                            <w:pPr>
                              <w:jc w:val="center"/>
                              <w:rPr>
                                <w:rFonts w:ascii="Arial" w:hAnsi="Arial"/>
                                <w:b/>
                                <w:color w:val="000000" w:themeColor="text1"/>
                                <w:sz w:val="30"/>
                                <w:szCs w:val="30"/>
                              </w:rPr>
                            </w:pPr>
                            <w:r w:rsidRPr="00BB4A74">
                              <w:rPr>
                                <w:rFonts w:ascii="Arial" w:hAnsi="Arial"/>
                                <w:b/>
                                <w:color w:val="000000" w:themeColor="text1"/>
                                <w:sz w:val="30"/>
                                <w:szCs w:val="30"/>
                              </w:rPr>
                              <w:t>8</w:t>
                            </w:r>
                          </w:p>
                        </w:txbxContent>
                      </v:textbox>
                    </v:roundrect>
                  </w:pict>
                </mc:Fallback>
              </mc:AlternateContent>
            </w:r>
            <w:r w:rsidR="00F77D13">
              <w:rPr>
                <w:rFonts w:ascii="Arial" w:hAnsi="Arial"/>
                <w:noProof/>
                <w:sz w:val="20"/>
                <w:lang w:eastAsia="de-CH"/>
              </w:rPr>
              <w:drawing>
                <wp:inline distT="0" distB="0" distL="0" distR="0" wp14:anchorId="642CE0B1" wp14:editId="1891F78D">
                  <wp:extent cx="2462200" cy="198000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immerwal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2200" cy="1980000"/>
                          </a:xfrm>
                          <a:prstGeom prst="rect">
                            <a:avLst/>
                          </a:prstGeom>
                        </pic:spPr>
                      </pic:pic>
                    </a:graphicData>
                  </a:graphic>
                </wp:inline>
              </w:drawing>
            </w:r>
            <w:r w:rsidR="00B5441A">
              <w:rPr>
                <w:rFonts w:ascii="Arial" w:hAnsi="Arial"/>
                <w:noProof/>
                <w:sz w:val="20"/>
                <w:lang w:eastAsia="de-CH"/>
              </w:rPr>
              <w:t xml:space="preserve"> </w:t>
            </w:r>
            <w:r w:rsidR="00EF4E3F">
              <w:rPr>
                <w:rFonts w:ascii="Arial" w:hAnsi="Arial"/>
                <w:noProof/>
                <w:sz w:val="20"/>
                <w:lang w:eastAsia="de-CH"/>
              </w:rPr>
              <w:t xml:space="preserve"> </w:t>
            </w:r>
            <w:r w:rsidR="00B5441A">
              <w:rPr>
                <w:rFonts w:ascii="Arial" w:hAnsi="Arial"/>
                <w:noProof/>
                <w:sz w:val="20"/>
                <w:lang w:eastAsia="de-CH"/>
              </w:rPr>
              <w:t xml:space="preserve"> </w:t>
            </w:r>
            <w:r w:rsidR="00F77D13">
              <w:rPr>
                <w:rFonts w:ascii="Arial" w:hAnsi="Arial"/>
                <w:noProof/>
                <w:sz w:val="20"/>
                <w:lang w:eastAsia="de-CH"/>
              </w:rPr>
              <w:drawing>
                <wp:inline distT="0" distB="0" distL="0" distR="0" wp14:anchorId="12CD6ED2" wp14:editId="474CBADA">
                  <wp:extent cx="2986425" cy="1980000"/>
                  <wp:effectExtent l="0" t="0" r="4445"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karte_Hotel_und_Pension_Beau_Sejour_Zimmerwald_1904_Foto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6425" cy="1980000"/>
                          </a:xfrm>
                          <a:prstGeom prst="rect">
                            <a:avLst/>
                          </a:prstGeom>
                        </pic:spPr>
                      </pic:pic>
                    </a:graphicData>
                  </a:graphic>
                </wp:inline>
              </w:drawing>
            </w:r>
          </w:p>
        </w:tc>
      </w:tr>
      <w:tr w:rsidR="00B5441A" w14:paraId="6FEDB25F" w14:textId="77777777" w:rsidTr="00EB61F5">
        <w:tc>
          <w:tcPr>
            <w:tcW w:w="9356" w:type="dxa"/>
            <w:gridSpan w:val="2"/>
          </w:tcPr>
          <w:p w14:paraId="1453DA63" w14:textId="0E849199" w:rsidR="00B5441A" w:rsidRPr="00B5441A" w:rsidRDefault="009F3FC0" w:rsidP="00B5441A">
            <w:pPr>
              <w:jc w:val="center"/>
              <w:rPr>
                <w:rFonts w:ascii="Arial" w:hAnsi="Arial"/>
                <w:noProof/>
                <w:sz w:val="20"/>
                <w:lang w:eastAsia="de-CH"/>
              </w:rPr>
            </w:pPr>
            <w:r>
              <w:rPr>
                <w:rFonts w:ascii="Arial" w:hAnsi="Arial"/>
                <w:noProof/>
                <w:sz w:val="20"/>
                <w:lang w:eastAsia="de-CH"/>
              </w:rPr>
              <mc:AlternateContent>
                <mc:Choice Requires="wpg">
                  <w:drawing>
                    <wp:anchor distT="0" distB="0" distL="114300" distR="114300" simplePos="0" relativeHeight="251691008" behindDoc="0" locked="0" layoutInCell="1" allowOverlap="1" wp14:anchorId="39B0E713" wp14:editId="7DC0741A">
                      <wp:simplePos x="0" y="0"/>
                      <wp:positionH relativeFrom="column">
                        <wp:posOffset>5422900</wp:posOffset>
                      </wp:positionH>
                      <wp:positionV relativeFrom="paragraph">
                        <wp:posOffset>93980</wp:posOffset>
                      </wp:positionV>
                      <wp:extent cx="456565" cy="431800"/>
                      <wp:effectExtent l="0" t="0" r="635" b="25400"/>
                      <wp:wrapNone/>
                      <wp:docPr id="32" name="Gruppieren 32"/>
                      <wp:cNvGraphicFramePr/>
                      <a:graphic xmlns:a="http://schemas.openxmlformats.org/drawingml/2006/main">
                        <a:graphicData uri="http://schemas.microsoft.com/office/word/2010/wordprocessingGroup">
                          <wpg:wgp>
                            <wpg:cNvGrpSpPr/>
                            <wpg:grpSpPr>
                              <a:xfrm>
                                <a:off x="0" y="0"/>
                                <a:ext cx="456565" cy="431800"/>
                                <a:chOff x="0" y="0"/>
                                <a:chExt cx="456829" cy="431800"/>
                              </a:xfrm>
                            </wpg:grpSpPr>
                            <wps:wsp>
                              <wps:cNvPr id="24" name="Ellipse 24"/>
                              <wps:cNvSpPr/>
                              <wps:spPr>
                                <a:xfrm>
                                  <a:off x="6350" y="0"/>
                                  <a:ext cx="431800"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B78A0" w14:textId="0FD2DEF5" w:rsidR="00A66BBE" w:rsidRPr="00A66BBE" w:rsidRDefault="00A66BBE" w:rsidP="00A66BBE">
                                    <w:pPr>
                                      <w:rPr>
                                        <w:rFonts w:ascii="Arial" w:hAnsi="Arial"/>
                                        <w:b/>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feld 2"/>
                              <wps:cNvSpPr txBox="1">
                                <a:spLocks noChangeArrowheads="1"/>
                              </wps:cNvSpPr>
                              <wps:spPr bwMode="auto">
                                <a:xfrm>
                                  <a:off x="0" y="50800"/>
                                  <a:ext cx="456829" cy="354666"/>
                                </a:xfrm>
                                <a:prstGeom prst="roundRect">
                                  <a:avLst/>
                                </a:prstGeom>
                                <a:noFill/>
                                <a:ln w="9525">
                                  <a:noFill/>
                                  <a:miter lim="800000"/>
                                  <a:headEnd/>
                                  <a:tailEnd/>
                                </a:ln>
                              </wps:spPr>
                              <wps:txbx>
                                <w:txbxContent>
                                  <w:p w14:paraId="39971B63" w14:textId="14902002" w:rsidR="00A66BBE" w:rsidRPr="00BB4A74" w:rsidRDefault="00A66BBE" w:rsidP="00BB4A74">
                                    <w:pPr>
                                      <w:jc w:val="center"/>
                                      <w:rPr>
                                        <w:rFonts w:ascii="Arial" w:hAnsi="Arial"/>
                                        <w:b/>
                                        <w:sz w:val="30"/>
                                        <w:szCs w:val="30"/>
                                      </w:rPr>
                                    </w:pPr>
                                    <w:r w:rsidRPr="00BB4A74">
                                      <w:rPr>
                                        <w:rFonts w:ascii="Arial" w:hAnsi="Arial"/>
                                        <w:b/>
                                        <w:sz w:val="30"/>
                                        <w:szCs w:val="30"/>
                                      </w:rPr>
                                      <w:t>1</w:t>
                                    </w:r>
                                    <w:r w:rsidR="00BB4A74">
                                      <w:rPr>
                                        <w:rFonts w:ascii="Arial" w:hAnsi="Arial"/>
                                        <w:b/>
                                        <w:sz w:val="30"/>
                                        <w:szCs w:val="30"/>
                                      </w:rPr>
                                      <w:t>0</w:t>
                                    </w:r>
                                  </w:p>
                                </w:txbxContent>
                              </wps:txbx>
                              <wps:bodyPr rot="0" vert="horz" wrap="square" lIns="91440" tIns="45720" rIns="91440" bIns="45720" anchor="t" anchorCtr="0">
                                <a:spAutoFit/>
                              </wps:bodyPr>
                            </wps:wsp>
                          </wpg:wgp>
                        </a:graphicData>
                      </a:graphic>
                    </wp:anchor>
                  </w:drawing>
                </mc:Choice>
                <mc:Fallback>
                  <w:pict>
                    <v:group w14:anchorId="39B0E713" id="Gruppieren 32" o:spid="_x0000_s1034" style="position:absolute;left:0;text-align:left;margin-left:427pt;margin-top:7.4pt;width:35.95pt;height:34pt;z-index:251691008" coordsize="456829,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">
                      <v:roundrect id="Ellipse 24" o:spid="_x0000_s1035" style="position:absolute;left:6350;width:431800;height:43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" fillcolor="white [3212]" strokecolor="black [3213]" strokeweight="1.5pt">
                        <v:textbox>
                          <w:txbxContent>
                            <w:p w14:paraId="27CB78A0" w14:textId="0FD2DEF5" w:rsidR="00A66BBE" w:rsidRPr="00A66BBE" w:rsidRDefault="00A66BBE" w:rsidP="00A66BBE">
                              <w:pPr>
                                <w:rPr>
                                  <w:rFonts w:ascii="Arial" w:hAnsi="Arial"/>
                                  <w:b/>
                                  <w:color w:val="000000" w:themeColor="text1"/>
                                  <w:sz w:val="14"/>
                                  <w:szCs w:val="14"/>
                                </w:rPr>
                              </w:pPr>
                            </w:p>
                          </w:txbxContent>
                        </v:textbox>
                      </v:roundrect>
                      <v:roundrect id="Textfeld 2" o:spid="_x0000_s1036" style="position:absolute;top:50800;width:456829;height:354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" filled="f" stroked="f">
                        <v:stroke joinstyle="miter"/>
                        <v:textbox style="mso-fit-shape-to-text:t">
                          <w:txbxContent>
                            <w:p w14:paraId="39971B63" w14:textId="14902002" w:rsidR="00A66BBE" w:rsidRPr="00BB4A74" w:rsidRDefault="00A66BBE" w:rsidP="00BB4A74">
                              <w:pPr>
                                <w:jc w:val="center"/>
                                <w:rPr>
                                  <w:rFonts w:ascii="Arial" w:hAnsi="Arial"/>
                                  <w:b/>
                                  <w:sz w:val="30"/>
                                  <w:szCs w:val="30"/>
                                </w:rPr>
                              </w:pPr>
                              <w:r w:rsidRPr="00BB4A74">
                                <w:rPr>
                                  <w:rFonts w:ascii="Arial" w:hAnsi="Arial"/>
                                  <w:b/>
                                  <w:sz w:val="30"/>
                                  <w:szCs w:val="30"/>
                                </w:rPr>
                                <w:t>1</w:t>
                              </w:r>
                              <w:r w:rsidR="00BB4A74">
                                <w:rPr>
                                  <w:rFonts w:ascii="Arial" w:hAnsi="Arial"/>
                                  <w:b/>
                                  <w:sz w:val="30"/>
                                  <w:szCs w:val="30"/>
                                </w:rPr>
                                <w:t>0</w:t>
                              </w:r>
                            </w:p>
                          </w:txbxContent>
                        </v:textbox>
                      </v:roundrect>
                    </v:group>
                  </w:pict>
                </mc:Fallback>
              </mc:AlternateContent>
            </w:r>
            <w:r w:rsidR="00EF4E3F">
              <w:rPr>
                <w:noProof/>
                <w:lang w:eastAsia="de-CH"/>
              </w:rPr>
              <mc:AlternateContent>
                <mc:Choice Requires="wps">
                  <w:drawing>
                    <wp:anchor distT="0" distB="0" distL="114300" distR="114300" simplePos="0" relativeHeight="251682816" behindDoc="0" locked="0" layoutInCell="1" allowOverlap="1" wp14:anchorId="56681FE9" wp14:editId="0ED2533B">
                      <wp:simplePos x="0" y="0"/>
                      <wp:positionH relativeFrom="column">
                        <wp:posOffset>-71120</wp:posOffset>
                      </wp:positionH>
                      <wp:positionV relativeFrom="paragraph">
                        <wp:posOffset>95250</wp:posOffset>
                      </wp:positionV>
                      <wp:extent cx="431800" cy="431800"/>
                      <wp:effectExtent l="0" t="0" r="25400" b="25400"/>
                      <wp:wrapNone/>
                      <wp:docPr id="23" name="Rechteck: abgerundete Ecken 23"/>
                      <wp:cNvGraphicFramePr/>
                      <a:graphic xmlns:a="http://schemas.openxmlformats.org/drawingml/2006/main">
                        <a:graphicData uri="http://schemas.microsoft.com/office/word/2010/wordprocessingShape">
                          <wps:wsp>
                            <wps:cNvSpPr/>
                            <wps:spPr>
                              <a:xfrm>
                                <a:off x="0" y="0"/>
                                <a:ext cx="431800"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45D18" w14:textId="3074001E" w:rsidR="00A66BBE" w:rsidRPr="00BB4A74" w:rsidRDefault="00A66BBE" w:rsidP="00BB4A74">
                                  <w:pPr>
                                    <w:jc w:val="center"/>
                                    <w:rPr>
                                      <w:rFonts w:ascii="Arial" w:hAnsi="Arial"/>
                                      <w:b/>
                                      <w:color w:val="000000" w:themeColor="text1"/>
                                      <w:sz w:val="30"/>
                                      <w:szCs w:val="30"/>
                                    </w:rPr>
                                  </w:pPr>
                                  <w:r w:rsidRPr="00BB4A74">
                                    <w:rPr>
                                      <w:rFonts w:ascii="Arial" w:hAnsi="Arial"/>
                                      <w:b/>
                                      <w:color w:val="000000" w:themeColor="text1"/>
                                      <w:sz w:val="30"/>
                                      <w:szCs w:val="3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81FE9" id="Rechteck: abgerundete Ecken 23" o:spid="_x0000_s1037" style="position:absolute;left:0;text-align:left;margin-left:-5.6pt;margin-top:7.5pt;width:34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" fillcolor="white [3212]" strokecolor="black [3213]" strokeweight="1.5pt">
                      <v:textbox>
                        <w:txbxContent>
                          <w:p w14:paraId="1B645D18" w14:textId="3074001E" w:rsidR="00A66BBE" w:rsidRPr="00BB4A74" w:rsidRDefault="00A66BBE" w:rsidP="00BB4A74">
                            <w:pPr>
                              <w:jc w:val="center"/>
                              <w:rPr>
                                <w:rFonts w:ascii="Arial" w:hAnsi="Arial"/>
                                <w:b/>
                                <w:color w:val="000000" w:themeColor="text1"/>
                                <w:sz w:val="30"/>
                                <w:szCs w:val="30"/>
                              </w:rPr>
                            </w:pPr>
                            <w:r w:rsidRPr="00BB4A74">
                              <w:rPr>
                                <w:rFonts w:ascii="Arial" w:hAnsi="Arial"/>
                                <w:b/>
                                <w:color w:val="000000" w:themeColor="text1"/>
                                <w:sz w:val="30"/>
                                <w:szCs w:val="30"/>
                              </w:rPr>
                              <w:t>9</w:t>
                            </w:r>
                          </w:p>
                        </w:txbxContent>
                      </v:textbox>
                    </v:roundrect>
                  </w:pict>
                </mc:Fallback>
              </mc:AlternateContent>
            </w:r>
          </w:p>
        </w:tc>
      </w:tr>
      <w:tr w:rsidR="00F93638" w:rsidRPr="0006187C" w14:paraId="28964E1B" w14:textId="77777777" w:rsidTr="00626209">
        <w:tc>
          <w:tcPr>
            <w:tcW w:w="9356" w:type="dxa"/>
            <w:gridSpan w:val="2"/>
          </w:tcPr>
          <w:p w14:paraId="1ED69171" w14:textId="6250B7E2" w:rsidR="00F93638" w:rsidRPr="0006187C" w:rsidRDefault="00615036" w:rsidP="00732A0E">
            <w:pPr>
              <w:jc w:val="center"/>
              <w:rPr>
                <w:rFonts w:ascii="Arial" w:hAnsi="Arial"/>
                <w:noProof/>
                <w:sz w:val="20"/>
                <w:lang w:eastAsia="de-CH"/>
              </w:rPr>
            </w:pPr>
            <w:r>
              <w:rPr>
                <w:rFonts w:ascii="Arial" w:hAnsi="Arial"/>
                <w:noProof/>
                <w:sz w:val="20"/>
                <w:lang w:eastAsia="de-CH"/>
              </w:rPr>
              <w:drawing>
                <wp:inline distT="0" distB="0" distL="0" distR="0" wp14:anchorId="528DFC67" wp14:editId="4BF2ABD9">
                  <wp:extent cx="2736000" cy="2048580"/>
                  <wp:effectExtent l="0" t="0" r="762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6000" cy="2048580"/>
                          </a:xfrm>
                          <a:prstGeom prst="rect">
                            <a:avLst/>
                          </a:prstGeom>
                        </pic:spPr>
                      </pic:pic>
                    </a:graphicData>
                  </a:graphic>
                </wp:inline>
              </w:drawing>
            </w:r>
            <w:r w:rsidR="00732A0E">
              <w:rPr>
                <w:rFonts w:ascii="Arial" w:hAnsi="Arial"/>
                <w:noProof/>
                <w:sz w:val="20"/>
                <w:lang w:eastAsia="de-CH"/>
              </w:rPr>
              <w:t xml:space="preserve">   </w:t>
            </w:r>
            <w:r w:rsidR="00732A0E">
              <w:rPr>
                <w:rFonts w:ascii="Arial" w:hAnsi="Arial"/>
                <w:noProof/>
                <w:sz w:val="20"/>
                <w:lang w:eastAsia="de-CH"/>
              </w:rPr>
              <w:drawing>
                <wp:inline distT="0" distB="0" distL="0" distR="0" wp14:anchorId="59BBF7DB" wp14:editId="590AB397">
                  <wp:extent cx="2916000" cy="2054808"/>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isenhausplatz.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6000" cy="2054808"/>
                          </a:xfrm>
                          <a:prstGeom prst="rect">
                            <a:avLst/>
                          </a:prstGeom>
                        </pic:spPr>
                      </pic:pic>
                    </a:graphicData>
                  </a:graphic>
                </wp:inline>
              </w:drawing>
            </w:r>
          </w:p>
        </w:tc>
      </w:tr>
      <w:tr w:rsidR="0092624B" w:rsidRPr="007E753F" w14:paraId="3285AC1B" w14:textId="77777777" w:rsidTr="00626209">
        <w:tc>
          <w:tcPr>
            <w:tcW w:w="9356" w:type="dxa"/>
            <w:gridSpan w:val="2"/>
          </w:tcPr>
          <w:p w14:paraId="2965694E" w14:textId="77777777" w:rsidR="0092624B" w:rsidRPr="00FF7E74" w:rsidRDefault="0092624B" w:rsidP="00FF7E74">
            <w:pPr>
              <w:rPr>
                <w:rFonts w:ascii="Arial" w:hAnsi="Arial"/>
                <w:b/>
                <w:noProof/>
                <w:sz w:val="20"/>
                <w:lang w:eastAsia="de-CH"/>
              </w:rPr>
            </w:pPr>
          </w:p>
        </w:tc>
      </w:tr>
      <w:tr w:rsidR="009014D7" w:rsidRPr="007E753F" w14:paraId="436EF59D" w14:textId="77777777" w:rsidTr="00626209">
        <w:tc>
          <w:tcPr>
            <w:tcW w:w="9356" w:type="dxa"/>
            <w:gridSpan w:val="2"/>
          </w:tcPr>
          <w:p w14:paraId="3340439F" w14:textId="7879C6EC" w:rsidR="009014D7" w:rsidRPr="00FF7E74" w:rsidRDefault="00FF7E74" w:rsidP="00FF7E74">
            <w:pPr>
              <w:rPr>
                <w:rFonts w:ascii="Arial" w:hAnsi="Arial"/>
                <w:b/>
                <w:noProof/>
                <w:sz w:val="20"/>
                <w:lang w:eastAsia="de-CH"/>
              </w:rPr>
            </w:pPr>
            <w:r w:rsidRPr="00FF7E74">
              <w:rPr>
                <w:rFonts w:ascii="Arial" w:hAnsi="Arial"/>
                <w:b/>
                <w:noProof/>
                <w:sz w:val="20"/>
                <w:lang w:eastAsia="de-CH"/>
              </w:rPr>
              <w:t>Aufgabe 3: Gehorsam um jeden Preis</w:t>
            </w:r>
          </w:p>
        </w:tc>
      </w:tr>
      <w:tr w:rsidR="00D06953" w:rsidRPr="007E753F" w14:paraId="12112C25" w14:textId="77777777" w:rsidTr="00626209">
        <w:tc>
          <w:tcPr>
            <w:tcW w:w="9356" w:type="dxa"/>
            <w:gridSpan w:val="2"/>
          </w:tcPr>
          <w:p w14:paraId="4F94947C" w14:textId="6F80D7E6" w:rsidR="00D06953" w:rsidRPr="004B2A02" w:rsidRDefault="004B2A02" w:rsidP="00FF7E74">
            <w:pPr>
              <w:rPr>
                <w:rFonts w:ascii="Arial" w:hAnsi="Arial"/>
                <w:noProof/>
                <w:sz w:val="20"/>
                <w:lang w:eastAsia="de-CH"/>
              </w:rPr>
            </w:pPr>
            <w:r w:rsidRPr="004B2A02">
              <w:rPr>
                <w:rFonts w:ascii="Arial" w:hAnsi="Arial"/>
                <w:noProof/>
                <w:sz w:val="20"/>
                <w:lang w:eastAsia="de-CH"/>
              </w:rPr>
              <w:t xml:space="preserve">Lesen Sie den Aufruf </w:t>
            </w:r>
            <w:r w:rsidR="00353B09">
              <w:rPr>
                <w:rFonts w:ascii="Arial" w:hAnsi="Arial"/>
                <w:noProof/>
                <w:sz w:val="20"/>
                <w:lang w:eastAsia="de-CH"/>
              </w:rPr>
              <w:t>«</w:t>
            </w:r>
            <w:r w:rsidRPr="004B2A02">
              <w:rPr>
                <w:rFonts w:ascii="Arial" w:hAnsi="Arial"/>
                <w:noProof/>
                <w:sz w:val="20"/>
                <w:lang w:eastAsia="de-CH"/>
              </w:rPr>
              <w:t>An das arbeitende Volk der Schweiz</w:t>
            </w:r>
            <w:r w:rsidR="00353B09">
              <w:rPr>
                <w:rFonts w:ascii="Arial" w:hAnsi="Arial"/>
                <w:noProof/>
                <w:sz w:val="20"/>
                <w:lang w:eastAsia="de-CH"/>
              </w:rPr>
              <w:t>»</w:t>
            </w:r>
            <w:r w:rsidRPr="004B2A02">
              <w:rPr>
                <w:rFonts w:ascii="Arial" w:hAnsi="Arial"/>
                <w:noProof/>
                <w:sz w:val="20"/>
                <w:lang w:eastAsia="de-CH"/>
              </w:rPr>
              <w:t xml:space="preserve"> </w:t>
            </w:r>
            <w:r w:rsidR="008036B9">
              <w:rPr>
                <w:rFonts w:ascii="Arial" w:hAnsi="Arial"/>
                <w:noProof/>
                <w:sz w:val="20"/>
                <w:lang w:eastAsia="de-CH"/>
              </w:rPr>
              <w:t xml:space="preserve">des Oltener Aktionskomitees </w:t>
            </w:r>
            <w:r w:rsidRPr="004B2A02">
              <w:rPr>
                <w:rFonts w:ascii="Arial" w:hAnsi="Arial"/>
                <w:noProof/>
                <w:sz w:val="20"/>
                <w:lang w:eastAsia="de-CH"/>
              </w:rPr>
              <w:t>durch und beantworten Sie die folgenden Fragen</w:t>
            </w:r>
            <w:r w:rsidR="00D05DAA">
              <w:rPr>
                <w:rFonts w:ascii="Arial" w:hAnsi="Arial"/>
                <w:noProof/>
                <w:sz w:val="20"/>
                <w:lang w:eastAsia="de-CH"/>
              </w:rPr>
              <w:t>.</w:t>
            </w:r>
            <w:r w:rsidR="008036B9">
              <w:rPr>
                <w:rFonts w:ascii="Arial" w:hAnsi="Arial"/>
                <w:noProof/>
                <w:sz w:val="20"/>
                <w:lang w:eastAsia="de-CH"/>
              </w:rPr>
              <w:t xml:space="preserve"> Das Transkript des Aufrufes finden Sie auf der nächsten Seite.</w:t>
            </w:r>
          </w:p>
        </w:tc>
      </w:tr>
      <w:tr w:rsidR="00D06953" w:rsidRPr="007E753F" w14:paraId="6FB3F6DC" w14:textId="77777777" w:rsidTr="00626209">
        <w:tc>
          <w:tcPr>
            <w:tcW w:w="9356" w:type="dxa"/>
            <w:gridSpan w:val="2"/>
          </w:tcPr>
          <w:p w14:paraId="24947E09" w14:textId="77777777" w:rsidR="00D06953" w:rsidRPr="00FF7E74" w:rsidRDefault="00D06953" w:rsidP="00FF7E74">
            <w:pPr>
              <w:rPr>
                <w:rFonts w:ascii="Arial" w:hAnsi="Arial"/>
                <w:b/>
                <w:noProof/>
                <w:sz w:val="20"/>
                <w:lang w:eastAsia="de-CH"/>
              </w:rPr>
            </w:pPr>
          </w:p>
        </w:tc>
      </w:tr>
      <w:tr w:rsidR="00D06953" w:rsidRPr="007E753F" w14:paraId="24B6BDB3" w14:textId="77777777" w:rsidTr="00626209">
        <w:tc>
          <w:tcPr>
            <w:tcW w:w="9356" w:type="dxa"/>
            <w:gridSpan w:val="2"/>
          </w:tcPr>
          <w:p w14:paraId="7EA907C5" w14:textId="77777777" w:rsidR="00A427D2" w:rsidRDefault="00A427D2" w:rsidP="00A427D2">
            <w:pPr>
              <w:pStyle w:val="Listenabsatz"/>
              <w:numPr>
                <w:ilvl w:val="0"/>
                <w:numId w:val="39"/>
              </w:numPr>
              <w:rPr>
                <w:rFonts w:ascii="Arial" w:hAnsi="Arial"/>
                <w:sz w:val="20"/>
              </w:rPr>
            </w:pPr>
            <w:r w:rsidRPr="00A427D2">
              <w:rPr>
                <w:rFonts w:ascii="Arial" w:hAnsi="Arial"/>
                <w:sz w:val="20"/>
              </w:rPr>
              <w:t>Welche Überzeugungen versucht der Aufruf bei seinen Lesern zu wecken?</w:t>
            </w:r>
          </w:p>
          <w:p w14:paraId="40CEE5E6" w14:textId="77777777" w:rsidR="00A427D2" w:rsidRDefault="00A427D2" w:rsidP="00A427D2">
            <w:pPr>
              <w:pStyle w:val="Listenabsatz"/>
              <w:numPr>
                <w:ilvl w:val="0"/>
                <w:numId w:val="39"/>
              </w:numPr>
              <w:rPr>
                <w:rFonts w:ascii="Arial" w:hAnsi="Arial"/>
                <w:sz w:val="20"/>
              </w:rPr>
            </w:pPr>
            <w:r w:rsidRPr="00A427D2">
              <w:rPr>
                <w:rFonts w:ascii="Arial" w:hAnsi="Arial"/>
                <w:sz w:val="20"/>
              </w:rPr>
              <w:t xml:space="preserve">Finden Sie im Aufruf Kritik an Gegnern? </w:t>
            </w:r>
          </w:p>
          <w:p w14:paraId="7A4639CC" w14:textId="0B3125FF" w:rsidR="00A427D2" w:rsidRPr="009F3FC0" w:rsidRDefault="00A427D2" w:rsidP="00A427D2">
            <w:pPr>
              <w:pStyle w:val="Listenabsatz"/>
              <w:numPr>
                <w:ilvl w:val="0"/>
                <w:numId w:val="39"/>
              </w:numPr>
              <w:rPr>
                <w:rFonts w:ascii="Arial" w:hAnsi="Arial"/>
                <w:sz w:val="20"/>
              </w:rPr>
            </w:pPr>
            <w:r w:rsidRPr="009F3FC0">
              <w:rPr>
                <w:rFonts w:ascii="Arial" w:hAnsi="Arial"/>
                <w:sz w:val="20"/>
              </w:rPr>
              <w:t xml:space="preserve">Welche </w:t>
            </w:r>
            <w:r w:rsidR="009F3FC0" w:rsidRPr="009F3FC0">
              <w:rPr>
                <w:rFonts w:ascii="Arial" w:hAnsi="Arial"/>
                <w:sz w:val="20"/>
              </w:rPr>
              <w:t>A</w:t>
            </w:r>
            <w:r w:rsidRPr="009F3FC0">
              <w:rPr>
                <w:rFonts w:ascii="Arial" w:hAnsi="Arial"/>
                <w:sz w:val="20"/>
              </w:rPr>
              <w:t xml:space="preserve">bsichten der politischen Gruppierungen </w:t>
            </w:r>
            <w:r w:rsidR="00B13CED">
              <w:rPr>
                <w:rFonts w:ascii="Arial" w:hAnsi="Arial"/>
                <w:sz w:val="20"/>
              </w:rPr>
              <w:t>sind</w:t>
            </w:r>
            <w:r w:rsidRPr="009F3FC0">
              <w:rPr>
                <w:rFonts w:ascii="Arial" w:hAnsi="Arial"/>
                <w:sz w:val="20"/>
              </w:rPr>
              <w:t xml:space="preserve"> im Aufruf</w:t>
            </w:r>
            <w:r w:rsidR="009F3FC0">
              <w:rPr>
                <w:rFonts w:ascii="Arial" w:hAnsi="Arial"/>
                <w:sz w:val="20"/>
              </w:rPr>
              <w:t xml:space="preserve"> </w:t>
            </w:r>
            <w:r w:rsidR="009F3FC0" w:rsidRPr="009F3FC0">
              <w:rPr>
                <w:rFonts w:ascii="Arial" w:hAnsi="Arial"/>
                <w:sz w:val="20"/>
              </w:rPr>
              <w:t>in komprimierter Form</w:t>
            </w:r>
            <w:r w:rsidRPr="009F3FC0">
              <w:rPr>
                <w:rFonts w:ascii="Arial" w:hAnsi="Arial"/>
                <w:sz w:val="20"/>
              </w:rPr>
              <w:t xml:space="preserve"> versteckt? </w:t>
            </w:r>
          </w:p>
          <w:p w14:paraId="7CC438B4" w14:textId="77777777" w:rsidR="00BD71A9" w:rsidRDefault="00BD71A9" w:rsidP="00BD71A9">
            <w:pPr>
              <w:pStyle w:val="Listenabsatz"/>
              <w:numPr>
                <w:ilvl w:val="0"/>
                <w:numId w:val="39"/>
              </w:numPr>
              <w:rPr>
                <w:rFonts w:ascii="Arial" w:hAnsi="Arial"/>
                <w:sz w:val="20"/>
              </w:rPr>
            </w:pPr>
            <w:r>
              <w:rPr>
                <w:rFonts w:ascii="Arial" w:hAnsi="Arial"/>
                <w:sz w:val="20"/>
              </w:rPr>
              <w:t>Die Verfasser des Aufrufs fordern die</w:t>
            </w:r>
            <w:r w:rsidRPr="00A427D2">
              <w:rPr>
                <w:rFonts w:ascii="Arial" w:hAnsi="Arial"/>
                <w:sz w:val="20"/>
              </w:rPr>
              <w:t xml:space="preserve"> Soldaten </w:t>
            </w:r>
            <w:r>
              <w:rPr>
                <w:rFonts w:ascii="Arial" w:hAnsi="Arial"/>
                <w:sz w:val="20"/>
              </w:rPr>
              <w:t>dazu auf</w:t>
            </w:r>
            <w:r w:rsidRPr="00A427D2">
              <w:rPr>
                <w:rFonts w:ascii="Arial" w:hAnsi="Arial"/>
                <w:sz w:val="20"/>
              </w:rPr>
              <w:t>, nicht auf Streikende zu schiessen</w:t>
            </w:r>
            <w:r>
              <w:rPr>
                <w:rFonts w:ascii="Arial" w:hAnsi="Arial"/>
                <w:sz w:val="20"/>
              </w:rPr>
              <w:t>. Aufgrund welcher Argumente kann man die Verfasser deshalb als Meuterer bezeichnen?</w:t>
            </w:r>
          </w:p>
          <w:p w14:paraId="3E502C0D" w14:textId="2A09944A" w:rsidR="00D06953" w:rsidRPr="00A427D2" w:rsidRDefault="00A427D2" w:rsidP="00A427D2">
            <w:pPr>
              <w:pStyle w:val="Listenabsatz"/>
              <w:numPr>
                <w:ilvl w:val="0"/>
                <w:numId w:val="39"/>
              </w:numPr>
              <w:rPr>
                <w:rFonts w:ascii="Arial" w:hAnsi="Arial"/>
                <w:sz w:val="20"/>
              </w:rPr>
            </w:pPr>
            <w:r w:rsidRPr="00A427D2">
              <w:rPr>
                <w:rFonts w:ascii="Arial" w:hAnsi="Arial"/>
                <w:sz w:val="20"/>
              </w:rPr>
              <w:t>Versetzen Sie sich in die Lage eines Streikbrechers und eines Dienstverweigerers. Welche Dilemmas kommen auf Sie zu? Berücksichtigen Sie dazu auch die</w:t>
            </w:r>
            <w:r w:rsidR="005A2BF3">
              <w:rPr>
                <w:rFonts w:ascii="Arial" w:hAnsi="Arial"/>
                <w:sz w:val="20"/>
              </w:rPr>
              <w:t xml:space="preserve"> zwei anderen</w:t>
            </w:r>
            <w:r w:rsidRPr="00A427D2">
              <w:rPr>
                <w:rFonts w:ascii="Arial" w:hAnsi="Arial"/>
                <w:sz w:val="20"/>
              </w:rPr>
              <w:t xml:space="preserve"> Quellen.</w:t>
            </w:r>
          </w:p>
        </w:tc>
        <w:bookmarkStart w:id="0" w:name="_GoBack"/>
        <w:bookmarkEnd w:id="0"/>
      </w:tr>
      <w:tr w:rsidR="00D06953" w:rsidRPr="007E753F" w14:paraId="27E2A990" w14:textId="77777777" w:rsidTr="00626209">
        <w:tc>
          <w:tcPr>
            <w:tcW w:w="9356" w:type="dxa"/>
            <w:gridSpan w:val="2"/>
          </w:tcPr>
          <w:p w14:paraId="39A27155" w14:textId="77777777" w:rsidR="00D06953" w:rsidRPr="00FF7E74" w:rsidRDefault="00D06953" w:rsidP="00FF7E74">
            <w:pPr>
              <w:rPr>
                <w:rFonts w:ascii="Arial" w:hAnsi="Arial"/>
                <w:b/>
                <w:noProof/>
                <w:sz w:val="20"/>
                <w:lang w:eastAsia="de-CH"/>
              </w:rPr>
            </w:pPr>
          </w:p>
        </w:tc>
      </w:tr>
      <w:tr w:rsidR="006535F7" w:rsidRPr="007E753F" w14:paraId="15123D12" w14:textId="77777777" w:rsidTr="006535F7">
        <w:trPr>
          <w:trHeight w:val="2685"/>
        </w:trPr>
        <w:tc>
          <w:tcPr>
            <w:tcW w:w="3686" w:type="dxa"/>
            <w:vMerge w:val="restart"/>
          </w:tcPr>
          <w:p w14:paraId="772FCBF9" w14:textId="77777777" w:rsidR="006535F7" w:rsidRDefault="006535F7" w:rsidP="00BA0EFB">
            <w:pPr>
              <w:jc w:val="center"/>
              <w:rPr>
                <w:rFonts w:ascii="Arial" w:hAnsi="Arial"/>
                <w:b/>
                <w:noProof/>
                <w:sz w:val="20"/>
                <w:lang w:eastAsia="de-CH"/>
              </w:rPr>
            </w:pPr>
            <w:r>
              <w:rPr>
                <w:noProof/>
                <w:lang w:eastAsia="de-CH"/>
              </w:rPr>
              <w:drawing>
                <wp:inline distT="0" distB="0" distL="0" distR="0" wp14:anchorId="6BCC09EB" wp14:editId="14B0DFA8">
                  <wp:extent cx="2196000" cy="3136998"/>
                  <wp:effectExtent l="0" t="0" r="0" b="6350"/>
                  <wp:docPr id="2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l="33847" t="7629" r="35078" b="13608"/>
                          <a:stretch>
                            <a:fillRect/>
                          </a:stretch>
                        </pic:blipFill>
                        <pic:spPr bwMode="auto">
                          <a:xfrm>
                            <a:off x="0" y="0"/>
                            <a:ext cx="2196000" cy="3136998"/>
                          </a:xfrm>
                          <a:prstGeom prst="rect">
                            <a:avLst/>
                          </a:prstGeom>
                          <a:noFill/>
                          <a:ln w="9525">
                            <a:noFill/>
                            <a:miter lim="800000"/>
                            <a:headEnd/>
                            <a:tailEnd/>
                          </a:ln>
                        </pic:spPr>
                      </pic:pic>
                    </a:graphicData>
                  </a:graphic>
                </wp:inline>
              </w:drawing>
            </w:r>
            <w:r>
              <w:rPr>
                <w:rFonts w:ascii="Arial" w:hAnsi="Arial"/>
                <w:b/>
                <w:noProof/>
                <w:sz w:val="20"/>
                <w:lang w:eastAsia="de-CH"/>
              </w:rPr>
              <w:t xml:space="preserve"> </w:t>
            </w:r>
          </w:p>
          <w:p w14:paraId="5FBA115C" w14:textId="65CFF945" w:rsidR="006535F7" w:rsidRPr="00FF7E74" w:rsidRDefault="006535F7" w:rsidP="00BA0EFB">
            <w:pPr>
              <w:jc w:val="center"/>
              <w:rPr>
                <w:rFonts w:ascii="Arial" w:hAnsi="Arial"/>
                <w:b/>
                <w:noProof/>
                <w:sz w:val="20"/>
                <w:lang w:eastAsia="de-CH"/>
              </w:rPr>
            </w:pPr>
            <w:r>
              <w:rPr>
                <w:b/>
                <w:noProof/>
                <w:lang w:eastAsia="de-CH"/>
              </w:rPr>
              <w:drawing>
                <wp:inline distT="0" distB="0" distL="0" distR="0" wp14:anchorId="769ABB7B" wp14:editId="43899ED8">
                  <wp:extent cx="2196000" cy="2998178"/>
                  <wp:effectExtent l="0" t="0" r="0" b="0"/>
                  <wp:docPr id="27"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785" t="7808" r="36796" b="23101"/>
                          <a:stretch/>
                        </pic:blipFill>
                        <pic:spPr bwMode="auto">
                          <a:xfrm>
                            <a:off x="0" y="0"/>
                            <a:ext cx="2196000" cy="29981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b/>
                <w:noProof/>
                <w:sz w:val="20"/>
                <w:lang w:eastAsia="de-CH"/>
              </w:rPr>
              <w:t xml:space="preserve">  </w:t>
            </w:r>
          </w:p>
        </w:tc>
        <w:tc>
          <w:tcPr>
            <w:tcW w:w="5670" w:type="dxa"/>
          </w:tcPr>
          <w:p w14:paraId="28A9CC60" w14:textId="29388C47" w:rsidR="006535F7" w:rsidRPr="00FF7E74" w:rsidRDefault="006535F7" w:rsidP="00BA0EFB">
            <w:pPr>
              <w:jc w:val="center"/>
              <w:rPr>
                <w:rFonts w:ascii="Arial" w:hAnsi="Arial"/>
                <w:b/>
                <w:noProof/>
                <w:sz w:val="20"/>
                <w:lang w:eastAsia="de-CH"/>
              </w:rPr>
            </w:pPr>
            <w:r>
              <w:rPr>
                <w:b/>
                <w:noProof/>
                <w:lang w:eastAsia="de-CH"/>
              </w:rPr>
              <w:drawing>
                <wp:inline distT="0" distB="0" distL="0" distR="0" wp14:anchorId="796A5103" wp14:editId="44418F84">
                  <wp:extent cx="3456000" cy="1390301"/>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apport1.jpg"/>
                          <pic:cNvPicPr/>
                        </pic:nvPicPr>
                        <pic:blipFill rotWithShape="1">
                          <a:blip r:embed="rId30">
                            <a:extLst>
                              <a:ext uri="{28A0092B-C50C-407E-A947-70E740481C1C}">
                                <a14:useLocalDpi xmlns:a14="http://schemas.microsoft.com/office/drawing/2010/main" val="0"/>
                              </a:ext>
                            </a:extLst>
                          </a:blip>
                          <a:srcRect l="4765" r="5041"/>
                          <a:stretch/>
                        </pic:blipFill>
                        <pic:spPr bwMode="auto">
                          <a:xfrm>
                            <a:off x="0" y="0"/>
                            <a:ext cx="3456000" cy="139030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b/>
                <w:noProof/>
                <w:sz w:val="20"/>
                <w:lang w:eastAsia="de-CH"/>
              </w:rPr>
              <w:drawing>
                <wp:inline distT="0" distB="0" distL="0" distR="0" wp14:anchorId="3C24532C" wp14:editId="0FEDDD21">
                  <wp:extent cx="3456000" cy="1597632"/>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pport2.jpg"/>
                          <pic:cNvPicPr/>
                        </pic:nvPicPr>
                        <pic:blipFill rotWithShape="1">
                          <a:blip r:embed="rId31">
                            <a:extLst>
                              <a:ext uri="{28A0092B-C50C-407E-A947-70E740481C1C}">
                                <a14:useLocalDpi xmlns:a14="http://schemas.microsoft.com/office/drawing/2010/main" val="0"/>
                              </a:ext>
                            </a:extLst>
                          </a:blip>
                          <a:srcRect l="12182" r="5172"/>
                          <a:stretch/>
                        </pic:blipFill>
                        <pic:spPr bwMode="auto">
                          <a:xfrm>
                            <a:off x="0" y="0"/>
                            <a:ext cx="3456000" cy="1597632"/>
                          </a:xfrm>
                          <a:prstGeom prst="rect">
                            <a:avLst/>
                          </a:prstGeom>
                          <a:ln>
                            <a:noFill/>
                          </a:ln>
                          <a:extLst>
                            <a:ext uri="{53640926-AAD7-44D8-BBD7-CCE9431645EC}">
                              <a14:shadowObscured xmlns:a14="http://schemas.microsoft.com/office/drawing/2010/main"/>
                            </a:ext>
                          </a:extLst>
                        </pic:spPr>
                      </pic:pic>
                    </a:graphicData>
                  </a:graphic>
                </wp:inline>
              </w:drawing>
            </w:r>
          </w:p>
        </w:tc>
      </w:tr>
      <w:tr w:rsidR="005B09EB" w:rsidRPr="007E753F" w14:paraId="4C1CBC74" w14:textId="77777777" w:rsidTr="005B09EB">
        <w:tc>
          <w:tcPr>
            <w:tcW w:w="3686" w:type="dxa"/>
            <w:vMerge/>
          </w:tcPr>
          <w:p w14:paraId="767397AF" w14:textId="77777777" w:rsidR="005B09EB" w:rsidRDefault="005B09EB" w:rsidP="00BA0EFB">
            <w:pPr>
              <w:jc w:val="center"/>
              <w:rPr>
                <w:noProof/>
                <w:lang w:eastAsia="de-CH"/>
              </w:rPr>
            </w:pPr>
          </w:p>
        </w:tc>
        <w:tc>
          <w:tcPr>
            <w:tcW w:w="5670" w:type="dxa"/>
          </w:tcPr>
          <w:p w14:paraId="4B8F1B72" w14:textId="77777777" w:rsidR="005B09EB" w:rsidRPr="005B09EB" w:rsidRDefault="005B09EB" w:rsidP="00BA0EFB">
            <w:pPr>
              <w:jc w:val="center"/>
              <w:rPr>
                <w:rFonts w:ascii="Arial" w:hAnsi="Arial"/>
                <w:b/>
                <w:noProof/>
                <w:sz w:val="20"/>
                <w:lang w:eastAsia="de-CH"/>
              </w:rPr>
            </w:pPr>
          </w:p>
        </w:tc>
      </w:tr>
      <w:tr w:rsidR="006535F7" w:rsidRPr="007E753F" w14:paraId="6F2F7234" w14:textId="77777777" w:rsidTr="006535F7">
        <w:trPr>
          <w:trHeight w:val="2684"/>
        </w:trPr>
        <w:tc>
          <w:tcPr>
            <w:tcW w:w="3686" w:type="dxa"/>
            <w:vMerge/>
          </w:tcPr>
          <w:p w14:paraId="41754AF0" w14:textId="77777777" w:rsidR="006535F7" w:rsidRDefault="006535F7" w:rsidP="00BA0EFB">
            <w:pPr>
              <w:jc w:val="center"/>
              <w:rPr>
                <w:noProof/>
                <w:lang w:eastAsia="de-CH"/>
              </w:rPr>
            </w:pPr>
          </w:p>
        </w:tc>
        <w:tc>
          <w:tcPr>
            <w:tcW w:w="5670" w:type="dxa"/>
          </w:tcPr>
          <w:p w14:paraId="4BC8BE0A" w14:textId="630A0DA0" w:rsidR="006535F7" w:rsidRDefault="006535F7" w:rsidP="00BA0EFB">
            <w:pPr>
              <w:jc w:val="center"/>
              <w:rPr>
                <w:b/>
                <w:noProof/>
                <w:lang w:eastAsia="de-CH"/>
              </w:rPr>
            </w:pPr>
            <w:r>
              <w:rPr>
                <w:noProof/>
                <w:lang w:eastAsia="de-CH"/>
              </w:rPr>
              <w:drawing>
                <wp:inline distT="0" distB="0" distL="0" distR="0" wp14:anchorId="13B9AEE9" wp14:editId="0B14BF20">
                  <wp:extent cx="3456000" cy="2476966"/>
                  <wp:effectExtent l="0" t="0" r="0" b="0"/>
                  <wp:docPr id="30" name="Bild 20" descr="C:\Users\Andrea_2\Documents\JOB_SF\171219 Landesstreik\AB 4 Gehorsam um jeden Preis\GS013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a_2\Documents\JOB_SF\171219 Landesstreik\AB 4 Gehorsam um jeden Preis\GS013_preview.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6000" cy="2476966"/>
                          </a:xfrm>
                          <a:prstGeom prst="rect">
                            <a:avLst/>
                          </a:prstGeom>
                          <a:noFill/>
                          <a:ln w="9525">
                            <a:noFill/>
                            <a:miter lim="800000"/>
                            <a:headEnd/>
                            <a:tailEnd/>
                          </a:ln>
                        </pic:spPr>
                      </pic:pic>
                    </a:graphicData>
                  </a:graphic>
                </wp:inline>
              </w:drawing>
            </w:r>
          </w:p>
        </w:tc>
      </w:tr>
    </w:tbl>
    <w:p w14:paraId="66D304E4" w14:textId="77777777" w:rsidR="005B09EB" w:rsidRDefault="005B09EB">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7F6930" w:rsidRPr="00FF7E74" w14:paraId="78A8810D" w14:textId="77777777" w:rsidTr="00626209">
        <w:tc>
          <w:tcPr>
            <w:tcW w:w="9356" w:type="dxa"/>
          </w:tcPr>
          <w:p w14:paraId="59F4F210" w14:textId="721DE0C3" w:rsidR="007F6930" w:rsidRPr="00490094" w:rsidRDefault="007F6930" w:rsidP="007F6930">
            <w:pPr>
              <w:rPr>
                <w:rFonts w:ascii="Arial" w:hAnsi="Arial"/>
                <w:b/>
                <w:sz w:val="18"/>
                <w:szCs w:val="18"/>
              </w:rPr>
            </w:pPr>
            <w:r w:rsidRPr="00490094">
              <w:rPr>
                <w:rFonts w:ascii="Arial" w:hAnsi="Arial"/>
                <w:b/>
                <w:sz w:val="18"/>
                <w:szCs w:val="18"/>
              </w:rPr>
              <w:t>An das arbeitende Volk der Schweiz!</w:t>
            </w:r>
          </w:p>
          <w:p w14:paraId="7F447DFD" w14:textId="77777777" w:rsidR="007F6930" w:rsidRPr="00490094" w:rsidRDefault="007F6930" w:rsidP="007F6930">
            <w:pPr>
              <w:rPr>
                <w:rFonts w:ascii="Arial" w:hAnsi="Arial"/>
                <w:b/>
                <w:sz w:val="18"/>
                <w:szCs w:val="18"/>
              </w:rPr>
            </w:pPr>
          </w:p>
          <w:p w14:paraId="24F725C2" w14:textId="77777777" w:rsidR="007F6930" w:rsidRPr="00490094" w:rsidRDefault="007F6930" w:rsidP="007F6930">
            <w:pPr>
              <w:pStyle w:val="KeinLeerraum"/>
              <w:rPr>
                <w:rFonts w:ascii="Arial" w:hAnsi="Arial"/>
                <w:sz w:val="18"/>
                <w:szCs w:val="18"/>
              </w:rPr>
            </w:pPr>
            <w:r w:rsidRPr="00490094">
              <w:rPr>
                <w:rFonts w:ascii="Arial" w:hAnsi="Arial"/>
                <w:sz w:val="18"/>
                <w:szCs w:val="18"/>
              </w:rPr>
              <w:t xml:space="preserve">Mit unerwarteter Wucht und seltener Geschlossenheit hat die Arbeiterklasse fast aller </w:t>
            </w:r>
            <w:proofErr w:type="spellStart"/>
            <w:r w:rsidRPr="00490094">
              <w:rPr>
                <w:rFonts w:ascii="Arial" w:hAnsi="Arial"/>
                <w:sz w:val="18"/>
                <w:szCs w:val="18"/>
              </w:rPr>
              <w:t>grössern</w:t>
            </w:r>
            <w:proofErr w:type="spellEnd"/>
            <w:r w:rsidRPr="00490094">
              <w:rPr>
                <w:rFonts w:ascii="Arial" w:hAnsi="Arial"/>
                <w:sz w:val="18"/>
                <w:szCs w:val="18"/>
              </w:rPr>
              <w:t xml:space="preserve"> Städte des Landes durch einen 24stündigen Streik gegen die provozierenden Truppenaufgebote des Bundesrates protestiert. Das </w:t>
            </w:r>
            <w:proofErr w:type="spellStart"/>
            <w:r w:rsidRPr="00490094">
              <w:rPr>
                <w:rFonts w:ascii="Arial" w:hAnsi="Arial"/>
                <w:sz w:val="18"/>
                <w:szCs w:val="18"/>
              </w:rPr>
              <w:t>Oltener</w:t>
            </w:r>
            <w:proofErr w:type="spellEnd"/>
            <w:r w:rsidRPr="00490094">
              <w:rPr>
                <w:rFonts w:ascii="Arial" w:hAnsi="Arial"/>
                <w:sz w:val="18"/>
                <w:szCs w:val="18"/>
              </w:rPr>
              <w:t xml:space="preserve"> Aktionskomitee, die legitime Vertretung der Schweizerischen Arbeiterorganisationen, hat im Anschluss an dem glänzend verlaufenen Proteststreik die sofortige Zurückziehung der Truppen verlangt.</w:t>
            </w:r>
          </w:p>
          <w:p w14:paraId="38704411" w14:textId="77777777" w:rsidR="007F6930" w:rsidRPr="00490094" w:rsidRDefault="007F6930" w:rsidP="007F6930">
            <w:pPr>
              <w:pStyle w:val="KeinLeerraum"/>
              <w:rPr>
                <w:rFonts w:ascii="Arial" w:hAnsi="Arial"/>
                <w:sz w:val="18"/>
                <w:szCs w:val="18"/>
              </w:rPr>
            </w:pPr>
            <w:r w:rsidRPr="00490094">
              <w:rPr>
                <w:rFonts w:ascii="Arial" w:hAnsi="Arial"/>
                <w:sz w:val="18"/>
                <w:szCs w:val="18"/>
              </w:rPr>
              <w:t>Dieses Verlangen ist vom Bundesrat abgelehnt worden. In der grossen Zeit, da im Auslande der demokratische und freiheitliche Gedanke triumphiert, in dem geschichtlichen Augenblicke, da in den bisher monarchischen Staaten Throne wanken und Kronen über die Strassen rollen, in dem feierlichen Moment, da die Völker Europas aus einer Nacht des Grauens und des Schreckens erwachen und selbsttätig ihr eigen Geschick schmieden, beeilt sich der Bundesrat der "ältesten Demokratie Europas" die wenigen Freiheiten des Landes zu erwürgen, den Belagerungszustand zu verhängen und das Volk unter die Fuchtel der Bajonette und Maschinengewehre zu stellen.</w:t>
            </w:r>
          </w:p>
          <w:p w14:paraId="45F009AE" w14:textId="77777777" w:rsidR="007F6930" w:rsidRPr="00490094" w:rsidRDefault="007F6930" w:rsidP="007F6930">
            <w:pPr>
              <w:pStyle w:val="KeinLeerraum"/>
              <w:rPr>
                <w:rFonts w:ascii="Arial" w:hAnsi="Arial"/>
                <w:sz w:val="18"/>
                <w:szCs w:val="18"/>
              </w:rPr>
            </w:pPr>
            <w:r w:rsidRPr="00490094">
              <w:rPr>
                <w:rFonts w:ascii="Arial" w:hAnsi="Arial"/>
                <w:sz w:val="18"/>
                <w:szCs w:val="18"/>
              </w:rPr>
              <w:t>Eine solche Regierung beweist, dass sie unfähig ist, der Zeit und ihren Bedürfnissen gerecht zu werden. Unter dem Vorwand, Ruhe und Ordnung, die innere und äussere Sicherheit des Landes zu schützen, setzt sie Ruhe und Ordnung, die innere und äussere Sicherheit des Landes frivol aufs Spiel. In einer ihr nicht zukommenden Anmassung gibt sie sich als eine Regierung der Demokratie und des Volkes. In Wahrheit haben Demokratie und Volk in der denkwürdigen Abstimmung vom 18. Oktober den gegenwärtigen verantwortlichen Behörden des Landes das Vertrauen entzogen.</w:t>
            </w:r>
          </w:p>
          <w:p w14:paraId="24B03952" w14:textId="77777777" w:rsidR="007F6930" w:rsidRPr="00490094" w:rsidRDefault="007F6930" w:rsidP="007F6930">
            <w:pPr>
              <w:pStyle w:val="KeinLeerraum"/>
              <w:rPr>
                <w:rFonts w:ascii="Arial" w:hAnsi="Arial"/>
                <w:sz w:val="18"/>
                <w:szCs w:val="18"/>
              </w:rPr>
            </w:pPr>
            <w:r w:rsidRPr="00490094">
              <w:rPr>
                <w:rFonts w:ascii="Arial" w:hAnsi="Arial"/>
                <w:sz w:val="18"/>
                <w:szCs w:val="18"/>
              </w:rPr>
              <w:t>Diese Behörden haben das Recht verwirkt, im Namen des Volkes und der Demokratie zu sprechen, von denen sie desavouiert worden sind. Sie haben das Recht verwirkt, das Schicksal eines Volkes zu bestimmen, das ihrer Politik die Zustimmung versagt. Jetzt ist der Augenblick gekommen, da das werktätige Volk einen entscheidenden Einfluss auf die weitere Entwicklung des Staatslebens zu nehmen hat.</w:t>
            </w:r>
          </w:p>
          <w:p w14:paraId="1793C1DA" w14:textId="0DD5BA2E" w:rsidR="007F6930" w:rsidRPr="00490094" w:rsidRDefault="007F6930" w:rsidP="007F6930">
            <w:pPr>
              <w:pStyle w:val="KeinLeerraum"/>
              <w:rPr>
                <w:rFonts w:ascii="Arial" w:hAnsi="Arial"/>
                <w:sz w:val="18"/>
                <w:szCs w:val="18"/>
              </w:rPr>
            </w:pPr>
            <w:r w:rsidRPr="00490094">
              <w:rPr>
                <w:rFonts w:ascii="Arial" w:hAnsi="Arial"/>
                <w:sz w:val="18"/>
                <w:szCs w:val="18"/>
              </w:rPr>
              <w:t>Wir fordern die ungesäumte Umbildung der bestehenden Landesregierung unter Anpassung an den vorhandenen Volkswillen. Wir fordern, dass die neue Regierung sich auf folgendes Minimalprogramm verpflichtet:</w:t>
            </w:r>
          </w:p>
          <w:p w14:paraId="5B543700" w14:textId="77777777" w:rsidR="007F6930" w:rsidRPr="00490094" w:rsidRDefault="007F6930" w:rsidP="007F6930">
            <w:pPr>
              <w:pStyle w:val="KeinLeerraum"/>
              <w:rPr>
                <w:rFonts w:ascii="Arial" w:hAnsi="Arial"/>
                <w:sz w:val="18"/>
                <w:szCs w:val="18"/>
              </w:rPr>
            </w:pPr>
          </w:p>
          <w:p w14:paraId="1A80917A" w14:textId="77777777" w:rsidR="007F6930" w:rsidRPr="00490094" w:rsidRDefault="007F6930" w:rsidP="007F6930">
            <w:pPr>
              <w:pStyle w:val="Listenabsatz"/>
              <w:numPr>
                <w:ilvl w:val="0"/>
                <w:numId w:val="40"/>
              </w:numPr>
              <w:rPr>
                <w:rFonts w:ascii="Arial" w:hAnsi="Arial"/>
                <w:sz w:val="18"/>
                <w:szCs w:val="18"/>
              </w:rPr>
            </w:pPr>
            <w:r w:rsidRPr="00490094">
              <w:rPr>
                <w:rFonts w:ascii="Arial" w:hAnsi="Arial"/>
                <w:sz w:val="18"/>
                <w:szCs w:val="18"/>
              </w:rPr>
              <w:t>Sofortige Neuwahl des Nationalrates auf Grundlage des Proporzes</w:t>
            </w:r>
          </w:p>
          <w:p w14:paraId="5159C186" w14:textId="77777777" w:rsidR="007F6930" w:rsidRPr="00490094" w:rsidRDefault="007F6930" w:rsidP="007F6930">
            <w:pPr>
              <w:pStyle w:val="Listenabsatz"/>
              <w:numPr>
                <w:ilvl w:val="0"/>
                <w:numId w:val="40"/>
              </w:numPr>
              <w:rPr>
                <w:rFonts w:ascii="Arial" w:hAnsi="Arial"/>
                <w:sz w:val="18"/>
                <w:szCs w:val="18"/>
              </w:rPr>
            </w:pPr>
            <w:r w:rsidRPr="00490094">
              <w:rPr>
                <w:rFonts w:ascii="Arial" w:hAnsi="Arial"/>
                <w:sz w:val="18"/>
                <w:szCs w:val="18"/>
              </w:rPr>
              <w:t>Aktives und passives Frauenwahlrecht.</w:t>
            </w:r>
          </w:p>
          <w:p w14:paraId="7B62011A" w14:textId="77777777" w:rsidR="007F6930" w:rsidRPr="00490094" w:rsidRDefault="007F6930" w:rsidP="007F6930">
            <w:pPr>
              <w:pStyle w:val="Listenabsatz"/>
              <w:numPr>
                <w:ilvl w:val="0"/>
                <w:numId w:val="40"/>
              </w:numPr>
              <w:rPr>
                <w:rFonts w:ascii="Arial" w:hAnsi="Arial"/>
                <w:sz w:val="18"/>
                <w:szCs w:val="18"/>
              </w:rPr>
            </w:pPr>
            <w:r w:rsidRPr="00490094">
              <w:rPr>
                <w:rFonts w:ascii="Arial" w:hAnsi="Arial"/>
                <w:sz w:val="18"/>
                <w:szCs w:val="18"/>
              </w:rPr>
              <w:t>Einführung der allgemeinen Arbeitspflicht.</w:t>
            </w:r>
          </w:p>
          <w:p w14:paraId="79D130F6" w14:textId="77777777" w:rsidR="007F6930" w:rsidRPr="00490094" w:rsidRDefault="007F6930" w:rsidP="007F6930">
            <w:pPr>
              <w:pStyle w:val="Listenabsatz"/>
              <w:numPr>
                <w:ilvl w:val="0"/>
                <w:numId w:val="40"/>
              </w:numPr>
              <w:spacing w:after="200" w:line="276" w:lineRule="auto"/>
              <w:rPr>
                <w:rFonts w:ascii="Arial" w:hAnsi="Arial"/>
                <w:sz w:val="18"/>
                <w:szCs w:val="18"/>
              </w:rPr>
            </w:pPr>
            <w:r w:rsidRPr="00490094">
              <w:rPr>
                <w:rFonts w:ascii="Arial" w:hAnsi="Arial"/>
                <w:sz w:val="18"/>
                <w:szCs w:val="18"/>
              </w:rPr>
              <w:t>Einführung der 48-Stundenwoche in allen öffentlichen und privaten Unternehmungen.</w:t>
            </w:r>
          </w:p>
          <w:p w14:paraId="69504A92" w14:textId="77777777" w:rsidR="007F6930" w:rsidRPr="00490094" w:rsidRDefault="007F6930" w:rsidP="007F6930">
            <w:pPr>
              <w:pStyle w:val="Listenabsatz"/>
              <w:numPr>
                <w:ilvl w:val="0"/>
                <w:numId w:val="40"/>
              </w:numPr>
              <w:spacing w:after="200" w:line="276" w:lineRule="auto"/>
              <w:rPr>
                <w:rFonts w:ascii="Arial" w:hAnsi="Arial"/>
                <w:sz w:val="18"/>
                <w:szCs w:val="18"/>
              </w:rPr>
            </w:pPr>
            <w:r w:rsidRPr="00490094">
              <w:rPr>
                <w:rFonts w:ascii="Arial" w:hAnsi="Arial"/>
                <w:sz w:val="18"/>
                <w:szCs w:val="18"/>
              </w:rPr>
              <w:t>Reorganisation der Armee im Sinne eines Volksheeres</w:t>
            </w:r>
          </w:p>
          <w:p w14:paraId="4849B0F5" w14:textId="77777777" w:rsidR="007F6930" w:rsidRPr="00490094" w:rsidRDefault="007F6930" w:rsidP="007F6930">
            <w:pPr>
              <w:pStyle w:val="Listenabsatz"/>
              <w:numPr>
                <w:ilvl w:val="0"/>
                <w:numId w:val="40"/>
              </w:numPr>
              <w:spacing w:after="200" w:line="276" w:lineRule="auto"/>
              <w:rPr>
                <w:rFonts w:ascii="Arial" w:hAnsi="Arial"/>
                <w:sz w:val="18"/>
                <w:szCs w:val="18"/>
              </w:rPr>
            </w:pPr>
            <w:r w:rsidRPr="00490094">
              <w:rPr>
                <w:rFonts w:ascii="Arial" w:hAnsi="Arial"/>
                <w:sz w:val="18"/>
                <w:szCs w:val="18"/>
              </w:rPr>
              <w:t>Sicherung der Lebensmittelversorgung im Einvernehmen mit dem landwirtschaftlichen Produzenten</w:t>
            </w:r>
          </w:p>
          <w:p w14:paraId="4E1692C0" w14:textId="77777777" w:rsidR="007F6930" w:rsidRPr="00490094" w:rsidRDefault="007F6930" w:rsidP="007F6930">
            <w:pPr>
              <w:pStyle w:val="Listenabsatz"/>
              <w:numPr>
                <w:ilvl w:val="0"/>
                <w:numId w:val="40"/>
              </w:numPr>
              <w:spacing w:after="200" w:line="276" w:lineRule="auto"/>
              <w:rPr>
                <w:rFonts w:ascii="Arial" w:hAnsi="Arial"/>
                <w:sz w:val="18"/>
                <w:szCs w:val="18"/>
              </w:rPr>
            </w:pPr>
            <w:r w:rsidRPr="00490094">
              <w:rPr>
                <w:rFonts w:ascii="Arial" w:hAnsi="Arial"/>
                <w:sz w:val="18"/>
                <w:szCs w:val="18"/>
              </w:rPr>
              <w:t>Alters- und Invalidenversicherung</w:t>
            </w:r>
          </w:p>
          <w:p w14:paraId="5308B13B" w14:textId="77777777" w:rsidR="007F6930" w:rsidRPr="00490094" w:rsidRDefault="007F6930" w:rsidP="007F6930">
            <w:pPr>
              <w:pStyle w:val="Listenabsatz"/>
              <w:numPr>
                <w:ilvl w:val="0"/>
                <w:numId w:val="40"/>
              </w:numPr>
              <w:spacing w:after="200" w:line="276" w:lineRule="auto"/>
              <w:rPr>
                <w:rFonts w:ascii="Arial" w:hAnsi="Arial"/>
                <w:sz w:val="18"/>
                <w:szCs w:val="18"/>
              </w:rPr>
            </w:pPr>
            <w:r w:rsidRPr="00490094">
              <w:rPr>
                <w:rFonts w:ascii="Arial" w:hAnsi="Arial"/>
                <w:sz w:val="18"/>
                <w:szCs w:val="18"/>
              </w:rPr>
              <w:t>Staatsmonopole für Import und Export</w:t>
            </w:r>
          </w:p>
          <w:p w14:paraId="0F840A57" w14:textId="48806E35" w:rsidR="007F6930" w:rsidRPr="00490094" w:rsidRDefault="007F6930" w:rsidP="007F6930">
            <w:pPr>
              <w:pStyle w:val="Listenabsatz"/>
              <w:numPr>
                <w:ilvl w:val="0"/>
                <w:numId w:val="40"/>
              </w:numPr>
              <w:rPr>
                <w:rFonts w:ascii="Arial" w:hAnsi="Arial"/>
                <w:sz w:val="18"/>
                <w:szCs w:val="18"/>
              </w:rPr>
            </w:pPr>
            <w:r w:rsidRPr="00490094">
              <w:rPr>
                <w:rFonts w:ascii="Arial" w:hAnsi="Arial"/>
                <w:sz w:val="18"/>
                <w:szCs w:val="18"/>
              </w:rPr>
              <w:t>Tilgung aller Staatsschulden durch die Besitzenden</w:t>
            </w:r>
          </w:p>
          <w:p w14:paraId="0210D208" w14:textId="77777777" w:rsidR="007F6930" w:rsidRPr="00490094" w:rsidRDefault="007F6930" w:rsidP="007F6930">
            <w:pPr>
              <w:rPr>
                <w:rFonts w:ascii="Arial" w:hAnsi="Arial"/>
                <w:sz w:val="18"/>
                <w:szCs w:val="18"/>
              </w:rPr>
            </w:pPr>
          </w:p>
          <w:p w14:paraId="578D6047" w14:textId="77777777" w:rsidR="007F6930" w:rsidRPr="00490094" w:rsidRDefault="007F6930" w:rsidP="007F6930">
            <w:pPr>
              <w:pStyle w:val="KeinLeerraum"/>
              <w:rPr>
                <w:rFonts w:ascii="Arial" w:hAnsi="Arial"/>
                <w:sz w:val="18"/>
                <w:szCs w:val="18"/>
              </w:rPr>
            </w:pPr>
            <w:r w:rsidRPr="00490094">
              <w:rPr>
                <w:rFonts w:ascii="Arial" w:hAnsi="Arial"/>
                <w:sz w:val="18"/>
                <w:szCs w:val="18"/>
              </w:rPr>
              <w:t>Dieses Programm bedarf keiner weiteren Begründung. Es ist das Minimum dessen, was das werktätige Volk zu verlangen berechtigt ist.</w:t>
            </w:r>
          </w:p>
          <w:p w14:paraId="65B3783B" w14:textId="77777777" w:rsidR="007F6930" w:rsidRPr="00490094" w:rsidRDefault="007F6930" w:rsidP="007F6930">
            <w:pPr>
              <w:pStyle w:val="KeinLeerraum"/>
              <w:rPr>
                <w:rFonts w:ascii="Arial" w:hAnsi="Arial"/>
                <w:sz w:val="18"/>
                <w:szCs w:val="18"/>
              </w:rPr>
            </w:pPr>
            <w:r w:rsidRPr="00490094">
              <w:rPr>
                <w:rFonts w:ascii="Arial" w:hAnsi="Arial"/>
                <w:sz w:val="18"/>
                <w:szCs w:val="18"/>
              </w:rPr>
              <w:t>Die Erfahrungen haben gezeigt, dass auf dem Wege der Verhandlungen wirksame Zugeständnisse von den Behörden nicht zu erlangen sind. Sie haben Verständnis für das Interesse der Besitzenden, sie schonen die Preistreiber und Spekulanten und versagen dem arbeitenden Volke den Schutz. Das Volk muss sich selber helfen, will es nicht weiterhin den Reichen und Mächtigen ausgeliefert bleiben.</w:t>
            </w:r>
          </w:p>
          <w:p w14:paraId="3118539D" w14:textId="569910DA" w:rsidR="007F6930" w:rsidRPr="00490094" w:rsidRDefault="007F6930" w:rsidP="007F6930">
            <w:pPr>
              <w:pStyle w:val="KeinLeerraum"/>
              <w:rPr>
                <w:rFonts w:ascii="Arial" w:hAnsi="Arial"/>
                <w:sz w:val="18"/>
                <w:szCs w:val="18"/>
              </w:rPr>
            </w:pPr>
            <w:r w:rsidRPr="00490094">
              <w:rPr>
                <w:rFonts w:ascii="Arial" w:hAnsi="Arial"/>
                <w:sz w:val="18"/>
                <w:szCs w:val="18"/>
              </w:rPr>
              <w:t xml:space="preserve">Aus diesem Grunde haben die unterzeichneten Organisationsleitungen einstimmig und nach reiflicher Erwägung der </w:t>
            </w:r>
            <w:proofErr w:type="spellStart"/>
            <w:r w:rsidRPr="00490094">
              <w:rPr>
                <w:rFonts w:ascii="Arial" w:hAnsi="Arial"/>
                <w:sz w:val="18"/>
                <w:szCs w:val="18"/>
              </w:rPr>
              <w:t>innern</w:t>
            </w:r>
            <w:proofErr w:type="spellEnd"/>
            <w:r w:rsidRPr="00490094">
              <w:rPr>
                <w:rFonts w:ascii="Arial" w:hAnsi="Arial"/>
                <w:sz w:val="18"/>
                <w:szCs w:val="18"/>
              </w:rPr>
              <w:t xml:space="preserve"> und äussern Lage die </w:t>
            </w:r>
          </w:p>
          <w:p w14:paraId="4928606C" w14:textId="77777777" w:rsidR="007F6930" w:rsidRPr="00490094" w:rsidRDefault="007F6930" w:rsidP="007F6930">
            <w:pPr>
              <w:pStyle w:val="KeinLeerraum"/>
              <w:rPr>
                <w:rFonts w:ascii="Arial" w:hAnsi="Arial"/>
                <w:sz w:val="18"/>
                <w:szCs w:val="18"/>
              </w:rPr>
            </w:pPr>
          </w:p>
          <w:p w14:paraId="0D4C8242" w14:textId="77777777" w:rsidR="007F6930" w:rsidRPr="00490094" w:rsidRDefault="007F6930" w:rsidP="007F6930">
            <w:pPr>
              <w:pStyle w:val="KeinLeerraum"/>
              <w:rPr>
                <w:rFonts w:ascii="Arial" w:hAnsi="Arial"/>
                <w:b/>
                <w:sz w:val="18"/>
                <w:szCs w:val="18"/>
              </w:rPr>
            </w:pPr>
            <w:r w:rsidRPr="00490094">
              <w:rPr>
                <w:rFonts w:ascii="Arial" w:hAnsi="Arial"/>
                <w:b/>
                <w:sz w:val="18"/>
                <w:szCs w:val="18"/>
              </w:rPr>
              <w:t xml:space="preserve">Verhängung des allgemeinen Landesstreiks </w:t>
            </w:r>
          </w:p>
          <w:p w14:paraId="4B2DD7BF" w14:textId="51DBB54C" w:rsidR="007F6930" w:rsidRPr="00490094" w:rsidRDefault="007F6930" w:rsidP="007F6930">
            <w:pPr>
              <w:pStyle w:val="KeinLeerraum"/>
              <w:rPr>
                <w:rFonts w:ascii="Arial" w:hAnsi="Arial"/>
                <w:sz w:val="18"/>
                <w:szCs w:val="18"/>
              </w:rPr>
            </w:pPr>
            <w:r w:rsidRPr="00490094">
              <w:rPr>
                <w:rFonts w:ascii="Arial" w:hAnsi="Arial"/>
                <w:sz w:val="18"/>
                <w:szCs w:val="18"/>
              </w:rPr>
              <w:t>beschlossen. Der Streik beginnt Montag den 11. November 1918, nachts 12 Uhr. Er soll die Arbeiter und Arbeiterinnen aller öffentlichen und privaten Unternehmungen aller Landesgegenden umfassen. Nachdem der Bundesrat die in dem befristeten Streik vom 9. November enthaltende Warnung mit neuen Herausforderungen beantwortete, ist der allgemeine Landesstreik bis zur Erfüllung unserer Forderungen fortzusetzen. Der Streik ist erst abzubrechen, wenn die unterzeichneten Organisationsleitungen es verfügen.</w:t>
            </w:r>
          </w:p>
          <w:p w14:paraId="74C6F694" w14:textId="77777777" w:rsidR="00490094" w:rsidRPr="00490094" w:rsidRDefault="00490094" w:rsidP="007F6930">
            <w:pPr>
              <w:pStyle w:val="KeinLeerraum"/>
              <w:rPr>
                <w:rFonts w:ascii="Arial" w:hAnsi="Arial"/>
                <w:sz w:val="18"/>
                <w:szCs w:val="18"/>
              </w:rPr>
            </w:pPr>
          </w:p>
          <w:p w14:paraId="38BA95F3" w14:textId="77777777" w:rsidR="007F6930" w:rsidRPr="00490094" w:rsidRDefault="007F6930" w:rsidP="007F6930">
            <w:pPr>
              <w:pStyle w:val="KeinLeerraum"/>
              <w:rPr>
                <w:rFonts w:ascii="Arial" w:hAnsi="Arial"/>
                <w:b/>
                <w:sz w:val="18"/>
                <w:szCs w:val="18"/>
              </w:rPr>
            </w:pPr>
            <w:r w:rsidRPr="00490094">
              <w:rPr>
                <w:rFonts w:ascii="Arial" w:hAnsi="Arial"/>
                <w:b/>
                <w:sz w:val="18"/>
                <w:szCs w:val="18"/>
              </w:rPr>
              <w:t xml:space="preserve">Arbeiter! </w:t>
            </w:r>
          </w:p>
          <w:p w14:paraId="691763C4" w14:textId="5B6389EF" w:rsidR="007F6930" w:rsidRPr="00490094" w:rsidRDefault="007F6930" w:rsidP="007F6930">
            <w:pPr>
              <w:pStyle w:val="KeinLeerraum"/>
              <w:rPr>
                <w:rFonts w:ascii="Arial" w:hAnsi="Arial"/>
                <w:sz w:val="18"/>
                <w:szCs w:val="18"/>
              </w:rPr>
            </w:pPr>
            <w:r w:rsidRPr="00490094">
              <w:rPr>
                <w:rFonts w:ascii="Arial" w:hAnsi="Arial"/>
                <w:sz w:val="18"/>
                <w:szCs w:val="18"/>
              </w:rPr>
              <w:t>Wir zählen auf euch! Wir erwarten, dass ihr unsern Kampf, der die arbeitenden Massen einer glücklicheren Zukunft entgegenführen soll, mit restloser Hingabe unterstützt. Lange genug habt ihr euch von der herrschenden Klasse narren und mit Bettelbrocken abspeisen lassen. Nun muss die Langmut ein Ende nehmen, jetzt habt ihr entschlossen, im opfervollen Kampfe, wenn anderes es nicht geht, für eure Interessen einzustehen.</w:t>
            </w:r>
          </w:p>
          <w:p w14:paraId="14AF822C" w14:textId="77777777" w:rsidR="00490094" w:rsidRPr="00490094" w:rsidRDefault="00490094" w:rsidP="007F6930">
            <w:pPr>
              <w:pStyle w:val="KeinLeerraum"/>
              <w:rPr>
                <w:rFonts w:ascii="Arial" w:hAnsi="Arial"/>
                <w:sz w:val="18"/>
                <w:szCs w:val="18"/>
              </w:rPr>
            </w:pPr>
          </w:p>
          <w:p w14:paraId="415B43E6" w14:textId="77777777" w:rsidR="007F6930" w:rsidRPr="00490094" w:rsidRDefault="007F6930" w:rsidP="007F6930">
            <w:pPr>
              <w:pStyle w:val="KeinLeerraum"/>
              <w:rPr>
                <w:rFonts w:ascii="Arial" w:hAnsi="Arial"/>
                <w:b/>
                <w:sz w:val="18"/>
                <w:szCs w:val="18"/>
              </w:rPr>
            </w:pPr>
            <w:r w:rsidRPr="00490094">
              <w:rPr>
                <w:rFonts w:ascii="Arial" w:hAnsi="Arial"/>
                <w:b/>
                <w:sz w:val="18"/>
                <w:szCs w:val="18"/>
              </w:rPr>
              <w:t>Wehrmänner!</w:t>
            </w:r>
          </w:p>
          <w:p w14:paraId="6548A565" w14:textId="57F40538" w:rsidR="007F6930" w:rsidRPr="00490094" w:rsidRDefault="007F6930" w:rsidP="007F6930">
            <w:pPr>
              <w:pStyle w:val="KeinLeerraum"/>
              <w:rPr>
                <w:rFonts w:ascii="Arial" w:hAnsi="Arial"/>
                <w:sz w:val="18"/>
                <w:szCs w:val="18"/>
              </w:rPr>
            </w:pPr>
            <w:r w:rsidRPr="00490094">
              <w:rPr>
                <w:rFonts w:ascii="Arial" w:hAnsi="Arial"/>
                <w:sz w:val="18"/>
                <w:szCs w:val="18"/>
              </w:rPr>
              <w:t xml:space="preserve">An euch werden die Herrschenden appellieren, das gegenwärtige Regime mit Waffengewalt zu schützen. Euch mutet man zu, auf die eigenen Landeskinder zu schiessen, vor </w:t>
            </w:r>
            <w:proofErr w:type="gramStart"/>
            <w:r w:rsidRPr="00490094">
              <w:rPr>
                <w:rFonts w:ascii="Arial" w:hAnsi="Arial"/>
                <w:sz w:val="18"/>
                <w:szCs w:val="18"/>
              </w:rPr>
              <w:t>dem Morde</w:t>
            </w:r>
            <w:proofErr w:type="gramEnd"/>
            <w:r w:rsidRPr="00490094">
              <w:rPr>
                <w:rFonts w:ascii="Arial" w:hAnsi="Arial"/>
                <w:sz w:val="18"/>
                <w:szCs w:val="18"/>
              </w:rPr>
              <w:t xml:space="preserve"> an eurer eigenen Frau, euren eigenen Kindern nicht zurückzuschrecken. Ihr werdet das verweigern. Ihr werdet nicht zum Henker an den eigenen Angehörigen und Volksgenossen werden. Zur Vermeidung blutiger Konflikte fordern wir euch auf, in allen mobilisierten Einheiten Soldatenräte zu bilden, die im Einvernehmen mit den Arbeiterorganisationen ihre Massnahmen treffen.</w:t>
            </w:r>
          </w:p>
          <w:p w14:paraId="2EFE018A" w14:textId="41661526" w:rsidR="007F6930" w:rsidRPr="00490094" w:rsidRDefault="007F6930" w:rsidP="007F6930">
            <w:pPr>
              <w:pStyle w:val="KeinLeerraum"/>
              <w:rPr>
                <w:rFonts w:ascii="Arial" w:hAnsi="Arial"/>
                <w:b/>
                <w:sz w:val="18"/>
                <w:szCs w:val="18"/>
              </w:rPr>
            </w:pPr>
            <w:r w:rsidRPr="00490094">
              <w:rPr>
                <w:rFonts w:ascii="Arial" w:hAnsi="Arial"/>
                <w:b/>
                <w:sz w:val="18"/>
                <w:szCs w:val="18"/>
              </w:rPr>
              <w:t>Eisenbahner! Staatsangestellte!</w:t>
            </w:r>
          </w:p>
          <w:p w14:paraId="618DC98C" w14:textId="77777777" w:rsidR="007F6930" w:rsidRPr="00490094" w:rsidRDefault="007F6930" w:rsidP="007F6930">
            <w:pPr>
              <w:pStyle w:val="KeinLeerraum"/>
              <w:rPr>
                <w:rFonts w:ascii="Arial" w:hAnsi="Arial"/>
                <w:color w:val="FF0000"/>
                <w:sz w:val="18"/>
                <w:szCs w:val="18"/>
              </w:rPr>
            </w:pPr>
            <w:r w:rsidRPr="00490094">
              <w:rPr>
                <w:rFonts w:ascii="Arial" w:hAnsi="Arial"/>
                <w:sz w:val="18"/>
                <w:szCs w:val="18"/>
              </w:rPr>
              <w:t>An euch wird man das Ansinnen richten, Streikarbeit zu leisten. Man wird euch der Zwangsmobilisation unterstellen. Weigert euch, zu Schädlingen an den eigenen Interessen zu werden. Beantwortet die Mobilisation mit der Weigerung zur Verrichtung von Streikarbeit. Eure Entschlossenheit vermag den Kampf abzukürzen, von eurem Verhalten wird der Ausgang des Landesstreiks bestimmt.</w:t>
            </w:r>
          </w:p>
          <w:p w14:paraId="1779E577" w14:textId="77777777" w:rsidR="007F6930" w:rsidRPr="00490094" w:rsidRDefault="007F6930" w:rsidP="007F6930">
            <w:pPr>
              <w:pStyle w:val="KeinLeerraum"/>
              <w:rPr>
                <w:rFonts w:ascii="Arial" w:hAnsi="Arial"/>
                <w:sz w:val="18"/>
                <w:szCs w:val="18"/>
              </w:rPr>
            </w:pPr>
            <w:r w:rsidRPr="00490094">
              <w:rPr>
                <w:rFonts w:ascii="Arial" w:hAnsi="Arial"/>
                <w:sz w:val="18"/>
                <w:szCs w:val="18"/>
              </w:rPr>
              <w:t xml:space="preserve">Die Arbeiterorganisationen fordern wir auf, für eine ernste und würdige Durchführung des Streiks zu sorgen. Von den Buchbrüdern erwarten wir, dass sie sich weigern, bürgerliche Blätter erscheinen zu lassen. Sie werden es unterlassen, Nachrichten zu drucken, die gegen unsere Volksbewegung gerichtet sind. </w:t>
            </w:r>
          </w:p>
          <w:p w14:paraId="3A64C565" w14:textId="77777777" w:rsidR="007F6930" w:rsidRPr="00490094" w:rsidRDefault="007F6930" w:rsidP="007F6930">
            <w:pPr>
              <w:pStyle w:val="KeinLeerraum"/>
              <w:rPr>
                <w:rFonts w:ascii="Arial" w:hAnsi="Arial"/>
                <w:sz w:val="18"/>
                <w:szCs w:val="18"/>
              </w:rPr>
            </w:pPr>
            <w:r w:rsidRPr="00490094">
              <w:rPr>
                <w:rFonts w:ascii="Arial" w:hAnsi="Arial"/>
                <w:sz w:val="18"/>
                <w:szCs w:val="18"/>
              </w:rPr>
              <w:t>Zur Sicherstellung der Ernährung sind von den lokalen Arbeiterorganisationen Waffenspeisungen unter behördlicher Mithilfe in die Wege zu leiten. Keine Requisition von Lebensmitteln, wohl aber gemeinsamer Einkauf durch Gemeinden und Organisationen. Jeder stehe dem anderen bei, niemand verweigere die werktätige Hilfe.</w:t>
            </w:r>
          </w:p>
          <w:p w14:paraId="46F59240" w14:textId="77777777" w:rsidR="007F6930" w:rsidRPr="00490094" w:rsidRDefault="007F6930" w:rsidP="007F6930">
            <w:pPr>
              <w:pStyle w:val="KeinLeerraum"/>
              <w:rPr>
                <w:rFonts w:ascii="Arial" w:hAnsi="Arial"/>
                <w:sz w:val="18"/>
                <w:szCs w:val="18"/>
              </w:rPr>
            </w:pPr>
            <w:r w:rsidRPr="00490094">
              <w:rPr>
                <w:rFonts w:ascii="Arial" w:hAnsi="Arial"/>
                <w:sz w:val="18"/>
                <w:szCs w:val="18"/>
              </w:rPr>
              <w:t>Während der Dauer des Streiks ist jeglicher Alkoholgenuss zu unterlassen. Das Offenhalten der Wirtschaften und Ladengeschäfte ist nach den Weisungen der örtlichen Organisationen durchzuführen. Wer ihren Beschlüssen zuwiderhandelt, schädigt die eigene Sache.</w:t>
            </w:r>
          </w:p>
          <w:p w14:paraId="55F883EE" w14:textId="64A92226" w:rsidR="007F6930" w:rsidRPr="00490094" w:rsidRDefault="007F6930" w:rsidP="007F6930">
            <w:pPr>
              <w:pStyle w:val="KeinLeerraum"/>
              <w:rPr>
                <w:rFonts w:ascii="Arial" w:hAnsi="Arial"/>
                <w:sz w:val="18"/>
                <w:szCs w:val="18"/>
              </w:rPr>
            </w:pPr>
            <w:r w:rsidRPr="00490094">
              <w:rPr>
                <w:rFonts w:ascii="Arial" w:hAnsi="Arial"/>
                <w:sz w:val="18"/>
                <w:szCs w:val="18"/>
              </w:rPr>
              <w:t xml:space="preserve">Und nun entschlossen vorwärts! Weist jede Provokation, von welcher Seite sie komme, entschieden zurück. Organisiert und geschlossen muss der Streik durchgeführt werden. Der Anarchie, dem </w:t>
            </w:r>
            <w:proofErr w:type="spellStart"/>
            <w:r w:rsidRPr="00490094">
              <w:rPr>
                <w:rFonts w:ascii="Arial" w:hAnsi="Arial"/>
                <w:sz w:val="18"/>
                <w:szCs w:val="18"/>
              </w:rPr>
              <w:t>Putschismus</w:t>
            </w:r>
            <w:proofErr w:type="spellEnd"/>
            <w:r w:rsidRPr="00490094">
              <w:rPr>
                <w:rFonts w:ascii="Arial" w:hAnsi="Arial"/>
                <w:sz w:val="18"/>
                <w:szCs w:val="18"/>
              </w:rPr>
              <w:t>, verhängnisvollen Sonderaktionen setzen wird die organisierte Klassenaktion entgegen. In ihrem Zeichen wollen wir kämpfend siegen oder sterbend untergehen.</w:t>
            </w:r>
          </w:p>
          <w:p w14:paraId="478FF3F4" w14:textId="77777777" w:rsidR="007F6930" w:rsidRPr="00490094" w:rsidRDefault="007F6930" w:rsidP="007F6930">
            <w:pPr>
              <w:pStyle w:val="KeinLeerraum"/>
              <w:rPr>
                <w:rFonts w:ascii="Arial" w:hAnsi="Arial"/>
                <w:sz w:val="18"/>
                <w:szCs w:val="18"/>
              </w:rPr>
            </w:pPr>
          </w:p>
          <w:p w14:paraId="39EA23C4" w14:textId="77777777" w:rsidR="007F6930" w:rsidRPr="000E25CD" w:rsidRDefault="007F6930" w:rsidP="007F6930">
            <w:pPr>
              <w:pStyle w:val="KeinLeerraum"/>
              <w:rPr>
                <w:rFonts w:ascii="Arial" w:hAnsi="Arial"/>
                <w:b/>
                <w:sz w:val="18"/>
                <w:szCs w:val="18"/>
              </w:rPr>
            </w:pPr>
            <w:r w:rsidRPr="000E25CD">
              <w:rPr>
                <w:rFonts w:ascii="Arial" w:hAnsi="Arial"/>
                <w:b/>
                <w:sz w:val="18"/>
                <w:szCs w:val="18"/>
              </w:rPr>
              <w:t>Hoch die Solidarität!</w:t>
            </w:r>
          </w:p>
          <w:p w14:paraId="666AFC07" w14:textId="06E2AFE6" w:rsidR="007F6930" w:rsidRPr="000E25CD" w:rsidRDefault="007F6930" w:rsidP="007F6930">
            <w:pPr>
              <w:pStyle w:val="KeinLeerraum"/>
              <w:rPr>
                <w:rFonts w:ascii="Arial" w:hAnsi="Arial"/>
                <w:b/>
                <w:sz w:val="18"/>
                <w:szCs w:val="18"/>
              </w:rPr>
            </w:pPr>
            <w:r w:rsidRPr="000E25CD">
              <w:rPr>
                <w:rFonts w:ascii="Arial" w:hAnsi="Arial"/>
                <w:b/>
                <w:sz w:val="18"/>
                <w:szCs w:val="18"/>
              </w:rPr>
              <w:t>Es lebe die neue Zeit!</w:t>
            </w:r>
          </w:p>
          <w:p w14:paraId="4182B7F6" w14:textId="77777777" w:rsidR="007F6930" w:rsidRPr="00490094" w:rsidRDefault="007F6930" w:rsidP="007F6930">
            <w:pPr>
              <w:pStyle w:val="KeinLeerraum"/>
              <w:rPr>
                <w:rFonts w:ascii="Arial" w:hAnsi="Arial"/>
                <w:sz w:val="18"/>
                <w:szCs w:val="18"/>
              </w:rPr>
            </w:pPr>
          </w:p>
          <w:p w14:paraId="315392FA" w14:textId="77777777" w:rsidR="007F6930" w:rsidRPr="00490094" w:rsidRDefault="007F6930" w:rsidP="007F6930">
            <w:pPr>
              <w:pStyle w:val="KeinLeerraum"/>
              <w:rPr>
                <w:rFonts w:ascii="Arial" w:hAnsi="Arial"/>
                <w:sz w:val="18"/>
                <w:szCs w:val="18"/>
              </w:rPr>
            </w:pPr>
            <w:r w:rsidRPr="00490094">
              <w:rPr>
                <w:rFonts w:ascii="Arial" w:hAnsi="Arial"/>
                <w:sz w:val="18"/>
                <w:szCs w:val="18"/>
              </w:rPr>
              <w:t>Bern, 11. November 1918</w:t>
            </w:r>
          </w:p>
          <w:p w14:paraId="4475DCE8" w14:textId="4652F771" w:rsidR="007F6930" w:rsidRPr="007F6930" w:rsidRDefault="007F6930" w:rsidP="007F6930">
            <w:pPr>
              <w:pStyle w:val="KeinLeerraum"/>
              <w:rPr>
                <w:sz w:val="16"/>
              </w:rPr>
            </w:pPr>
            <w:r w:rsidRPr="00490094">
              <w:rPr>
                <w:rFonts w:ascii="Arial" w:hAnsi="Arial"/>
                <w:sz w:val="18"/>
                <w:szCs w:val="18"/>
              </w:rPr>
              <w:t xml:space="preserve">Das </w:t>
            </w:r>
            <w:proofErr w:type="spellStart"/>
            <w:r w:rsidRPr="00490094">
              <w:rPr>
                <w:rFonts w:ascii="Arial" w:hAnsi="Arial"/>
                <w:sz w:val="18"/>
                <w:szCs w:val="18"/>
              </w:rPr>
              <w:t>Oltener</w:t>
            </w:r>
            <w:proofErr w:type="spellEnd"/>
            <w:r w:rsidRPr="00490094">
              <w:rPr>
                <w:rFonts w:ascii="Arial" w:hAnsi="Arial"/>
                <w:sz w:val="18"/>
                <w:szCs w:val="18"/>
              </w:rPr>
              <w:t xml:space="preserve"> Aktionskomitee</w:t>
            </w:r>
          </w:p>
        </w:tc>
      </w:tr>
      <w:tr w:rsidR="006232F3" w:rsidRPr="00FF7E74" w14:paraId="15A0FCE1" w14:textId="77777777" w:rsidTr="00626209">
        <w:tc>
          <w:tcPr>
            <w:tcW w:w="9356" w:type="dxa"/>
          </w:tcPr>
          <w:p w14:paraId="1FB248D6" w14:textId="77777777" w:rsidR="006232F3" w:rsidRPr="00490094" w:rsidRDefault="006232F3" w:rsidP="007F6930">
            <w:pPr>
              <w:rPr>
                <w:rFonts w:ascii="Arial" w:hAnsi="Arial"/>
                <w:b/>
                <w:sz w:val="18"/>
                <w:szCs w:val="18"/>
              </w:rPr>
            </w:pPr>
          </w:p>
        </w:tc>
      </w:tr>
      <w:tr w:rsidR="006232F3" w:rsidRPr="006232F3" w14:paraId="5522ECE0" w14:textId="77777777" w:rsidTr="00626209">
        <w:tc>
          <w:tcPr>
            <w:tcW w:w="9356" w:type="dxa"/>
          </w:tcPr>
          <w:p w14:paraId="0ABECF49" w14:textId="6F24FFA3" w:rsidR="006232F3" w:rsidRPr="006232F3" w:rsidRDefault="006232F3" w:rsidP="006232F3">
            <w:pPr>
              <w:spacing w:line="360" w:lineRule="auto"/>
              <w:rPr>
                <w:rFonts w:ascii="Arial" w:hAnsi="Arial"/>
                <w:b/>
                <w:sz w:val="20"/>
              </w:rPr>
            </w:pPr>
            <w:r>
              <w:rPr>
                <w:rFonts w:ascii="Arial" w:hAnsi="Arial"/>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3BF6835" w14:textId="3A6984C9" w:rsidR="00BD44D7" w:rsidRDefault="00BD44D7" w:rsidP="00F93638">
      <w:pPr>
        <w:jc w:val="both"/>
        <w:rPr>
          <w:rFonts w:ascii="Arial" w:hAnsi="Arial"/>
          <w:b/>
          <w:sz w:val="20"/>
        </w:rPr>
      </w:pPr>
    </w:p>
    <w:p w14:paraId="7D17E0DE" w14:textId="77777777" w:rsidR="00BD44D7" w:rsidRDefault="00BD44D7">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BD44D7" w:rsidRPr="00FF7E74" w14:paraId="5F1C61F3" w14:textId="77777777" w:rsidTr="00E57302">
        <w:tc>
          <w:tcPr>
            <w:tcW w:w="9356" w:type="dxa"/>
          </w:tcPr>
          <w:p w14:paraId="1E5F31A9" w14:textId="4C5F35DC" w:rsidR="00BD44D7" w:rsidRPr="00523594" w:rsidRDefault="001B793A" w:rsidP="00E57302">
            <w:pPr>
              <w:rPr>
                <w:rFonts w:ascii="Arial" w:hAnsi="Arial"/>
                <w:b/>
                <w:noProof/>
                <w:sz w:val="16"/>
                <w:szCs w:val="16"/>
                <w:lang w:eastAsia="de-CH"/>
              </w:rPr>
            </w:pPr>
            <w:r>
              <w:rPr>
                <w:rFonts w:ascii="Arial" w:hAnsi="Arial"/>
                <w:b/>
                <w:noProof/>
                <w:sz w:val="16"/>
                <w:szCs w:val="16"/>
                <w:lang w:eastAsia="de-CH"/>
              </w:rPr>
              <w:t>Quellenangabe</w:t>
            </w:r>
            <w:r w:rsidR="00DA1DEA">
              <w:rPr>
                <w:rFonts w:ascii="Arial" w:hAnsi="Arial"/>
                <w:b/>
                <w:noProof/>
                <w:sz w:val="16"/>
                <w:szCs w:val="16"/>
                <w:lang w:eastAsia="de-CH"/>
              </w:rPr>
              <w:t>n</w:t>
            </w:r>
          </w:p>
          <w:p w14:paraId="5AEDE79A" w14:textId="77777777" w:rsidR="00BD44D7" w:rsidRPr="00B9331D" w:rsidRDefault="00BD44D7" w:rsidP="00E57302">
            <w:pPr>
              <w:rPr>
                <w:rFonts w:ascii="Arial" w:hAnsi="Arial"/>
                <w:b/>
                <w:noProof/>
                <w:sz w:val="16"/>
                <w:szCs w:val="16"/>
                <w:lang w:eastAsia="de-CH"/>
              </w:rPr>
            </w:pPr>
          </w:p>
          <w:p w14:paraId="7D6C3B29" w14:textId="77777777" w:rsidR="001B70EB" w:rsidRDefault="001B70EB" w:rsidP="00D56709">
            <w:pPr>
              <w:tabs>
                <w:tab w:val="left" w:pos="601"/>
              </w:tabs>
              <w:rPr>
                <w:rFonts w:ascii="Arial" w:hAnsi="Arial"/>
                <w:noProof/>
                <w:sz w:val="12"/>
                <w:szCs w:val="12"/>
                <w:lang w:eastAsia="de-CH"/>
              </w:rPr>
            </w:pPr>
            <w:r>
              <w:rPr>
                <w:rFonts w:ascii="Arial" w:hAnsi="Arial"/>
                <w:noProof/>
                <w:sz w:val="12"/>
                <w:szCs w:val="12"/>
                <w:lang w:eastAsia="de-CH"/>
              </w:rPr>
              <w:t>Seite 2:</w:t>
            </w:r>
          </w:p>
          <w:p w14:paraId="0DF2193C" w14:textId="778CCD79" w:rsidR="00BD44D7" w:rsidRDefault="00BD44D7" w:rsidP="00D56709">
            <w:pPr>
              <w:pStyle w:val="Listenabsatz"/>
              <w:numPr>
                <w:ilvl w:val="0"/>
                <w:numId w:val="42"/>
              </w:numPr>
              <w:tabs>
                <w:tab w:val="left" w:pos="601"/>
              </w:tabs>
              <w:rPr>
                <w:rFonts w:ascii="Arial" w:hAnsi="Arial"/>
                <w:noProof/>
                <w:sz w:val="12"/>
                <w:szCs w:val="12"/>
                <w:lang w:eastAsia="de-CH"/>
              </w:rPr>
            </w:pPr>
            <w:r w:rsidRPr="001B70EB">
              <w:rPr>
                <w:rFonts w:ascii="Arial" w:hAnsi="Arial"/>
                <w:noProof/>
                <w:sz w:val="12"/>
                <w:szCs w:val="12"/>
                <w:lang w:eastAsia="de-CH"/>
              </w:rPr>
              <w:t>SRF mySchool (Generalstreik 1918)</w:t>
            </w:r>
          </w:p>
          <w:p w14:paraId="6FB37FA8" w14:textId="77777777" w:rsidR="00C01B24" w:rsidRPr="001B70EB" w:rsidRDefault="00C01B24" w:rsidP="00D56709">
            <w:pPr>
              <w:pStyle w:val="Listenabsatz"/>
              <w:tabs>
                <w:tab w:val="left" w:pos="601"/>
              </w:tabs>
              <w:rPr>
                <w:rFonts w:ascii="Arial" w:hAnsi="Arial"/>
                <w:noProof/>
                <w:sz w:val="12"/>
                <w:szCs w:val="12"/>
                <w:lang w:eastAsia="de-CH"/>
              </w:rPr>
            </w:pPr>
          </w:p>
          <w:p w14:paraId="57EF599E" w14:textId="77777777" w:rsidR="001B70EB" w:rsidRDefault="00BD44D7" w:rsidP="00D56709">
            <w:pPr>
              <w:tabs>
                <w:tab w:val="left" w:pos="601"/>
              </w:tabs>
              <w:rPr>
                <w:rFonts w:ascii="Arial" w:hAnsi="Arial"/>
                <w:noProof/>
                <w:sz w:val="12"/>
                <w:szCs w:val="12"/>
                <w:lang w:eastAsia="de-CH"/>
              </w:rPr>
            </w:pPr>
            <w:r w:rsidRPr="007E4841">
              <w:rPr>
                <w:rFonts w:ascii="Arial" w:hAnsi="Arial"/>
                <w:noProof/>
                <w:sz w:val="12"/>
                <w:szCs w:val="12"/>
                <w:lang w:eastAsia="de-CH"/>
              </w:rPr>
              <w:t xml:space="preserve">Seite 3: </w:t>
            </w:r>
          </w:p>
          <w:p w14:paraId="42762047" w14:textId="77777777" w:rsidR="001B70EB" w:rsidRDefault="00BD44D7"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Archiv Schweizerischer Gewerkschaftsbund (Protokoll Oltener Aktionskomitee</w:t>
            </w:r>
            <w:r w:rsidR="0036438C" w:rsidRPr="001B70EB">
              <w:rPr>
                <w:rFonts w:ascii="Arial" w:hAnsi="Arial"/>
                <w:noProof/>
                <w:sz w:val="12"/>
                <w:szCs w:val="12"/>
                <w:lang w:eastAsia="de-CH"/>
              </w:rPr>
              <w:t>)</w:t>
            </w:r>
          </w:p>
          <w:p w14:paraId="5A5F6B35" w14:textId="5A1F8B5F" w:rsidR="005231F2" w:rsidRDefault="00D53422"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 xml:space="preserve">Schweizerisches </w:t>
            </w:r>
            <w:r w:rsidR="0040230B" w:rsidRPr="001B70EB">
              <w:rPr>
                <w:rFonts w:ascii="Arial" w:hAnsi="Arial"/>
                <w:noProof/>
                <w:sz w:val="12"/>
                <w:szCs w:val="12"/>
                <w:lang w:eastAsia="de-CH"/>
              </w:rPr>
              <w:t>Bundesarchiv</w:t>
            </w:r>
            <w:r w:rsidR="0071126C" w:rsidRPr="001B70EB">
              <w:rPr>
                <w:rFonts w:ascii="Arial" w:hAnsi="Arial"/>
                <w:noProof/>
                <w:sz w:val="12"/>
                <w:szCs w:val="12"/>
                <w:lang w:eastAsia="de-CH"/>
              </w:rPr>
              <w:t xml:space="preserve"> (Oltener Aktionskomitee vor dem Militärgericht)</w:t>
            </w:r>
          </w:p>
          <w:p w14:paraId="0732AB75" w14:textId="77777777" w:rsidR="00C01B24" w:rsidRPr="001B70EB" w:rsidRDefault="00C01B24" w:rsidP="00D56709">
            <w:pPr>
              <w:pStyle w:val="Listenabsatz"/>
              <w:tabs>
                <w:tab w:val="left" w:pos="601"/>
              </w:tabs>
              <w:rPr>
                <w:rFonts w:ascii="Arial" w:hAnsi="Arial"/>
                <w:noProof/>
                <w:sz w:val="12"/>
                <w:szCs w:val="12"/>
                <w:lang w:eastAsia="de-CH"/>
              </w:rPr>
            </w:pPr>
          </w:p>
          <w:p w14:paraId="1921E4EC" w14:textId="77777777" w:rsidR="001B70EB" w:rsidRDefault="0036438C" w:rsidP="00D56709">
            <w:pPr>
              <w:tabs>
                <w:tab w:val="left" w:pos="601"/>
              </w:tabs>
              <w:rPr>
                <w:rFonts w:ascii="Arial" w:hAnsi="Arial"/>
                <w:noProof/>
                <w:sz w:val="12"/>
                <w:szCs w:val="12"/>
                <w:lang w:eastAsia="de-CH"/>
              </w:rPr>
            </w:pPr>
            <w:r w:rsidRPr="007E4841">
              <w:rPr>
                <w:rFonts w:ascii="Arial" w:hAnsi="Arial"/>
                <w:noProof/>
                <w:sz w:val="12"/>
                <w:szCs w:val="12"/>
                <w:lang w:eastAsia="de-CH"/>
              </w:rPr>
              <w:t xml:space="preserve">Seite 4: </w:t>
            </w:r>
          </w:p>
          <w:p w14:paraId="0B06860C" w14:textId="77777777" w:rsidR="001B70EB" w:rsidRDefault="0036438C"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 xml:space="preserve">Gosteli-Stiftung </w:t>
            </w:r>
            <w:r w:rsidR="00793D9A" w:rsidRPr="001B70EB">
              <w:rPr>
                <w:rFonts w:ascii="Arial" w:hAnsi="Arial"/>
                <w:noProof/>
                <w:sz w:val="12"/>
                <w:szCs w:val="12"/>
                <w:lang w:eastAsia="de-CH"/>
              </w:rPr>
              <w:t>(Grippepatienten)</w:t>
            </w:r>
          </w:p>
          <w:p w14:paraId="27D4FFC5" w14:textId="5557A57C" w:rsidR="001B70EB" w:rsidRDefault="00DD79AE"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Staatsarchiv des Kantons Basel-Stadt (Lebensmittelfürsorge &amp; Suppenküche)</w:t>
            </w:r>
          </w:p>
          <w:p w14:paraId="734B2A40" w14:textId="77777777" w:rsidR="001B70EB" w:rsidRDefault="002520B1"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Historisches Lexikon der Schweiz (Textauszug Kriegsgewinnler)</w:t>
            </w:r>
          </w:p>
          <w:p w14:paraId="3162B975" w14:textId="113F605D" w:rsidR="0039572A" w:rsidRDefault="0039572A"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Unbekannte Quelle (Karikatur</w:t>
            </w:r>
            <w:r w:rsidR="005C4173" w:rsidRPr="001B70EB">
              <w:rPr>
                <w:rFonts w:ascii="Arial" w:hAnsi="Arial"/>
                <w:noProof/>
                <w:sz w:val="12"/>
                <w:szCs w:val="12"/>
                <w:lang w:eastAsia="de-CH"/>
              </w:rPr>
              <w:t xml:space="preserve"> Kriegsgewinnler</w:t>
            </w:r>
            <w:r w:rsidRPr="001B70EB">
              <w:rPr>
                <w:rFonts w:ascii="Arial" w:hAnsi="Arial"/>
                <w:noProof/>
                <w:sz w:val="12"/>
                <w:szCs w:val="12"/>
                <w:lang w:eastAsia="de-CH"/>
              </w:rPr>
              <w:t>)</w:t>
            </w:r>
          </w:p>
          <w:p w14:paraId="47608D73" w14:textId="77777777" w:rsidR="00C01B24" w:rsidRPr="001B70EB" w:rsidRDefault="00C01B24" w:rsidP="00D56709">
            <w:pPr>
              <w:pStyle w:val="Listenabsatz"/>
              <w:tabs>
                <w:tab w:val="left" w:pos="601"/>
              </w:tabs>
              <w:rPr>
                <w:rFonts w:ascii="Arial" w:hAnsi="Arial"/>
                <w:noProof/>
                <w:sz w:val="12"/>
                <w:szCs w:val="12"/>
                <w:lang w:eastAsia="de-CH"/>
              </w:rPr>
            </w:pPr>
          </w:p>
          <w:p w14:paraId="5954BAEC" w14:textId="77777777" w:rsidR="00AD195B" w:rsidRDefault="008448BA" w:rsidP="00D56709">
            <w:pPr>
              <w:tabs>
                <w:tab w:val="left" w:pos="601"/>
              </w:tabs>
              <w:rPr>
                <w:rFonts w:ascii="Arial" w:hAnsi="Arial"/>
                <w:noProof/>
                <w:sz w:val="12"/>
                <w:szCs w:val="12"/>
                <w:lang w:eastAsia="de-CH"/>
              </w:rPr>
            </w:pPr>
            <w:r w:rsidRPr="007E4841">
              <w:rPr>
                <w:rFonts w:ascii="Arial" w:hAnsi="Arial"/>
                <w:noProof/>
                <w:sz w:val="12"/>
                <w:szCs w:val="12"/>
                <w:lang w:eastAsia="de-CH"/>
              </w:rPr>
              <w:t xml:space="preserve">Seite 5: </w:t>
            </w:r>
          </w:p>
          <w:p w14:paraId="7E011956" w14:textId="77777777" w:rsidR="00AD195B" w:rsidRDefault="008448BA" w:rsidP="00D56709">
            <w:pPr>
              <w:pStyle w:val="Listenabsatz"/>
              <w:numPr>
                <w:ilvl w:val="0"/>
                <w:numId w:val="41"/>
              </w:numPr>
              <w:tabs>
                <w:tab w:val="left" w:pos="601"/>
              </w:tabs>
              <w:rPr>
                <w:rFonts w:ascii="Arial" w:hAnsi="Arial"/>
                <w:noProof/>
                <w:sz w:val="12"/>
                <w:szCs w:val="12"/>
                <w:lang w:eastAsia="de-CH"/>
              </w:rPr>
            </w:pPr>
            <w:r w:rsidRPr="00AD195B">
              <w:rPr>
                <w:rFonts w:ascii="Arial" w:hAnsi="Arial"/>
                <w:noProof/>
                <w:sz w:val="12"/>
                <w:szCs w:val="12"/>
                <w:lang w:eastAsia="de-CH"/>
              </w:rPr>
              <w:t>Nebelspalter («Das neue Münzbild»)</w:t>
            </w:r>
          </w:p>
          <w:p w14:paraId="193FF12A" w14:textId="473688D3" w:rsidR="00650CBA" w:rsidRDefault="007D0309" w:rsidP="00D56709">
            <w:pPr>
              <w:pStyle w:val="Listenabsatz"/>
              <w:numPr>
                <w:ilvl w:val="0"/>
                <w:numId w:val="41"/>
              </w:numPr>
              <w:tabs>
                <w:tab w:val="left" w:pos="601"/>
              </w:tabs>
              <w:rPr>
                <w:rFonts w:ascii="Arial" w:hAnsi="Arial"/>
                <w:noProof/>
                <w:sz w:val="12"/>
                <w:szCs w:val="12"/>
                <w:lang w:eastAsia="de-CH"/>
              </w:rPr>
            </w:pPr>
            <w:r w:rsidRPr="00AD195B">
              <w:rPr>
                <w:rFonts w:ascii="Arial" w:hAnsi="Arial"/>
                <w:noProof/>
                <w:sz w:val="12"/>
                <w:szCs w:val="12"/>
                <w:lang w:eastAsia="de-CH"/>
              </w:rPr>
              <w:t>Durch Geschichte zur Gegenwart, 3.Band, 1991</w:t>
            </w:r>
            <w:r w:rsidR="00813AF2" w:rsidRPr="00AD195B">
              <w:rPr>
                <w:rFonts w:ascii="Arial" w:hAnsi="Arial"/>
                <w:noProof/>
                <w:sz w:val="12"/>
                <w:szCs w:val="12"/>
                <w:lang w:eastAsia="de-CH"/>
              </w:rPr>
              <w:t xml:space="preserve"> (Tabelle Preise und Löhne)</w:t>
            </w:r>
          </w:p>
          <w:p w14:paraId="122BE1C5" w14:textId="77777777" w:rsidR="00AD195B" w:rsidRPr="00AD195B" w:rsidRDefault="00AD195B" w:rsidP="00D56709">
            <w:pPr>
              <w:pStyle w:val="Listenabsatz"/>
              <w:tabs>
                <w:tab w:val="left" w:pos="601"/>
              </w:tabs>
              <w:rPr>
                <w:rFonts w:ascii="Arial" w:hAnsi="Arial"/>
                <w:noProof/>
                <w:sz w:val="12"/>
                <w:szCs w:val="12"/>
                <w:lang w:eastAsia="de-CH"/>
              </w:rPr>
            </w:pPr>
          </w:p>
          <w:p w14:paraId="24948A9C" w14:textId="77777777" w:rsidR="00521423" w:rsidRDefault="009423C2" w:rsidP="00D56709">
            <w:pPr>
              <w:tabs>
                <w:tab w:val="left" w:pos="601"/>
              </w:tabs>
              <w:rPr>
                <w:rFonts w:ascii="Arial" w:hAnsi="Arial"/>
                <w:noProof/>
                <w:sz w:val="12"/>
                <w:szCs w:val="12"/>
                <w:lang w:eastAsia="de-CH"/>
              </w:rPr>
            </w:pPr>
            <w:r w:rsidRPr="007E4841">
              <w:rPr>
                <w:rFonts w:ascii="Arial" w:hAnsi="Arial"/>
                <w:noProof/>
                <w:sz w:val="12"/>
                <w:szCs w:val="12"/>
                <w:lang w:eastAsia="de-CH"/>
              </w:rPr>
              <w:t xml:space="preserve">Seite 6: </w:t>
            </w:r>
          </w:p>
          <w:p w14:paraId="296AEE75" w14:textId="18BED68D" w:rsidR="00856B30" w:rsidRDefault="00856B30" w:rsidP="00856B30">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Schweizerisches Bundesarchiv (</w:t>
            </w:r>
            <w:r w:rsidR="00A95129">
              <w:rPr>
                <w:rFonts w:ascii="Arial" w:hAnsi="Arial"/>
                <w:noProof/>
                <w:sz w:val="12"/>
                <w:szCs w:val="12"/>
                <w:lang w:eastAsia="de-CH"/>
              </w:rPr>
              <w:t>Schreiben von General Wille</w:t>
            </w:r>
            <w:r w:rsidRPr="001B70EB">
              <w:rPr>
                <w:rFonts w:ascii="Arial" w:hAnsi="Arial"/>
                <w:noProof/>
                <w:sz w:val="12"/>
                <w:szCs w:val="12"/>
                <w:lang w:eastAsia="de-CH"/>
              </w:rPr>
              <w:t>)</w:t>
            </w:r>
          </w:p>
          <w:p w14:paraId="5950BB49" w14:textId="77777777" w:rsidR="00521423" w:rsidRDefault="001C3F39" w:rsidP="00D56709">
            <w:pPr>
              <w:pStyle w:val="Listenabsatz"/>
              <w:numPr>
                <w:ilvl w:val="0"/>
                <w:numId w:val="41"/>
              </w:numPr>
              <w:tabs>
                <w:tab w:val="left" w:pos="601"/>
              </w:tabs>
              <w:rPr>
                <w:rFonts w:ascii="Arial" w:hAnsi="Arial"/>
                <w:noProof/>
                <w:sz w:val="12"/>
                <w:szCs w:val="12"/>
                <w:lang w:eastAsia="de-CH"/>
              </w:rPr>
            </w:pPr>
            <w:r w:rsidRPr="00521423">
              <w:rPr>
                <w:rFonts w:ascii="Arial" w:hAnsi="Arial"/>
                <w:noProof/>
                <w:sz w:val="12"/>
                <w:szCs w:val="12"/>
                <w:lang w:eastAsia="de-CH"/>
              </w:rPr>
              <w:t>Schweizerisches Sozialarchiv (Berner Tagwacht)</w:t>
            </w:r>
          </w:p>
          <w:p w14:paraId="1B7B4365" w14:textId="77777777" w:rsidR="00521423" w:rsidRDefault="009A2E36" w:rsidP="00D56709">
            <w:pPr>
              <w:pStyle w:val="Listenabsatz"/>
              <w:numPr>
                <w:ilvl w:val="0"/>
                <w:numId w:val="41"/>
              </w:numPr>
              <w:tabs>
                <w:tab w:val="left" w:pos="601"/>
              </w:tabs>
              <w:rPr>
                <w:rFonts w:ascii="Arial" w:hAnsi="Arial"/>
                <w:noProof/>
                <w:sz w:val="12"/>
                <w:szCs w:val="12"/>
                <w:lang w:eastAsia="de-CH"/>
              </w:rPr>
            </w:pPr>
            <w:r w:rsidRPr="00521423">
              <w:rPr>
                <w:rFonts w:ascii="Arial" w:hAnsi="Arial"/>
                <w:noProof/>
                <w:sz w:val="12"/>
                <w:szCs w:val="12"/>
                <w:lang w:eastAsia="de-CH"/>
              </w:rPr>
              <w:t>Unbekannte Quelle (Postkarte Zimmerwald)</w:t>
            </w:r>
          </w:p>
          <w:p w14:paraId="5DE9F566" w14:textId="5D06BD72" w:rsidR="00521423" w:rsidRDefault="00CD16A6" w:rsidP="00D56709">
            <w:pPr>
              <w:pStyle w:val="Listenabsatz"/>
              <w:numPr>
                <w:ilvl w:val="0"/>
                <w:numId w:val="41"/>
              </w:numPr>
              <w:tabs>
                <w:tab w:val="left" w:pos="601"/>
              </w:tabs>
              <w:rPr>
                <w:rFonts w:ascii="Arial" w:hAnsi="Arial"/>
                <w:noProof/>
                <w:sz w:val="12"/>
                <w:szCs w:val="12"/>
                <w:lang w:eastAsia="de-CH"/>
              </w:rPr>
            </w:pPr>
            <w:r w:rsidRPr="001B70EB">
              <w:rPr>
                <w:rFonts w:ascii="Arial" w:hAnsi="Arial"/>
                <w:noProof/>
                <w:sz w:val="12"/>
                <w:szCs w:val="12"/>
                <w:lang w:eastAsia="de-CH"/>
              </w:rPr>
              <w:t xml:space="preserve">Archiv Schweizerischer Gewerkschaftsbund </w:t>
            </w:r>
            <w:r w:rsidR="00B9237B" w:rsidRPr="00521423">
              <w:rPr>
                <w:rFonts w:ascii="Arial" w:hAnsi="Arial"/>
                <w:sz w:val="12"/>
                <w:szCs w:val="12"/>
              </w:rPr>
              <w:t>(«Das geduldige Volk»)</w:t>
            </w:r>
          </w:p>
          <w:p w14:paraId="0DA67E5D" w14:textId="27D15E95" w:rsidR="00FD1145" w:rsidRDefault="00760100" w:rsidP="00D56709">
            <w:pPr>
              <w:pStyle w:val="Listenabsatz"/>
              <w:numPr>
                <w:ilvl w:val="0"/>
                <w:numId w:val="41"/>
              </w:numPr>
              <w:tabs>
                <w:tab w:val="left" w:pos="601"/>
              </w:tabs>
              <w:rPr>
                <w:rFonts w:ascii="Arial" w:hAnsi="Arial"/>
                <w:noProof/>
                <w:sz w:val="12"/>
                <w:szCs w:val="12"/>
                <w:lang w:eastAsia="de-CH"/>
              </w:rPr>
            </w:pPr>
            <w:r w:rsidRPr="00521423">
              <w:rPr>
                <w:rFonts w:ascii="Arial" w:hAnsi="Arial"/>
                <w:noProof/>
                <w:sz w:val="12"/>
                <w:szCs w:val="12"/>
                <w:lang w:eastAsia="de-CH"/>
              </w:rPr>
              <w:t>Schweizerisches Bundesarchiv (Soldaten Waisenhausplatz)</w:t>
            </w:r>
          </w:p>
          <w:p w14:paraId="262633AD" w14:textId="77777777" w:rsidR="00DF68E7" w:rsidRPr="00521423" w:rsidRDefault="00DF68E7" w:rsidP="00D56709">
            <w:pPr>
              <w:pStyle w:val="Listenabsatz"/>
              <w:tabs>
                <w:tab w:val="left" w:pos="601"/>
              </w:tabs>
              <w:rPr>
                <w:rFonts w:ascii="Arial" w:hAnsi="Arial"/>
                <w:noProof/>
                <w:sz w:val="12"/>
                <w:szCs w:val="12"/>
                <w:lang w:eastAsia="de-CH"/>
              </w:rPr>
            </w:pPr>
          </w:p>
          <w:p w14:paraId="53F63225" w14:textId="77777777" w:rsidR="00B803C2" w:rsidRDefault="00DB1313" w:rsidP="00D56709">
            <w:pPr>
              <w:tabs>
                <w:tab w:val="left" w:pos="601"/>
              </w:tabs>
              <w:rPr>
                <w:rFonts w:ascii="Arial" w:hAnsi="Arial"/>
                <w:noProof/>
                <w:sz w:val="12"/>
                <w:szCs w:val="12"/>
                <w:lang w:eastAsia="de-CH"/>
              </w:rPr>
            </w:pPr>
            <w:r w:rsidRPr="007E4841">
              <w:rPr>
                <w:rFonts w:ascii="Arial" w:hAnsi="Arial"/>
                <w:noProof/>
                <w:sz w:val="12"/>
                <w:szCs w:val="12"/>
                <w:lang w:eastAsia="de-CH"/>
              </w:rPr>
              <w:t xml:space="preserve">Seite 7: </w:t>
            </w:r>
          </w:p>
          <w:p w14:paraId="515FC958" w14:textId="77777777" w:rsidR="00B803C2" w:rsidRDefault="005B0DEA" w:rsidP="00D56709">
            <w:pPr>
              <w:pStyle w:val="Listenabsatz"/>
              <w:numPr>
                <w:ilvl w:val="0"/>
                <w:numId w:val="41"/>
              </w:numPr>
              <w:tabs>
                <w:tab w:val="left" w:pos="601"/>
              </w:tabs>
              <w:rPr>
                <w:rFonts w:ascii="Arial" w:hAnsi="Arial"/>
                <w:noProof/>
                <w:sz w:val="12"/>
                <w:szCs w:val="12"/>
                <w:lang w:eastAsia="de-CH"/>
              </w:rPr>
            </w:pPr>
            <w:r w:rsidRPr="00B803C2">
              <w:rPr>
                <w:rFonts w:ascii="Arial" w:hAnsi="Arial"/>
                <w:noProof/>
                <w:sz w:val="12"/>
                <w:szCs w:val="12"/>
                <w:lang w:eastAsia="de-CH"/>
              </w:rPr>
              <w:t>Staatsarchiv Kanton Zürich (</w:t>
            </w:r>
            <w:r w:rsidR="00563770" w:rsidRPr="00B803C2">
              <w:rPr>
                <w:rFonts w:ascii="Arial" w:hAnsi="Arial"/>
                <w:noProof/>
                <w:sz w:val="12"/>
                <w:szCs w:val="12"/>
                <w:lang w:eastAsia="de-CH"/>
              </w:rPr>
              <w:t>Aufruf Landesstreik)</w:t>
            </w:r>
          </w:p>
          <w:p w14:paraId="4D6574B3" w14:textId="73AAC70A" w:rsidR="00B803C2" w:rsidRDefault="007B184B" w:rsidP="00D56709">
            <w:pPr>
              <w:pStyle w:val="Listenabsatz"/>
              <w:numPr>
                <w:ilvl w:val="0"/>
                <w:numId w:val="41"/>
              </w:numPr>
              <w:tabs>
                <w:tab w:val="left" w:pos="601"/>
              </w:tabs>
              <w:rPr>
                <w:rFonts w:ascii="Arial" w:hAnsi="Arial"/>
                <w:noProof/>
                <w:sz w:val="12"/>
                <w:szCs w:val="12"/>
                <w:lang w:eastAsia="de-CH"/>
              </w:rPr>
            </w:pPr>
            <w:r>
              <w:rPr>
                <w:rFonts w:ascii="Arial" w:hAnsi="Arial"/>
                <w:noProof/>
                <w:sz w:val="12"/>
                <w:szCs w:val="12"/>
                <w:lang w:eastAsia="de-CH"/>
              </w:rPr>
              <w:t>Stadtarchiv Zürich (Rapport)</w:t>
            </w:r>
          </w:p>
          <w:p w14:paraId="54DA8B3C" w14:textId="72B60EDF" w:rsidR="00DD79AE" w:rsidRPr="00B803C2" w:rsidRDefault="00DB1313" w:rsidP="00D56709">
            <w:pPr>
              <w:pStyle w:val="Listenabsatz"/>
              <w:numPr>
                <w:ilvl w:val="0"/>
                <w:numId w:val="41"/>
              </w:numPr>
              <w:tabs>
                <w:tab w:val="left" w:pos="601"/>
              </w:tabs>
              <w:rPr>
                <w:rFonts w:ascii="Arial" w:hAnsi="Arial"/>
                <w:noProof/>
                <w:sz w:val="12"/>
                <w:szCs w:val="12"/>
                <w:lang w:eastAsia="de-CH"/>
              </w:rPr>
            </w:pPr>
            <w:r w:rsidRPr="00B803C2">
              <w:rPr>
                <w:rFonts w:ascii="Arial" w:hAnsi="Arial"/>
                <w:sz w:val="12"/>
                <w:szCs w:val="12"/>
              </w:rPr>
              <w:t xml:space="preserve">Roland </w:t>
            </w:r>
            <w:proofErr w:type="spellStart"/>
            <w:r w:rsidRPr="00B803C2">
              <w:rPr>
                <w:rFonts w:ascii="Arial" w:hAnsi="Arial"/>
                <w:sz w:val="12"/>
                <w:szCs w:val="12"/>
              </w:rPr>
              <w:t>Gretler</w:t>
            </w:r>
            <w:proofErr w:type="spellEnd"/>
            <w:r w:rsidRPr="00B803C2">
              <w:rPr>
                <w:rFonts w:ascii="Arial" w:hAnsi="Arial"/>
                <w:sz w:val="12"/>
                <w:szCs w:val="12"/>
              </w:rPr>
              <w:t xml:space="preserve"> / Privatarchiv (Soldaten mit Fahne)</w:t>
            </w:r>
          </w:p>
        </w:tc>
      </w:tr>
    </w:tbl>
    <w:p w14:paraId="369983FE" w14:textId="77777777" w:rsidR="005F2E73" w:rsidRPr="00A8063D" w:rsidRDefault="005F2E73" w:rsidP="00F93638">
      <w:pPr>
        <w:jc w:val="both"/>
        <w:rPr>
          <w:rFonts w:ascii="Arial" w:hAnsi="Arial"/>
          <w:b/>
          <w:sz w:val="20"/>
        </w:rPr>
      </w:pPr>
    </w:p>
    <w:sectPr w:rsidR="005F2E73" w:rsidRPr="00A8063D" w:rsidSect="001467F6">
      <w:headerReference w:type="default" r:id="rId33"/>
      <w:footerReference w:type="default" r:id="rId34"/>
      <w:headerReference w:type="first" r:id="rId35"/>
      <w:footerReference w:type="first" r:id="rId36"/>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4230E" w14:textId="77777777" w:rsidR="00FB769F" w:rsidRDefault="00FB769F">
      <w:r>
        <w:separator/>
      </w:r>
    </w:p>
  </w:endnote>
  <w:endnote w:type="continuationSeparator" w:id="0">
    <w:p w14:paraId="791229C0" w14:textId="77777777" w:rsidR="00FB769F" w:rsidRDefault="00FB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4BA4C"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627050AE" w14:textId="77777777" w:rsidTr="00230DFC">
      <w:trPr>
        <w:trHeight w:val="227"/>
      </w:trPr>
      <w:tc>
        <w:tcPr>
          <w:tcW w:w="2754" w:type="dxa"/>
          <w:shd w:val="clear" w:color="auto" w:fill="C7C0B9"/>
          <w:vAlign w:val="center"/>
        </w:tcPr>
        <w:p w14:paraId="48EBDB36"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1B458C26"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561E4600" w14:textId="4ACA68E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F1A4A">
            <w:rPr>
              <w:rFonts w:ascii="Arial" w:hAnsi="Arial"/>
              <w:b/>
              <w:noProof/>
              <w:sz w:val="16"/>
              <w:szCs w:val="16"/>
            </w:rPr>
            <w:t>10</w:t>
          </w:r>
          <w:r w:rsidRPr="00E231F5">
            <w:rPr>
              <w:rFonts w:ascii="Arial" w:hAnsi="Arial"/>
              <w:b/>
              <w:sz w:val="16"/>
              <w:szCs w:val="16"/>
            </w:rPr>
            <w:fldChar w:fldCharType="end"/>
          </w:r>
          <w:r w:rsidRPr="00E231F5">
            <w:rPr>
              <w:rFonts w:ascii="Arial" w:hAnsi="Arial"/>
              <w:b/>
              <w:sz w:val="16"/>
              <w:szCs w:val="16"/>
            </w:rPr>
            <w:t>/</w:t>
          </w:r>
          <w:fldSimple w:instr=" NUMPAGES   \* MERGEFORMAT ">
            <w:r w:rsidR="001F1A4A" w:rsidRPr="001F1A4A">
              <w:rPr>
                <w:rFonts w:ascii="Arial" w:hAnsi="Arial"/>
                <w:b/>
                <w:noProof/>
                <w:sz w:val="16"/>
                <w:szCs w:val="16"/>
              </w:rPr>
              <w:t>10</w:t>
            </w:r>
          </w:fldSimple>
        </w:p>
      </w:tc>
    </w:tr>
  </w:tbl>
  <w:p w14:paraId="09D40585"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9C196"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7D290130" w14:textId="77777777" w:rsidTr="00230DFC">
      <w:trPr>
        <w:trHeight w:val="227"/>
      </w:trPr>
      <w:tc>
        <w:tcPr>
          <w:tcW w:w="2754" w:type="dxa"/>
          <w:shd w:val="clear" w:color="auto" w:fill="C7C0B9"/>
          <w:vAlign w:val="center"/>
        </w:tcPr>
        <w:p w14:paraId="5CD47FB7"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5F3482B8"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C87B49E" w14:textId="59E60E03"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F1A4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1F1A4A" w:rsidRPr="001F1A4A">
              <w:rPr>
                <w:rFonts w:ascii="Arial" w:hAnsi="Arial"/>
                <w:b/>
                <w:noProof/>
                <w:sz w:val="16"/>
                <w:szCs w:val="16"/>
              </w:rPr>
              <w:t>10</w:t>
            </w:r>
          </w:fldSimple>
        </w:p>
      </w:tc>
    </w:tr>
  </w:tbl>
  <w:p w14:paraId="291F8EF1"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D26EB" w14:textId="77777777" w:rsidR="00FB769F" w:rsidRDefault="00FB769F">
      <w:r>
        <w:separator/>
      </w:r>
    </w:p>
  </w:footnote>
  <w:footnote w:type="continuationSeparator" w:id="0">
    <w:p w14:paraId="59757860" w14:textId="77777777" w:rsidR="00FB769F" w:rsidRDefault="00FB7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6374A2" w14:paraId="19253080" w14:textId="77777777" w:rsidTr="00435699">
      <w:trPr>
        <w:trHeight w:hRule="exact" w:val="624"/>
      </w:trPr>
      <w:tc>
        <w:tcPr>
          <w:tcW w:w="3329" w:type="dxa"/>
          <w:vMerge w:val="restart"/>
          <w:shd w:val="clear" w:color="auto" w:fill="auto"/>
        </w:tcPr>
        <w:p w14:paraId="55FC515A" w14:textId="77777777" w:rsidR="006374A2" w:rsidRDefault="00A86E7B" w:rsidP="006374A2">
          <w:pPr>
            <w:pStyle w:val="Kopfzeile"/>
          </w:pPr>
          <w:r>
            <w:rPr>
              <w:noProof/>
              <w:lang w:eastAsia="de-CH"/>
            </w:rPr>
            <w:drawing>
              <wp:inline distT="0" distB="0" distL="0" distR="0" wp14:anchorId="07DECF82" wp14:editId="09CB6C45">
                <wp:extent cx="1982470" cy="504825"/>
                <wp:effectExtent l="0" t="0" r="0" b="9525"/>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tc>
      <w:tc>
        <w:tcPr>
          <w:tcW w:w="6027" w:type="dxa"/>
          <w:shd w:val="clear" w:color="auto" w:fill="auto"/>
          <w:vAlign w:val="bottom"/>
        </w:tcPr>
        <w:p w14:paraId="4BC9D60B" w14:textId="0F804202" w:rsidR="006374A2" w:rsidRPr="00435699" w:rsidRDefault="00C63769" w:rsidP="00435699">
          <w:pPr>
            <w:pStyle w:val="Kopfzeile"/>
            <w:jc w:val="right"/>
            <w:rPr>
              <w:rFonts w:ascii="Arial" w:hAnsi="Arial"/>
              <w:b/>
              <w:sz w:val="24"/>
              <w:szCs w:val="24"/>
            </w:rPr>
          </w:pPr>
          <w:r>
            <w:rPr>
              <w:rFonts w:ascii="Arial" w:hAnsi="Arial"/>
              <w:b/>
              <w:sz w:val="24"/>
              <w:szCs w:val="24"/>
            </w:rPr>
            <w:t>Aufgaben</w:t>
          </w:r>
        </w:p>
      </w:tc>
    </w:tr>
    <w:tr w:rsidR="006374A2" w14:paraId="2088DCB1" w14:textId="77777777" w:rsidTr="00435699">
      <w:trPr>
        <w:trHeight w:hRule="exact" w:val="192"/>
      </w:trPr>
      <w:tc>
        <w:tcPr>
          <w:tcW w:w="3329" w:type="dxa"/>
          <w:vMerge/>
          <w:shd w:val="clear" w:color="auto" w:fill="auto"/>
        </w:tcPr>
        <w:p w14:paraId="42C2636F" w14:textId="77777777" w:rsidR="006374A2" w:rsidRDefault="006374A2" w:rsidP="003E371A">
          <w:pPr>
            <w:pStyle w:val="Kopfzeile"/>
          </w:pPr>
        </w:p>
      </w:tc>
      <w:tc>
        <w:tcPr>
          <w:tcW w:w="6027" w:type="dxa"/>
          <w:shd w:val="clear" w:color="auto" w:fill="auto"/>
          <w:vAlign w:val="bottom"/>
        </w:tcPr>
        <w:p w14:paraId="366D775C" w14:textId="77777777" w:rsidR="006374A2" w:rsidRPr="00435699" w:rsidRDefault="006374A2" w:rsidP="00435699">
          <w:pPr>
            <w:pStyle w:val="Kopfzeile"/>
            <w:jc w:val="right"/>
            <w:rPr>
              <w:rFonts w:ascii="Arial" w:hAnsi="Arial"/>
              <w:b/>
              <w:sz w:val="24"/>
              <w:szCs w:val="24"/>
            </w:rPr>
          </w:pPr>
        </w:p>
      </w:tc>
    </w:tr>
    <w:tr w:rsidR="00F70D14" w14:paraId="0498D6C8" w14:textId="77777777" w:rsidTr="00435699">
      <w:trPr>
        <w:trHeight w:hRule="exact" w:val="227"/>
      </w:trPr>
      <w:tc>
        <w:tcPr>
          <w:tcW w:w="9356" w:type="dxa"/>
          <w:gridSpan w:val="2"/>
          <w:shd w:val="clear" w:color="auto" w:fill="auto"/>
        </w:tcPr>
        <w:p w14:paraId="3D8724BA" w14:textId="77777777" w:rsidR="00F70D14" w:rsidRDefault="00F70D14" w:rsidP="003E371A">
          <w:pPr>
            <w:pStyle w:val="Kopfzeile"/>
          </w:pPr>
        </w:p>
      </w:tc>
    </w:tr>
    <w:tr w:rsidR="00F70D14" w14:paraId="682D0DA5" w14:textId="77777777" w:rsidTr="00435699">
      <w:trPr>
        <w:trHeight w:val="227"/>
      </w:trPr>
      <w:tc>
        <w:tcPr>
          <w:tcW w:w="9356" w:type="dxa"/>
          <w:gridSpan w:val="2"/>
          <w:shd w:val="clear" w:color="auto" w:fill="C7C0B9"/>
          <w:vAlign w:val="center"/>
        </w:tcPr>
        <w:p w14:paraId="767456A6" w14:textId="2C8CB8E5" w:rsidR="00F70D14" w:rsidRPr="00435699" w:rsidRDefault="007B2F05" w:rsidP="00435699">
          <w:pPr>
            <w:pStyle w:val="Kopfzeile"/>
            <w:jc w:val="right"/>
            <w:rPr>
              <w:rFonts w:ascii="Arial" w:hAnsi="Arial"/>
              <w:b/>
              <w:sz w:val="18"/>
              <w:szCs w:val="18"/>
            </w:rPr>
          </w:pPr>
          <w:r>
            <w:rPr>
              <w:rFonts w:ascii="Arial" w:hAnsi="Arial"/>
              <w:b/>
              <w:sz w:val="18"/>
              <w:szCs w:val="18"/>
            </w:rPr>
            <w:t>Der Generalstreik</w:t>
          </w:r>
        </w:p>
      </w:tc>
    </w:tr>
  </w:tbl>
  <w:p w14:paraId="23717026"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F60145" w14:paraId="02D66705" w14:textId="77777777" w:rsidTr="00A676CB">
      <w:trPr>
        <w:trHeight w:hRule="exact" w:val="624"/>
      </w:trPr>
      <w:tc>
        <w:tcPr>
          <w:tcW w:w="3329" w:type="dxa"/>
          <w:gridSpan w:val="3"/>
          <w:vMerge w:val="restart"/>
          <w:shd w:val="clear" w:color="auto" w:fill="auto"/>
        </w:tcPr>
        <w:p w14:paraId="17CB686C" w14:textId="77777777" w:rsidR="00F60145" w:rsidRDefault="00F60145" w:rsidP="00F60145">
          <w:pPr>
            <w:pStyle w:val="Kopfzeile"/>
          </w:pPr>
          <w:r>
            <w:rPr>
              <w:noProof/>
              <w:lang w:eastAsia="de-CH"/>
            </w:rPr>
            <w:drawing>
              <wp:inline distT="0" distB="0" distL="0" distR="0" wp14:anchorId="7625320F" wp14:editId="0BFE58DF">
                <wp:extent cx="1982470" cy="504825"/>
                <wp:effectExtent l="0" t="0" r="0" b="9525"/>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p w14:paraId="7171B8CB" w14:textId="77777777" w:rsidR="00F60145" w:rsidRDefault="00F60145" w:rsidP="00F60145">
          <w:pPr>
            <w:pStyle w:val="Kopfzeile"/>
          </w:pPr>
        </w:p>
        <w:p w14:paraId="32CB417A" w14:textId="77777777" w:rsidR="00F60145" w:rsidRPr="0008046F" w:rsidRDefault="00F60145" w:rsidP="00F60145">
          <w:pPr>
            <w:jc w:val="center"/>
          </w:pPr>
        </w:p>
      </w:tc>
      <w:tc>
        <w:tcPr>
          <w:tcW w:w="6027" w:type="dxa"/>
          <w:shd w:val="clear" w:color="auto" w:fill="auto"/>
          <w:vAlign w:val="bottom"/>
        </w:tcPr>
        <w:p w14:paraId="3A9BB75E" w14:textId="2BEC65D0" w:rsidR="00F60145" w:rsidRPr="00435699" w:rsidRDefault="00E80F37" w:rsidP="00F60145">
          <w:pPr>
            <w:pStyle w:val="Kopfzeile"/>
            <w:jc w:val="right"/>
            <w:rPr>
              <w:rFonts w:ascii="Arial" w:hAnsi="Arial"/>
              <w:b/>
              <w:sz w:val="24"/>
              <w:szCs w:val="24"/>
            </w:rPr>
          </w:pPr>
          <w:r>
            <w:rPr>
              <w:rFonts w:ascii="Arial" w:hAnsi="Arial"/>
              <w:b/>
              <w:sz w:val="24"/>
              <w:szCs w:val="24"/>
            </w:rPr>
            <w:t>Aufgaben</w:t>
          </w:r>
        </w:p>
      </w:tc>
    </w:tr>
    <w:tr w:rsidR="00F60145" w14:paraId="43AD76DF" w14:textId="77777777" w:rsidTr="00A676CB">
      <w:trPr>
        <w:trHeight w:hRule="exact" w:val="192"/>
      </w:trPr>
      <w:tc>
        <w:tcPr>
          <w:tcW w:w="3329" w:type="dxa"/>
          <w:gridSpan w:val="3"/>
          <w:vMerge/>
          <w:shd w:val="clear" w:color="auto" w:fill="auto"/>
        </w:tcPr>
        <w:p w14:paraId="763AE46F" w14:textId="77777777" w:rsidR="00F60145" w:rsidRDefault="00F60145" w:rsidP="00F60145">
          <w:pPr>
            <w:pStyle w:val="Kopfzeile"/>
          </w:pPr>
        </w:p>
      </w:tc>
      <w:tc>
        <w:tcPr>
          <w:tcW w:w="6027" w:type="dxa"/>
          <w:shd w:val="clear" w:color="auto" w:fill="auto"/>
          <w:vAlign w:val="bottom"/>
        </w:tcPr>
        <w:p w14:paraId="4C5A6A51" w14:textId="77777777" w:rsidR="00F60145" w:rsidRPr="00435699" w:rsidRDefault="00F60145" w:rsidP="00F60145">
          <w:pPr>
            <w:pStyle w:val="Kopfzeile"/>
            <w:jc w:val="right"/>
            <w:rPr>
              <w:rFonts w:ascii="Arial" w:hAnsi="Arial"/>
              <w:b/>
              <w:sz w:val="24"/>
              <w:szCs w:val="24"/>
            </w:rPr>
          </w:pPr>
        </w:p>
      </w:tc>
    </w:tr>
    <w:tr w:rsidR="00F60145" w14:paraId="18F05983" w14:textId="77777777" w:rsidTr="00A676CB">
      <w:trPr>
        <w:trHeight w:hRule="exact" w:val="227"/>
      </w:trPr>
      <w:tc>
        <w:tcPr>
          <w:tcW w:w="9356" w:type="dxa"/>
          <w:gridSpan w:val="4"/>
          <w:shd w:val="clear" w:color="auto" w:fill="auto"/>
        </w:tcPr>
        <w:p w14:paraId="70B633DB" w14:textId="77777777" w:rsidR="00F60145" w:rsidRPr="00435699" w:rsidRDefault="00F60145" w:rsidP="00F60145">
          <w:pPr>
            <w:pStyle w:val="Kopfzeile"/>
            <w:rPr>
              <w:rFonts w:ascii="Arial" w:hAnsi="Arial"/>
              <w:sz w:val="20"/>
            </w:rPr>
          </w:pPr>
        </w:p>
      </w:tc>
    </w:tr>
    <w:tr w:rsidR="00F60145" w14:paraId="37B7F4CA" w14:textId="77777777" w:rsidTr="00A676CB">
      <w:trPr>
        <w:trHeight w:hRule="exact" w:val="227"/>
      </w:trPr>
      <w:tc>
        <w:tcPr>
          <w:tcW w:w="2762" w:type="dxa"/>
          <w:vMerge w:val="restart"/>
          <w:shd w:val="clear" w:color="auto" w:fill="auto"/>
          <w:vAlign w:val="center"/>
        </w:tcPr>
        <w:p w14:paraId="57A6C14B" w14:textId="678FD3BD" w:rsidR="00F60145" w:rsidRPr="00435699" w:rsidRDefault="002C233E" w:rsidP="00F60145">
          <w:pPr>
            <w:pStyle w:val="Kopfzeile"/>
            <w:rPr>
              <w:rFonts w:ascii="Arial" w:hAnsi="Arial"/>
              <w:b/>
              <w:sz w:val="30"/>
              <w:szCs w:val="30"/>
            </w:rPr>
          </w:pPr>
          <w:r>
            <w:rPr>
              <w:rFonts w:ascii="Arial" w:hAnsi="Arial"/>
              <w:b/>
              <w:noProof/>
              <w:sz w:val="30"/>
              <w:szCs w:val="30"/>
            </w:rPr>
            <w:drawing>
              <wp:inline distT="0" distB="0" distL="0" distR="0" wp14:anchorId="13BADB38" wp14:editId="56D9A261">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1.jpg"/>
                        <pic:cNvPicPr/>
                      </pic:nvPicPr>
                      <pic:blipFill>
                        <a:blip r:embed="rId2"/>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shd w:val="clear" w:color="auto" w:fill="auto"/>
        </w:tcPr>
        <w:p w14:paraId="335237C2" w14:textId="77777777" w:rsidR="00F60145" w:rsidRDefault="00F60145" w:rsidP="00F60145">
          <w:pPr>
            <w:pStyle w:val="Kopfzeile"/>
          </w:pPr>
        </w:p>
      </w:tc>
      <w:tc>
        <w:tcPr>
          <w:tcW w:w="6424" w:type="dxa"/>
          <w:gridSpan w:val="2"/>
          <w:shd w:val="clear" w:color="auto" w:fill="C7C0B9"/>
          <w:vAlign w:val="center"/>
        </w:tcPr>
        <w:p w14:paraId="7431DB53" w14:textId="639027E8" w:rsidR="00F60145" w:rsidRPr="00435699" w:rsidRDefault="00F60145" w:rsidP="00F60145">
          <w:pPr>
            <w:pStyle w:val="Kopfzeile"/>
            <w:rPr>
              <w:rFonts w:ascii="Arial" w:hAnsi="Arial"/>
              <w:sz w:val="18"/>
              <w:szCs w:val="18"/>
            </w:rPr>
          </w:pPr>
        </w:p>
      </w:tc>
    </w:tr>
    <w:tr w:rsidR="00F60145" w14:paraId="262B6672" w14:textId="77777777" w:rsidTr="00A676CB">
      <w:trPr>
        <w:trHeight w:hRule="exact" w:val="567"/>
      </w:trPr>
      <w:tc>
        <w:tcPr>
          <w:tcW w:w="2762" w:type="dxa"/>
          <w:vMerge/>
          <w:shd w:val="clear" w:color="auto" w:fill="auto"/>
        </w:tcPr>
        <w:p w14:paraId="2736CA1E" w14:textId="77777777" w:rsidR="00F60145" w:rsidRDefault="00F60145" w:rsidP="00F60145">
          <w:pPr>
            <w:pStyle w:val="Kopfzeile"/>
          </w:pPr>
        </w:p>
      </w:tc>
      <w:tc>
        <w:tcPr>
          <w:tcW w:w="170" w:type="dxa"/>
          <w:vMerge/>
          <w:tcBorders>
            <w:left w:val="nil"/>
          </w:tcBorders>
          <w:shd w:val="clear" w:color="auto" w:fill="auto"/>
        </w:tcPr>
        <w:p w14:paraId="7BF4A77A" w14:textId="77777777" w:rsidR="00F60145" w:rsidRDefault="00F60145" w:rsidP="00F60145">
          <w:pPr>
            <w:pStyle w:val="Kopfzeile"/>
          </w:pPr>
        </w:p>
      </w:tc>
      <w:tc>
        <w:tcPr>
          <w:tcW w:w="6424" w:type="dxa"/>
          <w:gridSpan w:val="2"/>
          <w:shd w:val="clear" w:color="auto" w:fill="EAEAEA"/>
          <w:vAlign w:val="bottom"/>
        </w:tcPr>
        <w:p w14:paraId="73C9F791" w14:textId="626FDC38" w:rsidR="00F60145" w:rsidRPr="00435699" w:rsidRDefault="004130AF" w:rsidP="00F60145">
          <w:pPr>
            <w:pStyle w:val="Kopfzeile"/>
            <w:rPr>
              <w:rFonts w:ascii="Arial" w:hAnsi="Arial"/>
              <w:b/>
              <w:sz w:val="24"/>
              <w:szCs w:val="24"/>
            </w:rPr>
          </w:pPr>
          <w:r>
            <w:rPr>
              <w:rFonts w:ascii="Arial" w:hAnsi="Arial"/>
              <w:b/>
              <w:sz w:val="24"/>
              <w:szCs w:val="24"/>
            </w:rPr>
            <w:t>Der Generalstreik</w:t>
          </w:r>
        </w:p>
      </w:tc>
    </w:tr>
    <w:tr w:rsidR="00F60145" w14:paraId="6BB76832" w14:textId="77777777" w:rsidTr="00A676CB">
      <w:trPr>
        <w:trHeight w:hRule="exact" w:val="680"/>
      </w:trPr>
      <w:tc>
        <w:tcPr>
          <w:tcW w:w="2762" w:type="dxa"/>
          <w:vMerge/>
          <w:shd w:val="clear" w:color="auto" w:fill="auto"/>
        </w:tcPr>
        <w:p w14:paraId="6A05E520" w14:textId="77777777" w:rsidR="00F60145" w:rsidRDefault="00F60145" w:rsidP="00F60145">
          <w:pPr>
            <w:pStyle w:val="Kopfzeile"/>
          </w:pPr>
        </w:p>
      </w:tc>
      <w:tc>
        <w:tcPr>
          <w:tcW w:w="170" w:type="dxa"/>
          <w:vMerge/>
          <w:tcBorders>
            <w:left w:val="nil"/>
          </w:tcBorders>
          <w:shd w:val="clear" w:color="auto" w:fill="auto"/>
        </w:tcPr>
        <w:p w14:paraId="7F33E1ED" w14:textId="77777777" w:rsidR="00F60145" w:rsidRDefault="00F60145" w:rsidP="00F60145">
          <w:pPr>
            <w:pStyle w:val="Kopfzeile"/>
          </w:pPr>
        </w:p>
      </w:tc>
      <w:tc>
        <w:tcPr>
          <w:tcW w:w="6424" w:type="dxa"/>
          <w:gridSpan w:val="2"/>
          <w:shd w:val="clear" w:color="auto" w:fill="EAEAEA"/>
          <w:vAlign w:val="center"/>
        </w:tcPr>
        <w:p w14:paraId="046F311F" w14:textId="41B42F4A" w:rsidR="00F60145" w:rsidRPr="00435699" w:rsidRDefault="00F60145" w:rsidP="00F60145">
          <w:pPr>
            <w:pStyle w:val="Kopfzeile"/>
            <w:rPr>
              <w:rFonts w:ascii="Arial" w:hAnsi="Arial"/>
              <w:sz w:val="18"/>
              <w:szCs w:val="18"/>
            </w:rPr>
          </w:pPr>
        </w:p>
        <w:p w14:paraId="38BC14A8" w14:textId="77777777" w:rsidR="00F60145" w:rsidRPr="00435699" w:rsidRDefault="00F60145" w:rsidP="00F60145">
          <w:pPr>
            <w:pStyle w:val="Kopfzeile"/>
            <w:rPr>
              <w:rFonts w:ascii="Arial" w:hAnsi="Arial"/>
              <w:sz w:val="18"/>
              <w:szCs w:val="18"/>
            </w:rPr>
          </w:pPr>
        </w:p>
        <w:p w14:paraId="227132D2" w14:textId="487E4F7C" w:rsidR="00F60145" w:rsidRPr="00435699" w:rsidRDefault="00F60145" w:rsidP="00F60145">
          <w:pPr>
            <w:pStyle w:val="Kopfzeile"/>
            <w:rPr>
              <w:sz w:val="18"/>
              <w:szCs w:val="18"/>
            </w:rPr>
          </w:pPr>
          <w:r w:rsidRPr="005158C8">
            <w:rPr>
              <w:rFonts w:ascii="Arial" w:hAnsi="Arial"/>
              <w:sz w:val="18"/>
              <w:szCs w:val="18"/>
            </w:rPr>
            <w:t>04:0</w:t>
          </w:r>
          <w:r w:rsidR="000671B9">
            <w:rPr>
              <w:rFonts w:ascii="Arial" w:hAnsi="Arial"/>
              <w:sz w:val="18"/>
              <w:szCs w:val="18"/>
            </w:rPr>
            <w:t>5</w:t>
          </w:r>
          <w:r w:rsidRPr="005158C8">
            <w:rPr>
              <w:rFonts w:ascii="Arial" w:hAnsi="Arial"/>
              <w:sz w:val="18"/>
              <w:szCs w:val="18"/>
            </w:rPr>
            <w:t xml:space="preserve"> Minuten</w:t>
          </w:r>
        </w:p>
      </w:tc>
    </w:tr>
  </w:tbl>
  <w:p w14:paraId="74C3646D" w14:textId="1D40571F" w:rsidR="00F60145" w:rsidRDefault="00F60145">
    <w:pPr>
      <w:pStyle w:val="Kopfzeile"/>
      <w:rPr>
        <w:rFonts w:ascii="Arial" w:hAnsi="Arial"/>
        <w:sz w:val="20"/>
      </w:rPr>
    </w:pPr>
  </w:p>
  <w:p w14:paraId="485AF78F" w14:textId="77777777" w:rsidR="00F60145" w:rsidRPr="00DC0DD0" w:rsidRDefault="00F601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462AAB"/>
    <w:multiLevelType w:val="hybridMultilevel"/>
    <w:tmpl w:val="1A547CB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20CA3077"/>
    <w:multiLevelType w:val="hybridMultilevel"/>
    <w:tmpl w:val="E0303F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2E839B2"/>
    <w:multiLevelType w:val="hybridMultilevel"/>
    <w:tmpl w:val="F76EC744"/>
    <w:lvl w:ilvl="0" w:tplc="08070001">
      <w:start w:val="1"/>
      <w:numFmt w:val="bullet"/>
      <w:lvlText w:val=""/>
      <w:lvlJc w:val="left"/>
      <w:pPr>
        <w:ind w:left="720" w:hanging="360"/>
      </w:pPr>
      <w:rPr>
        <w:rFonts w:ascii="Symbol" w:hAnsi="Symbol" w:hint="default"/>
      </w:rPr>
    </w:lvl>
    <w:lvl w:ilvl="1" w:tplc="F53C951E">
      <w:numFmt w:val="bullet"/>
      <w:lvlText w:val=""/>
      <w:lvlJc w:val="left"/>
      <w:pPr>
        <w:ind w:left="1440" w:hanging="360"/>
      </w:pPr>
      <w:rPr>
        <w:rFonts w:ascii="Wingdings" w:eastAsia="Times New Roman" w:hAnsi="Wingdings"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37E19A7"/>
    <w:multiLevelType w:val="hybridMultilevel"/>
    <w:tmpl w:val="E5824A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6BA4841"/>
    <w:multiLevelType w:val="hybridMultilevel"/>
    <w:tmpl w:val="7932FFE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95372D6"/>
    <w:multiLevelType w:val="hybridMultilevel"/>
    <w:tmpl w:val="8656095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C0E33DE"/>
    <w:multiLevelType w:val="hybridMultilevel"/>
    <w:tmpl w:val="44E459B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45820D1"/>
    <w:multiLevelType w:val="hybridMultilevel"/>
    <w:tmpl w:val="6C42BBB6"/>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9CE30AD"/>
    <w:multiLevelType w:val="hybridMultilevel"/>
    <w:tmpl w:val="457024E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B6513B2"/>
    <w:multiLevelType w:val="hybridMultilevel"/>
    <w:tmpl w:val="E1FC1EF6"/>
    <w:lvl w:ilvl="0" w:tplc="A3101DC4">
      <w:start w:val="1"/>
      <w:numFmt w:val="decimal"/>
      <w:lvlText w:val="%1."/>
      <w:lvlJc w:val="left"/>
      <w:pPr>
        <w:ind w:left="360" w:hanging="360"/>
      </w:pPr>
      <w:rPr>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2D91706"/>
    <w:multiLevelType w:val="hybridMultilevel"/>
    <w:tmpl w:val="98683F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37857B8"/>
    <w:multiLevelType w:val="hybridMultilevel"/>
    <w:tmpl w:val="E296361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6E30EA2"/>
    <w:multiLevelType w:val="hybridMultilevel"/>
    <w:tmpl w:val="90C8B32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94F7824"/>
    <w:multiLevelType w:val="hybridMultilevel"/>
    <w:tmpl w:val="8B9C52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9903B80"/>
    <w:multiLevelType w:val="hybridMultilevel"/>
    <w:tmpl w:val="9DDED4D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7E7B55"/>
    <w:multiLevelType w:val="hybridMultilevel"/>
    <w:tmpl w:val="6E4E02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5CA1DCB"/>
    <w:multiLevelType w:val="hybridMultilevel"/>
    <w:tmpl w:val="3B48985E"/>
    <w:lvl w:ilvl="0" w:tplc="0807000B">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8"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7DD24ED"/>
    <w:multiLevelType w:val="hybridMultilevel"/>
    <w:tmpl w:val="B9CC58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EBB1A30"/>
    <w:multiLevelType w:val="hybridMultilevel"/>
    <w:tmpl w:val="8656095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2"/>
  </w:num>
  <w:num w:numId="2">
    <w:abstractNumId w:val="25"/>
  </w:num>
  <w:num w:numId="3">
    <w:abstractNumId w:val="8"/>
  </w:num>
  <w:num w:numId="4">
    <w:abstractNumId w:val="38"/>
  </w:num>
  <w:num w:numId="5">
    <w:abstractNumId w:val="36"/>
  </w:num>
  <w:num w:numId="6">
    <w:abstractNumId w:val="34"/>
  </w:num>
  <w:num w:numId="7">
    <w:abstractNumId w:val="11"/>
  </w:num>
  <w:num w:numId="8">
    <w:abstractNumId w:val="2"/>
  </w:num>
  <w:num w:numId="9">
    <w:abstractNumId w:val="35"/>
  </w:num>
  <w:num w:numId="10">
    <w:abstractNumId w:val="3"/>
  </w:num>
  <w:num w:numId="11">
    <w:abstractNumId w:val="24"/>
  </w:num>
  <w:num w:numId="12">
    <w:abstractNumId w:val="1"/>
  </w:num>
  <w:num w:numId="13">
    <w:abstractNumId w:val="6"/>
  </w:num>
  <w:num w:numId="14">
    <w:abstractNumId w:val="0"/>
  </w:num>
  <w:num w:numId="15">
    <w:abstractNumId w:val="32"/>
  </w:num>
  <w:num w:numId="16">
    <w:abstractNumId w:val="7"/>
  </w:num>
  <w:num w:numId="17">
    <w:abstractNumId w:val="40"/>
  </w:num>
  <w:num w:numId="18">
    <w:abstractNumId w:val="16"/>
  </w:num>
  <w:num w:numId="19">
    <w:abstractNumId w:val="9"/>
  </w:num>
  <w:num w:numId="20">
    <w:abstractNumId w:val="18"/>
  </w:num>
  <w:num w:numId="21">
    <w:abstractNumId w:val="10"/>
  </w:num>
  <w:num w:numId="22">
    <w:abstractNumId w:val="20"/>
  </w:num>
  <w:num w:numId="23">
    <w:abstractNumId w:val="28"/>
  </w:num>
  <w:num w:numId="24">
    <w:abstractNumId w:val="39"/>
  </w:num>
  <w:num w:numId="25">
    <w:abstractNumId w:val="26"/>
  </w:num>
  <w:num w:numId="26">
    <w:abstractNumId w:val="13"/>
  </w:num>
  <w:num w:numId="27">
    <w:abstractNumId w:val="31"/>
  </w:num>
  <w:num w:numId="28">
    <w:abstractNumId w:val="33"/>
  </w:num>
  <w:num w:numId="29">
    <w:abstractNumId w:val="30"/>
  </w:num>
  <w:num w:numId="30">
    <w:abstractNumId w:val="37"/>
  </w:num>
  <w:num w:numId="31">
    <w:abstractNumId w:val="5"/>
  </w:num>
  <w:num w:numId="32">
    <w:abstractNumId w:val="21"/>
  </w:num>
  <w:num w:numId="33">
    <w:abstractNumId w:val="4"/>
  </w:num>
  <w:num w:numId="34">
    <w:abstractNumId w:val="22"/>
  </w:num>
  <w:num w:numId="35">
    <w:abstractNumId w:val="23"/>
  </w:num>
  <w:num w:numId="36">
    <w:abstractNumId w:val="17"/>
  </w:num>
  <w:num w:numId="37">
    <w:abstractNumId w:val="41"/>
  </w:num>
  <w:num w:numId="38">
    <w:abstractNumId w:val="15"/>
  </w:num>
  <w:num w:numId="39">
    <w:abstractNumId w:val="27"/>
  </w:num>
  <w:num w:numId="40">
    <w:abstractNumId w:val="14"/>
  </w:num>
  <w:num w:numId="41">
    <w:abstractNumId w:val="1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attachedTemplate r:id="rId1"/>
  <w:defaultTabStop w:val="709"/>
  <w:autoHyphenation/>
  <w:hyphenationZone w:val="425"/>
  <w:doNotShadeFormData/>
  <w:noPunctuationKerning/>
  <w:characterSpacingControl w:val="doNotCompress"/>
  <w:hdrShapeDefaults>
    <o:shapedefaults v:ext="edit" spidmax="6553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7B"/>
    <w:rsid w:val="00003403"/>
    <w:rsid w:val="00012008"/>
    <w:rsid w:val="00016800"/>
    <w:rsid w:val="00022A19"/>
    <w:rsid w:val="00024FD0"/>
    <w:rsid w:val="00034C0B"/>
    <w:rsid w:val="000410E6"/>
    <w:rsid w:val="0004298A"/>
    <w:rsid w:val="0004533D"/>
    <w:rsid w:val="00046687"/>
    <w:rsid w:val="000508C4"/>
    <w:rsid w:val="00054058"/>
    <w:rsid w:val="000542A1"/>
    <w:rsid w:val="000546DE"/>
    <w:rsid w:val="00054A08"/>
    <w:rsid w:val="00056661"/>
    <w:rsid w:val="00061814"/>
    <w:rsid w:val="0006187C"/>
    <w:rsid w:val="00064B74"/>
    <w:rsid w:val="00065561"/>
    <w:rsid w:val="000671B9"/>
    <w:rsid w:val="00071CAA"/>
    <w:rsid w:val="00073AB1"/>
    <w:rsid w:val="000819E5"/>
    <w:rsid w:val="000831D8"/>
    <w:rsid w:val="00085A93"/>
    <w:rsid w:val="00085BFA"/>
    <w:rsid w:val="00086C9A"/>
    <w:rsid w:val="00087330"/>
    <w:rsid w:val="00087A35"/>
    <w:rsid w:val="00090A9C"/>
    <w:rsid w:val="00090FA0"/>
    <w:rsid w:val="00094693"/>
    <w:rsid w:val="000A2CA9"/>
    <w:rsid w:val="000A5BEC"/>
    <w:rsid w:val="000B0F67"/>
    <w:rsid w:val="000B40B0"/>
    <w:rsid w:val="000B5703"/>
    <w:rsid w:val="000B636F"/>
    <w:rsid w:val="000B73FE"/>
    <w:rsid w:val="000C21CF"/>
    <w:rsid w:val="000C263A"/>
    <w:rsid w:val="000C3B6C"/>
    <w:rsid w:val="000C578C"/>
    <w:rsid w:val="000C66EA"/>
    <w:rsid w:val="000D150E"/>
    <w:rsid w:val="000D6A5A"/>
    <w:rsid w:val="000E08E1"/>
    <w:rsid w:val="000E12EF"/>
    <w:rsid w:val="000E25CD"/>
    <w:rsid w:val="000E3E25"/>
    <w:rsid w:val="000E405D"/>
    <w:rsid w:val="000E514B"/>
    <w:rsid w:val="000F077C"/>
    <w:rsid w:val="000F26EA"/>
    <w:rsid w:val="000F5987"/>
    <w:rsid w:val="00100569"/>
    <w:rsid w:val="00101BE1"/>
    <w:rsid w:val="001065E3"/>
    <w:rsid w:val="001107C0"/>
    <w:rsid w:val="00114139"/>
    <w:rsid w:val="001205C5"/>
    <w:rsid w:val="001257B4"/>
    <w:rsid w:val="0012655E"/>
    <w:rsid w:val="0013281A"/>
    <w:rsid w:val="00134CFA"/>
    <w:rsid w:val="001379DA"/>
    <w:rsid w:val="00142ACD"/>
    <w:rsid w:val="00143CB8"/>
    <w:rsid w:val="00144313"/>
    <w:rsid w:val="001467F6"/>
    <w:rsid w:val="00161391"/>
    <w:rsid w:val="00166279"/>
    <w:rsid w:val="001711A1"/>
    <w:rsid w:val="00173666"/>
    <w:rsid w:val="0017552C"/>
    <w:rsid w:val="001849D8"/>
    <w:rsid w:val="0018786F"/>
    <w:rsid w:val="00192770"/>
    <w:rsid w:val="00194162"/>
    <w:rsid w:val="00195529"/>
    <w:rsid w:val="00197ED3"/>
    <w:rsid w:val="001A091D"/>
    <w:rsid w:val="001A1C7A"/>
    <w:rsid w:val="001A23C6"/>
    <w:rsid w:val="001A3388"/>
    <w:rsid w:val="001B22A4"/>
    <w:rsid w:val="001B3C76"/>
    <w:rsid w:val="001B70EB"/>
    <w:rsid w:val="001B793A"/>
    <w:rsid w:val="001C09A5"/>
    <w:rsid w:val="001C3F39"/>
    <w:rsid w:val="001C544E"/>
    <w:rsid w:val="001E04EE"/>
    <w:rsid w:val="001E0DEF"/>
    <w:rsid w:val="001F0A9C"/>
    <w:rsid w:val="001F1A4A"/>
    <w:rsid w:val="001F448D"/>
    <w:rsid w:val="001F5EF0"/>
    <w:rsid w:val="00200644"/>
    <w:rsid w:val="00203727"/>
    <w:rsid w:val="002049FF"/>
    <w:rsid w:val="00205FD7"/>
    <w:rsid w:val="002114AA"/>
    <w:rsid w:val="002155F2"/>
    <w:rsid w:val="00217E58"/>
    <w:rsid w:val="00220784"/>
    <w:rsid w:val="0022362B"/>
    <w:rsid w:val="0022443C"/>
    <w:rsid w:val="00226E71"/>
    <w:rsid w:val="00227596"/>
    <w:rsid w:val="0022767F"/>
    <w:rsid w:val="00230DFC"/>
    <w:rsid w:val="00232630"/>
    <w:rsid w:val="00232BE0"/>
    <w:rsid w:val="002338AA"/>
    <w:rsid w:val="00233B90"/>
    <w:rsid w:val="00235A50"/>
    <w:rsid w:val="00237581"/>
    <w:rsid w:val="0024337E"/>
    <w:rsid w:val="00245C4B"/>
    <w:rsid w:val="00246829"/>
    <w:rsid w:val="002520B1"/>
    <w:rsid w:val="002558F8"/>
    <w:rsid w:val="00257F9B"/>
    <w:rsid w:val="00261BF2"/>
    <w:rsid w:val="002627FD"/>
    <w:rsid w:val="00263C4D"/>
    <w:rsid w:val="00293AFC"/>
    <w:rsid w:val="00293E12"/>
    <w:rsid w:val="002A1A3F"/>
    <w:rsid w:val="002A67D6"/>
    <w:rsid w:val="002A7E05"/>
    <w:rsid w:val="002B11F1"/>
    <w:rsid w:val="002B1786"/>
    <w:rsid w:val="002B555B"/>
    <w:rsid w:val="002B69DF"/>
    <w:rsid w:val="002C233E"/>
    <w:rsid w:val="002C56FA"/>
    <w:rsid w:val="002D00AC"/>
    <w:rsid w:val="002E2750"/>
    <w:rsid w:val="002F2D5C"/>
    <w:rsid w:val="002F2F0F"/>
    <w:rsid w:val="002F351A"/>
    <w:rsid w:val="002F58BB"/>
    <w:rsid w:val="00303A72"/>
    <w:rsid w:val="00313588"/>
    <w:rsid w:val="00323D0D"/>
    <w:rsid w:val="00323E82"/>
    <w:rsid w:val="00330A77"/>
    <w:rsid w:val="00336D76"/>
    <w:rsid w:val="0033767B"/>
    <w:rsid w:val="00342855"/>
    <w:rsid w:val="003429F6"/>
    <w:rsid w:val="00343E44"/>
    <w:rsid w:val="0034512E"/>
    <w:rsid w:val="00347764"/>
    <w:rsid w:val="00353B09"/>
    <w:rsid w:val="00353D79"/>
    <w:rsid w:val="003577BF"/>
    <w:rsid w:val="00362BEB"/>
    <w:rsid w:val="0036438C"/>
    <w:rsid w:val="00365F0A"/>
    <w:rsid w:val="00367A3B"/>
    <w:rsid w:val="00383231"/>
    <w:rsid w:val="00386693"/>
    <w:rsid w:val="00386888"/>
    <w:rsid w:val="00393A8F"/>
    <w:rsid w:val="003944BE"/>
    <w:rsid w:val="0039572A"/>
    <w:rsid w:val="0039601C"/>
    <w:rsid w:val="00397AEF"/>
    <w:rsid w:val="003A723B"/>
    <w:rsid w:val="003B1D39"/>
    <w:rsid w:val="003B34F3"/>
    <w:rsid w:val="003B7BE5"/>
    <w:rsid w:val="003C08EC"/>
    <w:rsid w:val="003C4342"/>
    <w:rsid w:val="003C692D"/>
    <w:rsid w:val="003D05EC"/>
    <w:rsid w:val="003D1976"/>
    <w:rsid w:val="003D4A61"/>
    <w:rsid w:val="003E371A"/>
    <w:rsid w:val="003E7DD1"/>
    <w:rsid w:val="003F3871"/>
    <w:rsid w:val="003F690C"/>
    <w:rsid w:val="0040230B"/>
    <w:rsid w:val="0040456B"/>
    <w:rsid w:val="004068BF"/>
    <w:rsid w:val="00410E4C"/>
    <w:rsid w:val="00412485"/>
    <w:rsid w:val="00412A3C"/>
    <w:rsid w:val="004130AF"/>
    <w:rsid w:val="00414F48"/>
    <w:rsid w:val="004162E1"/>
    <w:rsid w:val="00430A31"/>
    <w:rsid w:val="00430D45"/>
    <w:rsid w:val="00435699"/>
    <w:rsid w:val="0044293F"/>
    <w:rsid w:val="00442A37"/>
    <w:rsid w:val="00452150"/>
    <w:rsid w:val="004617BB"/>
    <w:rsid w:val="00461BF0"/>
    <w:rsid w:val="004632EC"/>
    <w:rsid w:val="00472AF9"/>
    <w:rsid w:val="00475A5F"/>
    <w:rsid w:val="00480092"/>
    <w:rsid w:val="00483BAA"/>
    <w:rsid w:val="00485C23"/>
    <w:rsid w:val="00490094"/>
    <w:rsid w:val="00493A40"/>
    <w:rsid w:val="00497544"/>
    <w:rsid w:val="004B1457"/>
    <w:rsid w:val="004B2A02"/>
    <w:rsid w:val="004B2F91"/>
    <w:rsid w:val="004B6E8A"/>
    <w:rsid w:val="004C65F1"/>
    <w:rsid w:val="004D49D5"/>
    <w:rsid w:val="004E267D"/>
    <w:rsid w:val="004E5D66"/>
    <w:rsid w:val="004E7FD1"/>
    <w:rsid w:val="004F15A1"/>
    <w:rsid w:val="004F7CF8"/>
    <w:rsid w:val="0050005B"/>
    <w:rsid w:val="00502146"/>
    <w:rsid w:val="00502592"/>
    <w:rsid w:val="005107C8"/>
    <w:rsid w:val="0051110B"/>
    <w:rsid w:val="00515C9D"/>
    <w:rsid w:val="00516997"/>
    <w:rsid w:val="0052112C"/>
    <w:rsid w:val="00521423"/>
    <w:rsid w:val="005231F2"/>
    <w:rsid w:val="00523594"/>
    <w:rsid w:val="00524DCA"/>
    <w:rsid w:val="005259B0"/>
    <w:rsid w:val="005301DE"/>
    <w:rsid w:val="00531EF6"/>
    <w:rsid w:val="00535A48"/>
    <w:rsid w:val="0053671E"/>
    <w:rsid w:val="00537C46"/>
    <w:rsid w:val="005430EF"/>
    <w:rsid w:val="0054463F"/>
    <w:rsid w:val="00546901"/>
    <w:rsid w:val="005469AD"/>
    <w:rsid w:val="00551052"/>
    <w:rsid w:val="0055473E"/>
    <w:rsid w:val="00554D53"/>
    <w:rsid w:val="00560A64"/>
    <w:rsid w:val="00563770"/>
    <w:rsid w:val="00564CB1"/>
    <w:rsid w:val="005714A1"/>
    <w:rsid w:val="00571FCF"/>
    <w:rsid w:val="005744E6"/>
    <w:rsid w:val="0058095E"/>
    <w:rsid w:val="005838B2"/>
    <w:rsid w:val="005841F8"/>
    <w:rsid w:val="00586B0E"/>
    <w:rsid w:val="005909B8"/>
    <w:rsid w:val="00591986"/>
    <w:rsid w:val="005A2BF3"/>
    <w:rsid w:val="005A5E49"/>
    <w:rsid w:val="005B09EB"/>
    <w:rsid w:val="005B0B74"/>
    <w:rsid w:val="005B0DEA"/>
    <w:rsid w:val="005B25FB"/>
    <w:rsid w:val="005B4261"/>
    <w:rsid w:val="005B7135"/>
    <w:rsid w:val="005C4173"/>
    <w:rsid w:val="005D1E03"/>
    <w:rsid w:val="005D3308"/>
    <w:rsid w:val="005D5AD4"/>
    <w:rsid w:val="005D6A8A"/>
    <w:rsid w:val="005D7D38"/>
    <w:rsid w:val="005D7D8F"/>
    <w:rsid w:val="005E1A2D"/>
    <w:rsid w:val="005F2E73"/>
    <w:rsid w:val="005F6BBF"/>
    <w:rsid w:val="00604D83"/>
    <w:rsid w:val="00614018"/>
    <w:rsid w:val="00615036"/>
    <w:rsid w:val="006179A3"/>
    <w:rsid w:val="006232F3"/>
    <w:rsid w:val="00623A4C"/>
    <w:rsid w:val="00624386"/>
    <w:rsid w:val="00626EA3"/>
    <w:rsid w:val="006374A2"/>
    <w:rsid w:val="0064673D"/>
    <w:rsid w:val="0064785C"/>
    <w:rsid w:val="00650CBA"/>
    <w:rsid w:val="006530DF"/>
    <w:rsid w:val="0065341B"/>
    <w:rsid w:val="006535F7"/>
    <w:rsid w:val="0065499C"/>
    <w:rsid w:val="006553E4"/>
    <w:rsid w:val="006559FC"/>
    <w:rsid w:val="00656D5C"/>
    <w:rsid w:val="006615B6"/>
    <w:rsid w:val="00665323"/>
    <w:rsid w:val="00671829"/>
    <w:rsid w:val="00672765"/>
    <w:rsid w:val="006728F0"/>
    <w:rsid w:val="00673AAF"/>
    <w:rsid w:val="006765E7"/>
    <w:rsid w:val="00677393"/>
    <w:rsid w:val="0068286F"/>
    <w:rsid w:val="00684CD7"/>
    <w:rsid w:val="0068543E"/>
    <w:rsid w:val="0069095A"/>
    <w:rsid w:val="006922F3"/>
    <w:rsid w:val="00696ED8"/>
    <w:rsid w:val="006A15C3"/>
    <w:rsid w:val="006A3A72"/>
    <w:rsid w:val="006A70A9"/>
    <w:rsid w:val="006B03E5"/>
    <w:rsid w:val="006B06BF"/>
    <w:rsid w:val="006B6B4C"/>
    <w:rsid w:val="006C411C"/>
    <w:rsid w:val="006C5411"/>
    <w:rsid w:val="006C69B3"/>
    <w:rsid w:val="006D3F6F"/>
    <w:rsid w:val="006D4117"/>
    <w:rsid w:val="006D6A31"/>
    <w:rsid w:val="006E02EF"/>
    <w:rsid w:val="006E2F5F"/>
    <w:rsid w:val="006E317C"/>
    <w:rsid w:val="006E4351"/>
    <w:rsid w:val="006E69B9"/>
    <w:rsid w:val="006F0AE2"/>
    <w:rsid w:val="006F0F45"/>
    <w:rsid w:val="00701D98"/>
    <w:rsid w:val="0070285A"/>
    <w:rsid w:val="00706920"/>
    <w:rsid w:val="00707CB7"/>
    <w:rsid w:val="0071126C"/>
    <w:rsid w:val="007145FA"/>
    <w:rsid w:val="007177EF"/>
    <w:rsid w:val="00717BDA"/>
    <w:rsid w:val="00723420"/>
    <w:rsid w:val="00723CEA"/>
    <w:rsid w:val="007256B0"/>
    <w:rsid w:val="00727221"/>
    <w:rsid w:val="00731979"/>
    <w:rsid w:val="00732A0E"/>
    <w:rsid w:val="007355D4"/>
    <w:rsid w:val="00752EC1"/>
    <w:rsid w:val="00756D30"/>
    <w:rsid w:val="0076005F"/>
    <w:rsid w:val="00760100"/>
    <w:rsid w:val="007649D7"/>
    <w:rsid w:val="00766C9D"/>
    <w:rsid w:val="00766DCE"/>
    <w:rsid w:val="007674D9"/>
    <w:rsid w:val="007710E0"/>
    <w:rsid w:val="00775B6D"/>
    <w:rsid w:val="0077741F"/>
    <w:rsid w:val="007776A8"/>
    <w:rsid w:val="00785D8D"/>
    <w:rsid w:val="00793D9A"/>
    <w:rsid w:val="007A15EA"/>
    <w:rsid w:val="007A20A1"/>
    <w:rsid w:val="007A3429"/>
    <w:rsid w:val="007A43E6"/>
    <w:rsid w:val="007B0B1A"/>
    <w:rsid w:val="007B184B"/>
    <w:rsid w:val="007B2F05"/>
    <w:rsid w:val="007C0E1F"/>
    <w:rsid w:val="007D0309"/>
    <w:rsid w:val="007D0F0A"/>
    <w:rsid w:val="007D2F1E"/>
    <w:rsid w:val="007D5B45"/>
    <w:rsid w:val="007D6281"/>
    <w:rsid w:val="007D7ED3"/>
    <w:rsid w:val="007E45F7"/>
    <w:rsid w:val="007E4841"/>
    <w:rsid w:val="007E753F"/>
    <w:rsid w:val="007F3E93"/>
    <w:rsid w:val="007F47DB"/>
    <w:rsid w:val="007F5172"/>
    <w:rsid w:val="007F5CA3"/>
    <w:rsid w:val="007F6930"/>
    <w:rsid w:val="007F7CD6"/>
    <w:rsid w:val="008036B9"/>
    <w:rsid w:val="00811096"/>
    <w:rsid w:val="008115E5"/>
    <w:rsid w:val="00813AF2"/>
    <w:rsid w:val="008147DD"/>
    <w:rsid w:val="00826E08"/>
    <w:rsid w:val="00837C30"/>
    <w:rsid w:val="008448BA"/>
    <w:rsid w:val="00852795"/>
    <w:rsid w:val="00854008"/>
    <w:rsid w:val="00854AFE"/>
    <w:rsid w:val="00856B30"/>
    <w:rsid w:val="00860E34"/>
    <w:rsid w:val="00861F0B"/>
    <w:rsid w:val="008730DE"/>
    <w:rsid w:val="00877A46"/>
    <w:rsid w:val="0088339C"/>
    <w:rsid w:val="00886FBC"/>
    <w:rsid w:val="00893107"/>
    <w:rsid w:val="008B1322"/>
    <w:rsid w:val="008B183D"/>
    <w:rsid w:val="008B2AC2"/>
    <w:rsid w:val="008B6058"/>
    <w:rsid w:val="008C11E6"/>
    <w:rsid w:val="008C2425"/>
    <w:rsid w:val="008C2D78"/>
    <w:rsid w:val="008C6C31"/>
    <w:rsid w:val="008C7687"/>
    <w:rsid w:val="008D031B"/>
    <w:rsid w:val="008D183F"/>
    <w:rsid w:val="008D7144"/>
    <w:rsid w:val="008D71FB"/>
    <w:rsid w:val="008E3FCC"/>
    <w:rsid w:val="008E5782"/>
    <w:rsid w:val="008F3811"/>
    <w:rsid w:val="008F4E5A"/>
    <w:rsid w:val="008F60A3"/>
    <w:rsid w:val="008F7F87"/>
    <w:rsid w:val="009014D7"/>
    <w:rsid w:val="00911F92"/>
    <w:rsid w:val="00923690"/>
    <w:rsid w:val="00924C2C"/>
    <w:rsid w:val="009252F4"/>
    <w:rsid w:val="0092624B"/>
    <w:rsid w:val="00927027"/>
    <w:rsid w:val="00930303"/>
    <w:rsid w:val="009362F4"/>
    <w:rsid w:val="00937B92"/>
    <w:rsid w:val="009423C2"/>
    <w:rsid w:val="00942D46"/>
    <w:rsid w:val="009463F4"/>
    <w:rsid w:val="00946824"/>
    <w:rsid w:val="00951C3A"/>
    <w:rsid w:val="00953C86"/>
    <w:rsid w:val="00962DFE"/>
    <w:rsid w:val="00975953"/>
    <w:rsid w:val="009763F6"/>
    <w:rsid w:val="00976679"/>
    <w:rsid w:val="00976744"/>
    <w:rsid w:val="009801FD"/>
    <w:rsid w:val="0098167D"/>
    <w:rsid w:val="00981A9C"/>
    <w:rsid w:val="0098323A"/>
    <w:rsid w:val="00983857"/>
    <w:rsid w:val="0098392B"/>
    <w:rsid w:val="009876D8"/>
    <w:rsid w:val="00995327"/>
    <w:rsid w:val="009A2CE9"/>
    <w:rsid w:val="009A2E36"/>
    <w:rsid w:val="009A3BA5"/>
    <w:rsid w:val="009B548D"/>
    <w:rsid w:val="009B65BF"/>
    <w:rsid w:val="009B6AB6"/>
    <w:rsid w:val="009C0D6E"/>
    <w:rsid w:val="009D4F54"/>
    <w:rsid w:val="009D77E2"/>
    <w:rsid w:val="009E2BA5"/>
    <w:rsid w:val="009E3849"/>
    <w:rsid w:val="009E4BAF"/>
    <w:rsid w:val="009E4E90"/>
    <w:rsid w:val="009F0855"/>
    <w:rsid w:val="009F3FC0"/>
    <w:rsid w:val="009F6A41"/>
    <w:rsid w:val="00A02F03"/>
    <w:rsid w:val="00A05B4F"/>
    <w:rsid w:val="00A06099"/>
    <w:rsid w:val="00A07FC2"/>
    <w:rsid w:val="00A120DD"/>
    <w:rsid w:val="00A138C0"/>
    <w:rsid w:val="00A20506"/>
    <w:rsid w:val="00A22578"/>
    <w:rsid w:val="00A2302D"/>
    <w:rsid w:val="00A276A2"/>
    <w:rsid w:val="00A30917"/>
    <w:rsid w:val="00A321FC"/>
    <w:rsid w:val="00A33B92"/>
    <w:rsid w:val="00A359FA"/>
    <w:rsid w:val="00A427D2"/>
    <w:rsid w:val="00A427DC"/>
    <w:rsid w:val="00A433B5"/>
    <w:rsid w:val="00A44367"/>
    <w:rsid w:val="00A44C89"/>
    <w:rsid w:val="00A601D7"/>
    <w:rsid w:val="00A628C7"/>
    <w:rsid w:val="00A649DE"/>
    <w:rsid w:val="00A66BBE"/>
    <w:rsid w:val="00A70E7B"/>
    <w:rsid w:val="00A71C54"/>
    <w:rsid w:val="00A74D0C"/>
    <w:rsid w:val="00A75C5E"/>
    <w:rsid w:val="00A8063D"/>
    <w:rsid w:val="00A82058"/>
    <w:rsid w:val="00A86E7B"/>
    <w:rsid w:val="00A95129"/>
    <w:rsid w:val="00A960DE"/>
    <w:rsid w:val="00A9669E"/>
    <w:rsid w:val="00A97938"/>
    <w:rsid w:val="00AA13B1"/>
    <w:rsid w:val="00AA5F32"/>
    <w:rsid w:val="00AB3076"/>
    <w:rsid w:val="00AB4557"/>
    <w:rsid w:val="00AB5798"/>
    <w:rsid w:val="00AB76C5"/>
    <w:rsid w:val="00AC29C1"/>
    <w:rsid w:val="00AC6750"/>
    <w:rsid w:val="00AC7551"/>
    <w:rsid w:val="00AC7BB1"/>
    <w:rsid w:val="00AD195B"/>
    <w:rsid w:val="00AD20E2"/>
    <w:rsid w:val="00AD4CA7"/>
    <w:rsid w:val="00AE098E"/>
    <w:rsid w:val="00AE1151"/>
    <w:rsid w:val="00AE7440"/>
    <w:rsid w:val="00AF0B63"/>
    <w:rsid w:val="00AF3DC7"/>
    <w:rsid w:val="00AF5072"/>
    <w:rsid w:val="00AF525E"/>
    <w:rsid w:val="00AF5DAC"/>
    <w:rsid w:val="00AF6300"/>
    <w:rsid w:val="00B0033F"/>
    <w:rsid w:val="00B07FF4"/>
    <w:rsid w:val="00B108E4"/>
    <w:rsid w:val="00B13CED"/>
    <w:rsid w:val="00B17643"/>
    <w:rsid w:val="00B21A96"/>
    <w:rsid w:val="00B22AB0"/>
    <w:rsid w:val="00B23E95"/>
    <w:rsid w:val="00B26021"/>
    <w:rsid w:val="00B30A59"/>
    <w:rsid w:val="00B3472B"/>
    <w:rsid w:val="00B34CB3"/>
    <w:rsid w:val="00B410D4"/>
    <w:rsid w:val="00B435DD"/>
    <w:rsid w:val="00B445E3"/>
    <w:rsid w:val="00B4464B"/>
    <w:rsid w:val="00B458CE"/>
    <w:rsid w:val="00B4742B"/>
    <w:rsid w:val="00B5025E"/>
    <w:rsid w:val="00B512C6"/>
    <w:rsid w:val="00B5441A"/>
    <w:rsid w:val="00B62D9B"/>
    <w:rsid w:val="00B66009"/>
    <w:rsid w:val="00B67ECE"/>
    <w:rsid w:val="00B76D1B"/>
    <w:rsid w:val="00B803C2"/>
    <w:rsid w:val="00B871EA"/>
    <w:rsid w:val="00B87E56"/>
    <w:rsid w:val="00B908CF"/>
    <w:rsid w:val="00B9237B"/>
    <w:rsid w:val="00B92DE9"/>
    <w:rsid w:val="00B9331D"/>
    <w:rsid w:val="00BA0EFB"/>
    <w:rsid w:val="00BA16E3"/>
    <w:rsid w:val="00BA38B4"/>
    <w:rsid w:val="00BB0292"/>
    <w:rsid w:val="00BB2564"/>
    <w:rsid w:val="00BB365B"/>
    <w:rsid w:val="00BB4A74"/>
    <w:rsid w:val="00BC5642"/>
    <w:rsid w:val="00BC7542"/>
    <w:rsid w:val="00BD356A"/>
    <w:rsid w:val="00BD44D7"/>
    <w:rsid w:val="00BD71A9"/>
    <w:rsid w:val="00BE3586"/>
    <w:rsid w:val="00BF02F8"/>
    <w:rsid w:val="00BF1D68"/>
    <w:rsid w:val="00BF78E6"/>
    <w:rsid w:val="00C01B24"/>
    <w:rsid w:val="00C11570"/>
    <w:rsid w:val="00C11ED4"/>
    <w:rsid w:val="00C15202"/>
    <w:rsid w:val="00C15CC4"/>
    <w:rsid w:val="00C164DF"/>
    <w:rsid w:val="00C16AE0"/>
    <w:rsid w:val="00C20222"/>
    <w:rsid w:val="00C27613"/>
    <w:rsid w:val="00C32052"/>
    <w:rsid w:val="00C33582"/>
    <w:rsid w:val="00C3564F"/>
    <w:rsid w:val="00C365DE"/>
    <w:rsid w:val="00C36759"/>
    <w:rsid w:val="00C3728A"/>
    <w:rsid w:val="00C37657"/>
    <w:rsid w:val="00C42E15"/>
    <w:rsid w:val="00C43BF6"/>
    <w:rsid w:val="00C52C83"/>
    <w:rsid w:val="00C603C1"/>
    <w:rsid w:val="00C61096"/>
    <w:rsid w:val="00C63769"/>
    <w:rsid w:val="00C65946"/>
    <w:rsid w:val="00C712A2"/>
    <w:rsid w:val="00C75C8B"/>
    <w:rsid w:val="00C97378"/>
    <w:rsid w:val="00CA50BD"/>
    <w:rsid w:val="00CB15CC"/>
    <w:rsid w:val="00CB2E4A"/>
    <w:rsid w:val="00CB5761"/>
    <w:rsid w:val="00CB5E71"/>
    <w:rsid w:val="00CB749C"/>
    <w:rsid w:val="00CC4B43"/>
    <w:rsid w:val="00CD16A6"/>
    <w:rsid w:val="00CD31DF"/>
    <w:rsid w:val="00CD435E"/>
    <w:rsid w:val="00CE077F"/>
    <w:rsid w:val="00CE579D"/>
    <w:rsid w:val="00CE5B97"/>
    <w:rsid w:val="00CE62FC"/>
    <w:rsid w:val="00CE7737"/>
    <w:rsid w:val="00CF30E5"/>
    <w:rsid w:val="00CF7206"/>
    <w:rsid w:val="00D0152E"/>
    <w:rsid w:val="00D01C17"/>
    <w:rsid w:val="00D02BF6"/>
    <w:rsid w:val="00D04D5A"/>
    <w:rsid w:val="00D05DAA"/>
    <w:rsid w:val="00D06953"/>
    <w:rsid w:val="00D06954"/>
    <w:rsid w:val="00D13029"/>
    <w:rsid w:val="00D14A49"/>
    <w:rsid w:val="00D26DF1"/>
    <w:rsid w:val="00D30DFC"/>
    <w:rsid w:val="00D31261"/>
    <w:rsid w:val="00D34455"/>
    <w:rsid w:val="00D3508A"/>
    <w:rsid w:val="00D359A5"/>
    <w:rsid w:val="00D45DAD"/>
    <w:rsid w:val="00D53422"/>
    <w:rsid w:val="00D56496"/>
    <w:rsid w:val="00D56709"/>
    <w:rsid w:val="00D60AEC"/>
    <w:rsid w:val="00D61747"/>
    <w:rsid w:val="00D63433"/>
    <w:rsid w:val="00D67359"/>
    <w:rsid w:val="00D74686"/>
    <w:rsid w:val="00D74C30"/>
    <w:rsid w:val="00D74CF8"/>
    <w:rsid w:val="00D77DF1"/>
    <w:rsid w:val="00D80548"/>
    <w:rsid w:val="00D80C65"/>
    <w:rsid w:val="00D80E9D"/>
    <w:rsid w:val="00D866C4"/>
    <w:rsid w:val="00D9231C"/>
    <w:rsid w:val="00D93B37"/>
    <w:rsid w:val="00D941DA"/>
    <w:rsid w:val="00D95007"/>
    <w:rsid w:val="00DA1DEA"/>
    <w:rsid w:val="00DA47C3"/>
    <w:rsid w:val="00DA5069"/>
    <w:rsid w:val="00DB05E1"/>
    <w:rsid w:val="00DB1313"/>
    <w:rsid w:val="00DB2C1B"/>
    <w:rsid w:val="00DB40B4"/>
    <w:rsid w:val="00DB481D"/>
    <w:rsid w:val="00DB61EA"/>
    <w:rsid w:val="00DC0DD0"/>
    <w:rsid w:val="00DC1020"/>
    <w:rsid w:val="00DC2184"/>
    <w:rsid w:val="00DC565A"/>
    <w:rsid w:val="00DC58B8"/>
    <w:rsid w:val="00DC5C96"/>
    <w:rsid w:val="00DD05C2"/>
    <w:rsid w:val="00DD166A"/>
    <w:rsid w:val="00DD2E5C"/>
    <w:rsid w:val="00DD36B3"/>
    <w:rsid w:val="00DD45F4"/>
    <w:rsid w:val="00DD79AE"/>
    <w:rsid w:val="00DE47B7"/>
    <w:rsid w:val="00DE57F4"/>
    <w:rsid w:val="00DF1A1D"/>
    <w:rsid w:val="00DF68E7"/>
    <w:rsid w:val="00E05772"/>
    <w:rsid w:val="00E05D78"/>
    <w:rsid w:val="00E070FB"/>
    <w:rsid w:val="00E1213F"/>
    <w:rsid w:val="00E125EF"/>
    <w:rsid w:val="00E1273A"/>
    <w:rsid w:val="00E14166"/>
    <w:rsid w:val="00E15818"/>
    <w:rsid w:val="00E16CA5"/>
    <w:rsid w:val="00E21B6F"/>
    <w:rsid w:val="00E22D37"/>
    <w:rsid w:val="00E24F7F"/>
    <w:rsid w:val="00E25EBF"/>
    <w:rsid w:val="00E311EC"/>
    <w:rsid w:val="00E334CA"/>
    <w:rsid w:val="00E4038E"/>
    <w:rsid w:val="00E44BD0"/>
    <w:rsid w:val="00E56C21"/>
    <w:rsid w:val="00E56CD4"/>
    <w:rsid w:val="00E6786D"/>
    <w:rsid w:val="00E718C0"/>
    <w:rsid w:val="00E756BE"/>
    <w:rsid w:val="00E80F37"/>
    <w:rsid w:val="00E82542"/>
    <w:rsid w:val="00E84410"/>
    <w:rsid w:val="00E84825"/>
    <w:rsid w:val="00E84BE8"/>
    <w:rsid w:val="00E900F8"/>
    <w:rsid w:val="00E93606"/>
    <w:rsid w:val="00EA031E"/>
    <w:rsid w:val="00EA4561"/>
    <w:rsid w:val="00EA5040"/>
    <w:rsid w:val="00EA5192"/>
    <w:rsid w:val="00EA7128"/>
    <w:rsid w:val="00EB1B27"/>
    <w:rsid w:val="00EB6185"/>
    <w:rsid w:val="00EC20C8"/>
    <w:rsid w:val="00EC53C9"/>
    <w:rsid w:val="00EC5921"/>
    <w:rsid w:val="00ED0463"/>
    <w:rsid w:val="00ED375D"/>
    <w:rsid w:val="00EE020B"/>
    <w:rsid w:val="00EE3B5F"/>
    <w:rsid w:val="00EE530B"/>
    <w:rsid w:val="00EF0478"/>
    <w:rsid w:val="00EF4E3F"/>
    <w:rsid w:val="00EF6A64"/>
    <w:rsid w:val="00F04948"/>
    <w:rsid w:val="00F129EF"/>
    <w:rsid w:val="00F16CD2"/>
    <w:rsid w:val="00F25362"/>
    <w:rsid w:val="00F334E6"/>
    <w:rsid w:val="00F33EBF"/>
    <w:rsid w:val="00F45861"/>
    <w:rsid w:val="00F45B96"/>
    <w:rsid w:val="00F47E7F"/>
    <w:rsid w:val="00F521BA"/>
    <w:rsid w:val="00F522FC"/>
    <w:rsid w:val="00F532DE"/>
    <w:rsid w:val="00F5443B"/>
    <w:rsid w:val="00F547CC"/>
    <w:rsid w:val="00F60145"/>
    <w:rsid w:val="00F640CE"/>
    <w:rsid w:val="00F651A4"/>
    <w:rsid w:val="00F70D14"/>
    <w:rsid w:val="00F73C5C"/>
    <w:rsid w:val="00F767B2"/>
    <w:rsid w:val="00F77D13"/>
    <w:rsid w:val="00F905C6"/>
    <w:rsid w:val="00F90BC5"/>
    <w:rsid w:val="00F91152"/>
    <w:rsid w:val="00F92083"/>
    <w:rsid w:val="00F93638"/>
    <w:rsid w:val="00FB07E0"/>
    <w:rsid w:val="00FB1813"/>
    <w:rsid w:val="00FB2D13"/>
    <w:rsid w:val="00FB3D7C"/>
    <w:rsid w:val="00FB528C"/>
    <w:rsid w:val="00FB73AF"/>
    <w:rsid w:val="00FB769F"/>
    <w:rsid w:val="00FC199E"/>
    <w:rsid w:val="00FC66DC"/>
    <w:rsid w:val="00FD1145"/>
    <w:rsid w:val="00FD7780"/>
    <w:rsid w:val="00FE57DE"/>
    <w:rsid w:val="00FE702D"/>
    <w:rsid w:val="00FF1779"/>
    <w:rsid w:val="00FF178C"/>
    <w:rsid w:val="00FF7C69"/>
    <w:rsid w:val="00FF7E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eaeaea"/>
    </o:shapedefaults>
    <o:shapelayout v:ext="edit">
      <o:idmap v:ext="edit" data="1"/>
    </o:shapelayout>
  </w:shapeDefaults>
  <w:decimalSymbol w:val="."/>
  <w:listSeparator w:val=";"/>
  <w14:docId w14:val="0AC51DAF"/>
  <w15:docId w15:val="{27E0CE3A-DCD9-4312-A0CC-DA505870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rsid w:val="001467F6"/>
    <w:rPr>
      <w:spacing w:val="155"/>
      <w:sz w:val="10"/>
      <w:szCs w:val="10"/>
    </w:rPr>
  </w:style>
  <w:style w:type="character" w:styleId="Kommentarzeichen">
    <w:name w:val="annotation reference"/>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link w:val="Sprechblasentext"/>
    <w:uiPriority w:val="99"/>
    <w:semiHidden/>
    <w:rsid w:val="002049FF"/>
    <w:rPr>
      <w:rFonts w:ascii="Tahoma" w:hAnsi="Tahoma" w:cs="Tahoma"/>
      <w:sz w:val="16"/>
      <w:szCs w:val="16"/>
      <w:lang w:eastAsia="en-US"/>
    </w:rPr>
  </w:style>
  <w:style w:type="character" w:customStyle="1" w:styleId="berschrift6Zchn">
    <w:name w:val="Überschrift 6 Zchn"/>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uiPriority w:val="99"/>
    <w:semiHidden/>
    <w:unhideWhenUsed/>
    <w:rsid w:val="00EC53C9"/>
    <w:rPr>
      <w:color w:val="800080"/>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link w:val="Kommentartext"/>
    <w:semiHidden/>
    <w:rsid w:val="0077741F"/>
    <w:rPr>
      <w:rFonts w:ascii="HelveticaNeueLT Std" w:hAnsi="HelveticaNeueLT Std" w:cs="Arial"/>
      <w:lang w:eastAsia="en-US"/>
    </w:rPr>
  </w:style>
  <w:style w:type="character" w:customStyle="1" w:styleId="KommentarthemaZchn">
    <w:name w:val="Kommentarthema 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rsid w:val="006E317C"/>
    <w:rPr>
      <w:color w:val="808080"/>
    </w:rPr>
  </w:style>
  <w:style w:type="character" w:styleId="NichtaufgelsteErwhnung">
    <w:name w:val="Unresolved Mention"/>
    <w:basedOn w:val="Absatz-Standardschriftart"/>
    <w:uiPriority w:val="99"/>
    <w:semiHidden/>
    <w:unhideWhenUsed/>
    <w:rsid w:val="00144313"/>
    <w:rPr>
      <w:color w:val="808080"/>
      <w:shd w:val="clear" w:color="auto" w:fill="E6E6E6"/>
    </w:rPr>
  </w:style>
  <w:style w:type="paragraph" w:styleId="StandardWeb">
    <w:name w:val="Normal (Web)"/>
    <w:basedOn w:val="Standard"/>
    <w:uiPriority w:val="99"/>
    <w:unhideWhenUsed/>
    <w:rsid w:val="00B3472B"/>
    <w:pPr>
      <w:spacing w:before="100" w:beforeAutospacing="1" w:after="100" w:afterAutospacing="1"/>
    </w:pPr>
    <w:rPr>
      <w:rFonts w:ascii="Times New Roman" w:hAnsi="Times New Roman" w:cs="Times New Roman"/>
      <w:sz w:val="24"/>
      <w:szCs w:val="24"/>
      <w:lang w:eastAsia="de-CH"/>
    </w:rPr>
  </w:style>
  <w:style w:type="paragraph" w:styleId="KeinLeerraum">
    <w:name w:val="No Spacing"/>
    <w:uiPriority w:val="1"/>
    <w:qFormat/>
    <w:rsid w:val="00C15CC4"/>
    <w:rPr>
      <w:rFonts w:ascii="HelveticaNeueLT Std" w:hAnsi="HelveticaNeueLT Std"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290292">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clavadetscher\Documents\Kiknet\Politik%20unserer%20Nachbarn%20Vorlagen\politik-unserer-nachbarn-vorlage-u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E7BF-9BE0-40CF-A87D-40533BD3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politik-unserer-nachbarn-vorlage-ue.dot</Template>
  <TotalTime>0</TotalTime>
  <Pages>10</Pages>
  <Words>1551</Words>
  <Characters>13484</Characters>
  <Application>Microsoft Office Word</Application>
  <DocSecurity>0</DocSecurity>
  <Lines>112</Lines>
  <Paragraphs>30</Paragraphs>
  <ScaleCrop>false</ScaleCrop>
  <HeadingPairs>
    <vt:vector size="2" baseType="variant">
      <vt:variant>
        <vt:lpstr>Titel</vt:lpstr>
      </vt:variant>
      <vt:variant>
        <vt:i4>1</vt:i4>
      </vt:variant>
    </vt:vector>
  </HeadingPairs>
  <TitlesOfParts>
    <vt:vector size="1" baseType="lpstr">
      <vt:lpstr>Der Generalstreik</vt:lpstr>
    </vt:vector>
  </TitlesOfParts>
  <Company>SF Schweizer Fernsehen</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Generalstreik</dc:title>
  <dc:creator>SRF mySchool</dc:creator>
  <cp:lastModifiedBy>Marriott, Steven (SRF)</cp:lastModifiedBy>
  <cp:revision>101</cp:revision>
  <cp:lastPrinted>2018-01-29T13:26:00Z</cp:lastPrinted>
  <dcterms:created xsi:type="dcterms:W3CDTF">2018-01-19T12:01:00Z</dcterms:created>
  <dcterms:modified xsi:type="dcterms:W3CDTF">2018-01-29T13:33:00Z</dcterms:modified>
  <cp:category>Zuma Vorlage phe</cp:category>
</cp:coreProperties>
</file>