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957ED" w:rsidTr="004E15D5">
        <w:tc>
          <w:tcPr>
            <w:tcW w:w="9356" w:type="dxa"/>
          </w:tcPr>
          <w:p w:rsidR="00B957ED" w:rsidRDefault="00B957ED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ED" w:rsidTr="004E15D5">
        <w:tc>
          <w:tcPr>
            <w:tcW w:w="9356" w:type="dxa"/>
          </w:tcPr>
          <w:p w:rsidR="004E15D5" w:rsidRPr="00252D09" w:rsidRDefault="004E15D5" w:rsidP="004E15D5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>Aufgabe 1</w:t>
            </w:r>
          </w:p>
          <w:p w:rsidR="00B957ED" w:rsidRDefault="00143645" w:rsidP="004E15D5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3645">
              <w:rPr>
                <w:rFonts w:ascii="Arial" w:hAnsi="Arial"/>
                <w:sz w:val="20"/>
                <w:szCs w:val="20"/>
              </w:rPr>
              <w:t xml:space="preserve">Weshalb </w:t>
            </w:r>
            <w:r>
              <w:rPr>
                <w:rFonts w:ascii="Arial" w:hAnsi="Arial"/>
                <w:sz w:val="20"/>
                <w:szCs w:val="20"/>
              </w:rPr>
              <w:t>ist es nicht erlaubt, jemandem ohne seine</w:t>
            </w:r>
            <w:r w:rsidR="00A52137">
              <w:rPr>
                <w:rFonts w:ascii="Arial" w:hAnsi="Arial"/>
                <w:sz w:val="20"/>
                <w:szCs w:val="20"/>
              </w:rPr>
              <w:t>/ihre</w:t>
            </w:r>
            <w:r w:rsidRPr="00143645">
              <w:rPr>
                <w:rFonts w:ascii="Arial" w:hAnsi="Arial"/>
                <w:sz w:val="20"/>
                <w:szCs w:val="20"/>
              </w:rPr>
              <w:t xml:space="preserve"> Einwilligung </w:t>
            </w:r>
            <w:r>
              <w:rPr>
                <w:rFonts w:ascii="Arial" w:hAnsi="Arial"/>
                <w:sz w:val="20"/>
                <w:szCs w:val="20"/>
              </w:rPr>
              <w:t>eine Pille zu verabreichen?</w:t>
            </w:r>
          </w:p>
        </w:tc>
      </w:tr>
      <w:tr w:rsidR="003D76D1" w:rsidTr="004E15D5">
        <w:tc>
          <w:tcPr>
            <w:tcW w:w="9356" w:type="dxa"/>
          </w:tcPr>
          <w:p w:rsidR="003D76D1" w:rsidRPr="00252D09" w:rsidRDefault="003D76D1" w:rsidP="004E15D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957ED" w:rsidTr="004E15D5">
        <w:tc>
          <w:tcPr>
            <w:tcW w:w="9356" w:type="dxa"/>
          </w:tcPr>
          <w:p w:rsidR="00B957ED" w:rsidRPr="00874E14" w:rsidRDefault="00874E14" w:rsidP="005D58E6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4E14">
              <w:rPr>
                <w:rFonts w:ascii="Arial" w:hAnsi="Arial"/>
                <w:b/>
                <w:sz w:val="20"/>
                <w:szCs w:val="20"/>
              </w:rPr>
              <w:t xml:space="preserve">Man darf </w:t>
            </w:r>
            <w:r w:rsidR="005D58E6">
              <w:rPr>
                <w:rFonts w:ascii="Arial" w:hAnsi="Arial"/>
                <w:b/>
                <w:sz w:val="20"/>
                <w:szCs w:val="20"/>
              </w:rPr>
              <w:t>niemandem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 xml:space="preserve"> ohne dessen Einwilligung</w:t>
            </w:r>
            <w:r w:rsidR="005D58E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D58E6" w:rsidRPr="00874E14">
              <w:rPr>
                <w:rFonts w:ascii="Arial" w:hAnsi="Arial"/>
                <w:b/>
                <w:sz w:val="20"/>
                <w:szCs w:val="20"/>
              </w:rPr>
              <w:t>eine Pille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D58E6">
              <w:rPr>
                <w:rFonts w:ascii="Arial" w:hAnsi="Arial"/>
                <w:b/>
                <w:sz w:val="20"/>
                <w:szCs w:val="20"/>
              </w:rPr>
              <w:t>verabreichen.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D58E6">
              <w:rPr>
                <w:rFonts w:ascii="Arial" w:hAnsi="Arial"/>
                <w:b/>
                <w:sz w:val="20"/>
                <w:szCs w:val="20"/>
              </w:rPr>
              <w:t>Dies würde das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 xml:space="preserve"> Prinzip </w:t>
            </w:r>
            <w:r w:rsidR="005D58E6">
              <w:rPr>
                <w:rFonts w:ascii="Arial" w:hAnsi="Arial"/>
                <w:b/>
                <w:sz w:val="20"/>
                <w:szCs w:val="20"/>
              </w:rPr>
              <w:t xml:space="preserve">der Selbstbestimmung verletzen: Jeder 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>darf</w:t>
            </w:r>
            <w:r w:rsidR="006C31C5">
              <w:rPr>
                <w:rFonts w:ascii="Arial" w:hAnsi="Arial"/>
                <w:b/>
                <w:sz w:val="20"/>
                <w:szCs w:val="20"/>
              </w:rPr>
              <w:t xml:space="preserve"> selber bestimmen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>, was er tun</w:t>
            </w:r>
            <w:r w:rsidR="006C31C5">
              <w:rPr>
                <w:rFonts w:ascii="Arial" w:hAnsi="Arial"/>
                <w:b/>
                <w:sz w:val="20"/>
                <w:szCs w:val="20"/>
              </w:rPr>
              <w:t xml:space="preserve"> und nicht tun will.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 xml:space="preserve"> Das Recht auf Selbstbestimmung nennt man auch </w:t>
            </w:r>
            <w:r w:rsidR="006C31C5">
              <w:rPr>
                <w:rFonts w:ascii="Arial" w:hAnsi="Arial"/>
                <w:b/>
                <w:sz w:val="20"/>
                <w:szCs w:val="20"/>
              </w:rPr>
              <w:t>«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>Autonomie</w:t>
            </w:r>
            <w:r w:rsidR="006C31C5">
              <w:rPr>
                <w:rFonts w:ascii="Arial" w:hAnsi="Arial"/>
                <w:b/>
                <w:sz w:val="20"/>
                <w:szCs w:val="20"/>
              </w:rPr>
              <w:t>»</w:t>
            </w:r>
            <w:r w:rsidRPr="00874E14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B957ED" w:rsidTr="004E15D5">
        <w:tc>
          <w:tcPr>
            <w:tcW w:w="9356" w:type="dxa"/>
          </w:tcPr>
          <w:p w:rsidR="00B957ED" w:rsidRDefault="00B957ED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ED" w:rsidTr="004E15D5">
        <w:tc>
          <w:tcPr>
            <w:tcW w:w="9356" w:type="dxa"/>
          </w:tcPr>
          <w:p w:rsidR="00B957ED" w:rsidRDefault="00B957ED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7B" w:rsidTr="004E15D5">
        <w:tc>
          <w:tcPr>
            <w:tcW w:w="9356" w:type="dxa"/>
          </w:tcPr>
          <w:p w:rsidR="00711D7A" w:rsidRPr="00711D7A" w:rsidRDefault="00711D7A" w:rsidP="00711D7A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:rsidR="006E057B" w:rsidRDefault="00480974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480974">
              <w:rPr>
                <w:rFonts w:ascii="Arial" w:hAnsi="Arial" w:cs="Arial"/>
                <w:sz w:val="20"/>
                <w:szCs w:val="20"/>
              </w:rPr>
              <w:t xml:space="preserve">Im Film wird </w:t>
            </w:r>
            <w:r>
              <w:rPr>
                <w:rFonts w:ascii="Arial" w:hAnsi="Arial" w:cs="Arial"/>
                <w:sz w:val="20"/>
                <w:szCs w:val="20"/>
              </w:rPr>
              <w:t>erwähnt</w:t>
            </w:r>
            <w:r w:rsidRPr="00480974">
              <w:rPr>
                <w:rFonts w:ascii="Arial" w:hAnsi="Arial" w:cs="Arial"/>
                <w:sz w:val="20"/>
                <w:szCs w:val="20"/>
              </w:rPr>
              <w:t xml:space="preserve">, dass Lisa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480974">
              <w:rPr>
                <w:rFonts w:ascii="Arial" w:hAnsi="Arial" w:cs="Arial"/>
                <w:sz w:val="20"/>
                <w:szCs w:val="20"/>
              </w:rPr>
              <w:t xml:space="preserve">Pille </w:t>
            </w:r>
            <w:r w:rsidR="009236F0">
              <w:rPr>
                <w:rFonts w:ascii="Arial" w:hAnsi="Arial" w:cs="Arial"/>
                <w:sz w:val="20"/>
                <w:szCs w:val="20"/>
              </w:rPr>
              <w:t xml:space="preserve">vermutlich </w:t>
            </w:r>
            <w:r w:rsidRPr="00480974">
              <w:rPr>
                <w:rFonts w:ascii="Arial" w:hAnsi="Arial" w:cs="Arial"/>
                <w:sz w:val="20"/>
                <w:szCs w:val="20"/>
              </w:rPr>
              <w:t>auch freiwillig nehmen würde. Ändert sich dadurch die Beurteilung der Situation?</w:t>
            </w:r>
          </w:p>
        </w:tc>
      </w:tr>
      <w:tr w:rsidR="00B50501" w:rsidTr="004E15D5">
        <w:tc>
          <w:tcPr>
            <w:tcW w:w="9356" w:type="dxa"/>
          </w:tcPr>
          <w:p w:rsidR="00B50501" w:rsidRPr="00480974" w:rsidRDefault="00B50501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7B" w:rsidTr="004E15D5">
        <w:tc>
          <w:tcPr>
            <w:tcW w:w="9356" w:type="dxa"/>
          </w:tcPr>
          <w:p w:rsidR="003726F1" w:rsidRDefault="00B50501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50501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Die Handlung wäre weiterhin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 eine Verletzung der Autonomie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 xml:space="preserve"> der anderen Person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. Zunächst muss 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man beachten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, dass eine Ungewissheit besteht. Wenn Lisa die Pille nur 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>vermutlich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 nehme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n würde, so besteht die Gefahr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>, dass man ihr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 xml:space="preserve"> etwas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 antut, was sie nicht 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Auch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 wenn man die Gewissheit hat, dass sie zustimmen würde, so 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bleibt es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eine Verletzung der</w:t>
            </w:r>
            <w:r w:rsidRPr="00B50501">
              <w:rPr>
                <w:rFonts w:ascii="Arial" w:hAnsi="Arial" w:cs="Arial"/>
                <w:b/>
                <w:sz w:val="20"/>
                <w:szCs w:val="20"/>
              </w:rPr>
              <w:t xml:space="preserve"> Autonomie</w:t>
            </w:r>
            <w:r w:rsidR="003726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726F1" w:rsidRDefault="003726F1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57B" w:rsidRPr="00B50501" w:rsidRDefault="00415D9F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</w:t>
            </w:r>
            <w:r w:rsidR="00E13D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13D14">
              <w:rPr>
                <w:rFonts w:ascii="Arial" w:hAnsi="Arial" w:cs="Arial"/>
                <w:b/>
                <w:sz w:val="20"/>
                <w:szCs w:val="20"/>
              </w:rPr>
              <w:t>iel: Ihr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 Nachbar </w:t>
            </w:r>
            <w:r w:rsidR="00E13D14">
              <w:rPr>
                <w:rFonts w:ascii="Arial" w:hAnsi="Arial" w:cs="Arial"/>
                <w:b/>
                <w:sz w:val="20"/>
                <w:szCs w:val="20"/>
              </w:rPr>
              <w:t>leiht Ihre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D14">
              <w:rPr>
                <w:rFonts w:ascii="Arial" w:hAnsi="Arial" w:cs="Arial"/>
                <w:b/>
                <w:sz w:val="20"/>
                <w:szCs w:val="20"/>
              </w:rPr>
              <w:t>Turns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chuhe aus, die im Treppenhaus </w:t>
            </w:r>
            <w:r>
              <w:rPr>
                <w:rFonts w:ascii="Arial" w:hAnsi="Arial" w:cs="Arial"/>
                <w:b/>
                <w:sz w:val="20"/>
                <w:szCs w:val="20"/>
              </w:rPr>
              <w:t>liegen. Nachdem er die Schuhe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 zurück</w:t>
            </w:r>
            <w:r>
              <w:rPr>
                <w:rFonts w:ascii="Arial" w:hAnsi="Arial" w:cs="Arial"/>
                <w:b/>
                <w:sz w:val="20"/>
                <w:szCs w:val="20"/>
              </w:rPr>
              <w:t>gebracht hat, erwidert er Ihren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 erstau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>ten Blick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mit folgende</w:t>
            </w:r>
            <w:r w:rsidR="0039480E">
              <w:rPr>
                <w:rFonts w:ascii="Arial" w:hAnsi="Arial" w:cs="Arial"/>
                <w:b/>
                <w:sz w:val="20"/>
                <w:szCs w:val="20"/>
              </w:rPr>
              <w:t>m Satz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gramEnd"/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>Wenn ich sie gefragt hätte, dann hätten sie sie mir sicher ausgeliehen.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 Solange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möglich ist, </w:t>
            </w:r>
            <w:r w:rsidR="000C1CE6">
              <w:rPr>
                <w:rFonts w:ascii="Arial" w:hAnsi="Arial" w:cs="Arial"/>
                <w:b/>
                <w:sz w:val="20"/>
                <w:szCs w:val="20"/>
              </w:rPr>
              <w:t>die betroffene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 vorher zu fragen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, ist man </w:t>
            </w:r>
            <w:r w:rsidR="0039480E">
              <w:rPr>
                <w:rFonts w:ascii="Arial" w:hAnsi="Arial" w:cs="Arial"/>
                <w:b/>
                <w:sz w:val="20"/>
                <w:szCs w:val="20"/>
              </w:rPr>
              <w:t>dazu</w:t>
            </w:r>
            <w:r w:rsidR="00B50501" w:rsidRPr="00B50501">
              <w:rPr>
                <w:rFonts w:ascii="Arial" w:hAnsi="Arial" w:cs="Arial"/>
                <w:b/>
                <w:sz w:val="20"/>
                <w:szCs w:val="20"/>
              </w:rPr>
              <w:t xml:space="preserve"> verpflichtet</w:t>
            </w:r>
            <w:r w:rsidR="00A239DA">
              <w:rPr>
                <w:rFonts w:ascii="Arial" w:hAnsi="Arial" w:cs="Arial"/>
                <w:b/>
                <w:sz w:val="20"/>
                <w:szCs w:val="20"/>
              </w:rPr>
              <w:t>. Es kann Ausnahmen geben, falls es sich um einen Notfall handelt und Menschenleben in Gefahr sind.</w:t>
            </w:r>
          </w:p>
        </w:tc>
      </w:tr>
      <w:tr w:rsidR="006E057B" w:rsidTr="004E15D5">
        <w:tc>
          <w:tcPr>
            <w:tcW w:w="9356" w:type="dxa"/>
          </w:tcPr>
          <w:p w:rsidR="006E057B" w:rsidRDefault="006E057B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E1" w:rsidTr="004E15D5">
        <w:tc>
          <w:tcPr>
            <w:tcW w:w="9356" w:type="dxa"/>
          </w:tcPr>
          <w:p w:rsidR="00DB62E1" w:rsidRDefault="00DB62E1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7B" w:rsidTr="004E15D5">
        <w:tc>
          <w:tcPr>
            <w:tcW w:w="9356" w:type="dxa"/>
          </w:tcPr>
          <w:p w:rsidR="00711D7A" w:rsidRPr="00711D7A" w:rsidRDefault="00711D7A" w:rsidP="00711D7A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6E057B" w:rsidRDefault="00BF5329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BF5329">
              <w:rPr>
                <w:rFonts w:ascii="Arial" w:hAnsi="Arial" w:cs="Arial"/>
                <w:sz w:val="20"/>
                <w:szCs w:val="20"/>
              </w:rPr>
              <w:t xml:space="preserve">Angenommen, </w:t>
            </w:r>
            <w:r>
              <w:rPr>
                <w:rFonts w:ascii="Arial" w:hAnsi="Arial" w:cs="Arial"/>
                <w:sz w:val="20"/>
                <w:szCs w:val="20"/>
              </w:rPr>
              <w:t xml:space="preserve">Ihnen </w:t>
            </w:r>
            <w:r w:rsidRPr="00BF5329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="00B9692B">
              <w:rPr>
                <w:rFonts w:ascii="Arial" w:hAnsi="Arial" w:cs="Arial"/>
                <w:sz w:val="20"/>
                <w:szCs w:val="20"/>
              </w:rPr>
              <w:t>eine</w:t>
            </w:r>
            <w:r w:rsidRPr="00BF5329">
              <w:rPr>
                <w:rFonts w:ascii="Arial" w:hAnsi="Arial" w:cs="Arial"/>
                <w:sz w:val="20"/>
                <w:szCs w:val="20"/>
              </w:rPr>
              <w:t xml:space="preserve"> Liebespille angeboten. Würde</w:t>
            </w:r>
            <w:r w:rsidR="00B05B9A">
              <w:rPr>
                <w:rFonts w:ascii="Arial" w:hAnsi="Arial" w:cs="Arial"/>
                <w:sz w:val="20"/>
                <w:szCs w:val="20"/>
              </w:rPr>
              <w:t xml:space="preserve">n Sie diese </w:t>
            </w:r>
            <w:r w:rsidRPr="00BF5329">
              <w:rPr>
                <w:rFonts w:ascii="Arial" w:hAnsi="Arial" w:cs="Arial"/>
                <w:sz w:val="20"/>
                <w:szCs w:val="20"/>
              </w:rPr>
              <w:t xml:space="preserve">nehmen? </w:t>
            </w:r>
            <w:r w:rsidR="00B05B9A">
              <w:rPr>
                <w:rFonts w:ascii="Arial" w:hAnsi="Arial" w:cs="Arial"/>
                <w:sz w:val="20"/>
                <w:szCs w:val="20"/>
              </w:rPr>
              <w:t>Begründen Sie.</w:t>
            </w:r>
          </w:p>
        </w:tc>
      </w:tr>
      <w:tr w:rsidR="00C418A0" w:rsidTr="004E15D5">
        <w:tc>
          <w:tcPr>
            <w:tcW w:w="9356" w:type="dxa"/>
          </w:tcPr>
          <w:p w:rsidR="00C418A0" w:rsidRPr="00BF5329" w:rsidRDefault="00C418A0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7B" w:rsidTr="004E15D5">
        <w:tc>
          <w:tcPr>
            <w:tcW w:w="9356" w:type="dxa"/>
          </w:tcPr>
          <w:p w:rsidR="006E057B" w:rsidRPr="00C418A0" w:rsidRDefault="00C418A0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18A0">
              <w:rPr>
                <w:rFonts w:ascii="Arial" w:hAnsi="Arial" w:cs="Arial"/>
                <w:b/>
                <w:sz w:val="20"/>
                <w:szCs w:val="20"/>
              </w:rPr>
              <w:t>Individuelle Antworten</w:t>
            </w:r>
          </w:p>
        </w:tc>
      </w:tr>
      <w:tr w:rsidR="009236F0" w:rsidTr="004E15D5">
        <w:tc>
          <w:tcPr>
            <w:tcW w:w="9356" w:type="dxa"/>
          </w:tcPr>
          <w:p w:rsidR="009236F0" w:rsidRDefault="009236F0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8A0" w:rsidTr="004E15D5">
        <w:tc>
          <w:tcPr>
            <w:tcW w:w="9356" w:type="dxa"/>
          </w:tcPr>
          <w:p w:rsidR="00C418A0" w:rsidRDefault="00C418A0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F0" w:rsidTr="004E15D5">
        <w:tc>
          <w:tcPr>
            <w:tcW w:w="9356" w:type="dxa"/>
          </w:tcPr>
          <w:p w:rsidR="00711D7A" w:rsidRPr="00711D7A" w:rsidRDefault="00711D7A" w:rsidP="00711D7A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9236F0" w:rsidRPr="009236F0" w:rsidRDefault="009236F0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236F0">
              <w:rPr>
                <w:rFonts w:ascii="Arial" w:hAnsi="Arial"/>
                <w:sz w:val="20"/>
                <w:szCs w:val="20"/>
              </w:rPr>
              <w:t xml:space="preserve">Entscheidet man frei, </w:t>
            </w:r>
            <w:r w:rsidR="00567EAB">
              <w:rPr>
                <w:rFonts w:ascii="Arial" w:hAnsi="Arial"/>
                <w:sz w:val="20"/>
                <w:szCs w:val="20"/>
              </w:rPr>
              <w:t xml:space="preserve">ob man </w:t>
            </w:r>
            <w:r w:rsidRPr="009236F0">
              <w:rPr>
                <w:rFonts w:ascii="Arial" w:hAnsi="Arial"/>
                <w:sz w:val="20"/>
                <w:szCs w:val="20"/>
              </w:rPr>
              <w:t>sich in jemanden verlieb</w:t>
            </w:r>
            <w:r w:rsidR="008467A6">
              <w:rPr>
                <w:rFonts w:ascii="Arial" w:hAnsi="Arial"/>
                <w:sz w:val="20"/>
                <w:szCs w:val="20"/>
              </w:rPr>
              <w:t>t</w:t>
            </w:r>
            <w:r w:rsidRPr="009236F0"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08591E" w:rsidTr="004E15D5">
        <w:tc>
          <w:tcPr>
            <w:tcW w:w="9356" w:type="dxa"/>
          </w:tcPr>
          <w:p w:rsidR="0008591E" w:rsidRPr="009236F0" w:rsidRDefault="0008591E" w:rsidP="00EB7598">
            <w:pPr>
              <w:tabs>
                <w:tab w:val="left" w:pos="141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0955" w:rsidTr="004E15D5">
        <w:tc>
          <w:tcPr>
            <w:tcW w:w="9356" w:type="dxa"/>
          </w:tcPr>
          <w:p w:rsidR="00370955" w:rsidRPr="0008591E" w:rsidRDefault="0008591E" w:rsidP="0008591E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591E">
              <w:rPr>
                <w:rFonts w:ascii="Arial" w:hAnsi="Arial" w:cs="Arial"/>
                <w:b/>
                <w:sz w:val="20"/>
                <w:szCs w:val="20"/>
              </w:rPr>
              <w:t xml:space="preserve">Das Verliebtsein 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keine bewusste Entscheidung</w:t>
            </w:r>
            <w:r w:rsidRPr="0008591E">
              <w:rPr>
                <w:rFonts w:ascii="Arial" w:hAnsi="Arial" w:cs="Arial"/>
                <w:b/>
                <w:sz w:val="20"/>
                <w:szCs w:val="20"/>
              </w:rPr>
              <w:t>, es geschieht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mit</w:t>
            </w:r>
            <w:r w:rsidRPr="0008591E">
              <w:rPr>
                <w:rFonts w:ascii="Arial" w:hAnsi="Arial" w:cs="Arial"/>
                <w:b/>
                <w:sz w:val="20"/>
                <w:szCs w:val="20"/>
              </w:rPr>
              <w:t xml:space="preserve"> einem. Aber man kann Dinge tun, die das Verliebtsein </w:t>
            </w:r>
            <w:r w:rsidR="00D25995">
              <w:rPr>
                <w:rFonts w:ascii="Arial" w:hAnsi="Arial" w:cs="Arial"/>
                <w:b/>
                <w:sz w:val="20"/>
                <w:szCs w:val="20"/>
              </w:rPr>
              <w:t>unterstützen</w:t>
            </w:r>
            <w:r w:rsidR="00E166C0">
              <w:rPr>
                <w:rFonts w:ascii="Arial" w:hAnsi="Arial" w:cs="Arial"/>
                <w:b/>
                <w:sz w:val="20"/>
                <w:szCs w:val="20"/>
              </w:rPr>
              <w:t xml:space="preserve"> oder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behindern.</w:t>
            </w:r>
          </w:p>
        </w:tc>
      </w:tr>
      <w:tr w:rsidR="00370955" w:rsidTr="004E15D5">
        <w:tc>
          <w:tcPr>
            <w:tcW w:w="9356" w:type="dxa"/>
          </w:tcPr>
          <w:p w:rsidR="00370955" w:rsidRDefault="00370955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7B" w:rsidTr="004E15D5">
        <w:tc>
          <w:tcPr>
            <w:tcW w:w="9356" w:type="dxa"/>
          </w:tcPr>
          <w:p w:rsidR="007C467B" w:rsidRDefault="007C467B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55" w:rsidTr="004E15D5">
        <w:tc>
          <w:tcPr>
            <w:tcW w:w="9356" w:type="dxa"/>
          </w:tcPr>
          <w:p w:rsidR="00711D7A" w:rsidRPr="00711D7A" w:rsidRDefault="00711D7A" w:rsidP="00711D7A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  <w:p w:rsidR="00370955" w:rsidRPr="00370955" w:rsidRDefault="00370955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Ist das Verliebtsein davon abhängig, welche Eigenschaften das Gegenüber hat?</w:t>
            </w:r>
          </w:p>
        </w:tc>
      </w:tr>
      <w:tr w:rsidR="007C467B" w:rsidTr="004E15D5">
        <w:tc>
          <w:tcPr>
            <w:tcW w:w="9356" w:type="dxa"/>
          </w:tcPr>
          <w:p w:rsidR="007C467B" w:rsidRDefault="007C467B" w:rsidP="00EB7598">
            <w:pPr>
              <w:tabs>
                <w:tab w:val="left" w:pos="141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467B" w:rsidTr="004E15D5">
        <w:tc>
          <w:tcPr>
            <w:tcW w:w="9356" w:type="dxa"/>
          </w:tcPr>
          <w:p w:rsidR="00251A1E" w:rsidRDefault="00DB62E1" w:rsidP="007C4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Normalerweise kann man beschreiben</w:t>
            </w:r>
            <w:r w:rsidR="007C467B" w:rsidRPr="007C467B">
              <w:rPr>
                <w:rFonts w:ascii="Arial" w:hAnsi="Arial" w:cs="Arial"/>
                <w:b/>
                <w:sz w:val="20"/>
                <w:szCs w:val="20"/>
              </w:rPr>
              <w:t xml:space="preserve">, welche Eigenschaften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eine </w:t>
            </w:r>
            <w:r w:rsidR="007C467B" w:rsidRPr="007C467B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467B" w:rsidRPr="007C467B">
              <w:rPr>
                <w:rFonts w:ascii="Arial" w:hAnsi="Arial" w:cs="Arial"/>
                <w:b/>
                <w:sz w:val="20"/>
                <w:szCs w:val="20"/>
              </w:rPr>
              <w:t xml:space="preserve">liebenswert machen. Auch ist es so, dass man sich nicht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jede oder irgendeine Person</w:t>
            </w:r>
            <w:r w:rsidR="007C467B" w:rsidRPr="007C467B">
              <w:rPr>
                <w:rFonts w:ascii="Arial" w:hAnsi="Arial" w:cs="Arial"/>
                <w:b/>
                <w:sz w:val="20"/>
                <w:szCs w:val="20"/>
              </w:rPr>
              <w:t xml:space="preserve"> verliebt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467B" w:rsidRPr="007C4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="007C467B" w:rsidRPr="007C467B">
              <w:rPr>
                <w:rFonts w:ascii="Arial" w:hAnsi="Arial" w:cs="Arial"/>
                <w:b/>
                <w:sz w:val="20"/>
                <w:szCs w:val="20"/>
              </w:rPr>
              <w:t xml:space="preserve"> hängt </w:t>
            </w:r>
            <w:r>
              <w:rPr>
                <w:rFonts w:ascii="Arial" w:hAnsi="Arial" w:cs="Arial"/>
                <w:b/>
                <w:sz w:val="20"/>
                <w:szCs w:val="20"/>
              </w:rPr>
              <w:t>davon ab</w:t>
            </w:r>
            <w:r w:rsidR="007C467B" w:rsidRPr="007C467B">
              <w:rPr>
                <w:rFonts w:ascii="Arial" w:hAnsi="Arial" w:cs="Arial"/>
                <w:b/>
                <w:sz w:val="20"/>
                <w:szCs w:val="20"/>
              </w:rPr>
              <w:t xml:space="preserve">, welche Eigenschaften die Person hat. </w:t>
            </w:r>
          </w:p>
          <w:p w:rsidR="00251A1E" w:rsidRDefault="00251A1E" w:rsidP="007C4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67B" w:rsidRPr="007C467B" w:rsidRDefault="007C467B" w:rsidP="007C4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67B">
              <w:rPr>
                <w:rFonts w:ascii="Arial" w:hAnsi="Arial" w:cs="Arial"/>
                <w:b/>
                <w:sz w:val="20"/>
                <w:szCs w:val="20"/>
              </w:rPr>
              <w:t>Andererseits ist es so, dass man sich nicht unbedingt in eine</w:t>
            </w:r>
            <w:r w:rsidR="00251A1E">
              <w:rPr>
                <w:rFonts w:ascii="Arial" w:hAnsi="Arial" w:cs="Arial"/>
                <w:b/>
                <w:sz w:val="20"/>
                <w:szCs w:val="20"/>
              </w:rPr>
              <w:t xml:space="preserve"> zweite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 xml:space="preserve"> Person</w:t>
            </w:r>
            <w:r w:rsidR="00251A1E">
              <w:rPr>
                <w:rFonts w:ascii="Arial" w:hAnsi="Arial" w:cs="Arial"/>
                <w:b/>
                <w:sz w:val="20"/>
                <w:szCs w:val="20"/>
              </w:rPr>
              <w:t xml:space="preserve"> mit den </w:t>
            </w:r>
            <w:r w:rsidR="003F2E9D">
              <w:rPr>
                <w:rFonts w:ascii="Arial" w:hAnsi="Arial" w:cs="Arial"/>
                <w:b/>
                <w:sz w:val="20"/>
                <w:szCs w:val="20"/>
              </w:rPr>
              <w:t xml:space="preserve">genau </w:t>
            </w:r>
            <w:r w:rsidR="00251A1E">
              <w:rPr>
                <w:rFonts w:ascii="Arial" w:hAnsi="Arial" w:cs="Arial"/>
                <w:b/>
                <w:sz w:val="20"/>
                <w:szCs w:val="20"/>
              </w:rPr>
              <w:t>gleichen Eigenschaften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 xml:space="preserve"> verlieb</w:t>
            </w:r>
            <w:r w:rsidR="003F2E9D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>und nicht bereit</w:t>
            </w:r>
            <w:r w:rsidR="00251A1E">
              <w:rPr>
                <w:rFonts w:ascii="Arial" w:hAnsi="Arial" w:cs="Arial"/>
                <w:b/>
                <w:sz w:val="20"/>
                <w:szCs w:val="20"/>
              </w:rPr>
              <w:t xml:space="preserve"> dazu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9D">
              <w:rPr>
                <w:rFonts w:ascii="Arial" w:hAnsi="Arial" w:cs="Arial"/>
                <w:b/>
                <w:sz w:val="20"/>
                <w:szCs w:val="20"/>
              </w:rPr>
              <w:t>wäre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 xml:space="preserve">, die geliebte Person für </w:t>
            </w:r>
            <w:r w:rsidR="00A0012A">
              <w:rPr>
                <w:rFonts w:ascii="Arial" w:hAnsi="Arial" w:cs="Arial"/>
                <w:b/>
                <w:sz w:val="20"/>
                <w:szCs w:val="20"/>
              </w:rPr>
              <w:t>diese auszu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>tauschen</w:t>
            </w:r>
            <w:r w:rsidR="00A001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 xml:space="preserve">Dies </w:t>
            </w:r>
            <w:r w:rsidR="007439F1">
              <w:rPr>
                <w:rFonts w:ascii="Arial" w:hAnsi="Arial" w:cs="Arial"/>
                <w:b/>
                <w:sz w:val="20"/>
                <w:szCs w:val="20"/>
              </w:rPr>
              <w:t>deutet darauf hin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 xml:space="preserve">, dass </w:t>
            </w:r>
            <w:r w:rsidR="00251A1E">
              <w:rPr>
                <w:rFonts w:ascii="Arial" w:hAnsi="Arial" w:cs="Arial"/>
                <w:b/>
                <w:sz w:val="20"/>
                <w:szCs w:val="20"/>
              </w:rPr>
              <w:t>der Zustand der Verliebtseins doch nicht</w:t>
            </w:r>
            <w:r w:rsidRPr="007C4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1A1E">
              <w:rPr>
                <w:rFonts w:ascii="Arial" w:hAnsi="Arial" w:cs="Arial"/>
                <w:b/>
                <w:sz w:val="20"/>
                <w:szCs w:val="20"/>
              </w:rPr>
              <w:t>von den Eigenschaften des Gegenübers abhängig ist.</w:t>
            </w:r>
          </w:p>
        </w:tc>
      </w:tr>
    </w:tbl>
    <w:p w:rsidR="008B2040" w:rsidRDefault="008B2040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B2040" w:rsidRDefault="008B2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8B2040" w:rsidTr="00B3655B">
        <w:tc>
          <w:tcPr>
            <w:tcW w:w="9356" w:type="dxa"/>
          </w:tcPr>
          <w:p w:rsidR="008B2040" w:rsidRPr="00252D09" w:rsidRDefault="008B2040" w:rsidP="00B3655B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Aufgabe </w:t>
            </w:r>
            <w:r w:rsidR="007C5783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8B2040" w:rsidRDefault="00732D1A" w:rsidP="00B3655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732D1A">
              <w:rPr>
                <w:rFonts w:ascii="Arial" w:hAnsi="Arial"/>
                <w:sz w:val="20"/>
                <w:szCs w:val="20"/>
              </w:rPr>
              <w:t xml:space="preserve">Man unterscheidet </w:t>
            </w:r>
            <w:r>
              <w:rPr>
                <w:rFonts w:ascii="Arial" w:hAnsi="Arial"/>
                <w:sz w:val="20"/>
                <w:szCs w:val="20"/>
              </w:rPr>
              <w:t>normalerweise</w:t>
            </w:r>
            <w:r w:rsidRPr="00732D1A">
              <w:rPr>
                <w:rFonts w:ascii="Arial" w:hAnsi="Arial"/>
                <w:sz w:val="20"/>
                <w:szCs w:val="20"/>
              </w:rPr>
              <w:t xml:space="preserve"> zwischen </w:t>
            </w:r>
            <w:r>
              <w:rPr>
                <w:rFonts w:ascii="Arial" w:hAnsi="Arial"/>
                <w:sz w:val="20"/>
                <w:szCs w:val="20"/>
              </w:rPr>
              <w:t>«</w:t>
            </w:r>
            <w:r w:rsidRPr="00732D1A">
              <w:rPr>
                <w:rFonts w:ascii="Arial" w:hAnsi="Arial"/>
                <w:sz w:val="20"/>
                <w:szCs w:val="20"/>
              </w:rPr>
              <w:t>Verliebtsein</w:t>
            </w:r>
            <w:r>
              <w:rPr>
                <w:rFonts w:ascii="Arial" w:hAnsi="Arial"/>
                <w:sz w:val="20"/>
                <w:szCs w:val="20"/>
              </w:rPr>
              <w:t>»</w:t>
            </w:r>
            <w:r w:rsidRPr="00732D1A">
              <w:rPr>
                <w:rFonts w:ascii="Arial" w:hAnsi="Arial"/>
                <w:sz w:val="20"/>
                <w:szCs w:val="20"/>
              </w:rPr>
              <w:t xml:space="preserve"> und </w:t>
            </w:r>
            <w:r>
              <w:rPr>
                <w:rFonts w:ascii="Arial" w:hAnsi="Arial"/>
                <w:sz w:val="20"/>
                <w:szCs w:val="20"/>
              </w:rPr>
              <w:t>«</w:t>
            </w:r>
            <w:r w:rsidRPr="00732D1A">
              <w:rPr>
                <w:rFonts w:ascii="Arial" w:hAnsi="Arial"/>
                <w:sz w:val="20"/>
                <w:szCs w:val="20"/>
              </w:rPr>
              <w:t>Lieben</w:t>
            </w:r>
            <w:r>
              <w:rPr>
                <w:rFonts w:ascii="Arial" w:hAnsi="Arial"/>
                <w:sz w:val="20"/>
                <w:szCs w:val="20"/>
              </w:rPr>
              <w:t>». Was sind die Unterschiede?</w:t>
            </w:r>
          </w:p>
        </w:tc>
      </w:tr>
      <w:tr w:rsidR="008B2040" w:rsidTr="00B3655B">
        <w:tc>
          <w:tcPr>
            <w:tcW w:w="9356" w:type="dxa"/>
          </w:tcPr>
          <w:p w:rsidR="008B2040" w:rsidRPr="00E67400" w:rsidRDefault="008B2040" w:rsidP="00E67400">
            <w:pPr>
              <w:rPr>
                <w:rFonts w:ascii="Arial" w:hAnsi="Arial" w:cs="Arial"/>
              </w:rPr>
            </w:pPr>
          </w:p>
        </w:tc>
      </w:tr>
      <w:tr w:rsidR="008B2040" w:rsidTr="00B3655B">
        <w:tc>
          <w:tcPr>
            <w:tcW w:w="9356" w:type="dxa"/>
          </w:tcPr>
          <w:p w:rsidR="00556DA0" w:rsidRPr="00A865AE" w:rsidRDefault="00E67400" w:rsidP="00E6740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556DA0">
              <w:rPr>
                <w:rFonts w:ascii="Arial" w:hAnsi="Arial" w:cs="Arial"/>
                <w:b/>
                <w:sz w:val="20"/>
                <w:szCs w:val="20"/>
              </w:rPr>
              <w:t>Verliebtsein ist ein intensives Gefühl</w:t>
            </w:r>
            <w:r w:rsidR="00382462" w:rsidRPr="00556D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6DA0" w:rsidRPr="00556DA0">
              <w:rPr>
                <w:rFonts w:ascii="Arial" w:hAnsi="Arial" w:cs="Arial"/>
                <w:b/>
                <w:sz w:val="20"/>
                <w:szCs w:val="20"/>
              </w:rPr>
              <w:t xml:space="preserve"> Man hat ein intensives Verlangen nach der anderen Person.</w:t>
            </w:r>
            <w:r w:rsidR="00626B95" w:rsidRPr="00556DA0">
              <w:rPr>
                <w:rFonts w:ascii="Arial" w:hAnsi="Arial" w:cs="Arial"/>
                <w:b/>
                <w:sz w:val="20"/>
                <w:szCs w:val="20"/>
              </w:rPr>
              <w:t xml:space="preserve"> Es </w:t>
            </w:r>
            <w:r w:rsidR="00F45CCB" w:rsidRPr="00556DA0">
              <w:rPr>
                <w:rFonts w:ascii="Arial" w:hAnsi="Arial" w:cs="Arial"/>
                <w:b/>
                <w:sz w:val="20"/>
                <w:szCs w:val="20"/>
              </w:rPr>
              <w:t xml:space="preserve">äussert sich auch durch körperliche Reaktionen </w:t>
            </w:r>
            <w:r w:rsidR="00626B95" w:rsidRPr="00556DA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45CCB" w:rsidRPr="00556DA0">
              <w:rPr>
                <w:rFonts w:ascii="Arial" w:hAnsi="Arial" w:cs="Arial"/>
                <w:b/>
                <w:sz w:val="20"/>
                <w:szCs w:val="20"/>
              </w:rPr>
              <w:t xml:space="preserve">Herzklopfen, Kniezittern, Nervosität etc.) </w:t>
            </w:r>
            <w:r w:rsidR="00626B95" w:rsidRPr="00556DA0">
              <w:rPr>
                <w:rFonts w:ascii="Arial" w:hAnsi="Arial" w:cs="Arial"/>
                <w:b/>
                <w:sz w:val="20"/>
                <w:szCs w:val="20"/>
              </w:rPr>
              <w:t xml:space="preserve">in Anwesenheit der </w:t>
            </w:r>
            <w:r w:rsidR="00C22ED7" w:rsidRPr="00556DA0">
              <w:rPr>
                <w:rFonts w:ascii="Arial" w:hAnsi="Arial" w:cs="Arial"/>
                <w:b/>
                <w:sz w:val="20"/>
                <w:szCs w:val="20"/>
              </w:rPr>
              <w:t>anderen</w:t>
            </w:r>
            <w:r w:rsidR="00626B95" w:rsidRPr="00556DA0">
              <w:rPr>
                <w:rFonts w:ascii="Arial" w:hAnsi="Arial" w:cs="Arial"/>
                <w:b/>
                <w:sz w:val="20"/>
                <w:szCs w:val="20"/>
              </w:rPr>
              <w:t xml:space="preserve"> Person.</w:t>
            </w:r>
            <w:r w:rsidRPr="00556DA0">
              <w:rPr>
                <w:rFonts w:ascii="Arial" w:hAnsi="Arial" w:cs="Arial"/>
                <w:b/>
                <w:sz w:val="20"/>
                <w:szCs w:val="20"/>
              </w:rPr>
              <w:t xml:space="preserve"> Lieben ist ein Gefühl der Verbundenheit, des Vertrauens und der Fürsorge.</w:t>
            </w:r>
            <w:r w:rsidR="00BE25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6DA0" w:rsidRPr="00556DA0">
              <w:rPr>
                <w:rStyle w:val="Hervorhebung"/>
                <w:rFonts w:ascii="Arial" w:hAnsi="Arial" w:cs="Arial"/>
                <w:b/>
                <w:i w:val="0"/>
                <w:sz w:val="20"/>
                <w:szCs w:val="20"/>
              </w:rPr>
              <w:t>Bei vielen Menschen ist das Verliebtsein eine Anfangsphase, die</w:t>
            </w:r>
            <w:r w:rsidR="00BE256A">
              <w:rPr>
                <w:rStyle w:val="Hervorhebung"/>
                <w:rFonts w:ascii="Arial" w:hAnsi="Arial" w:cs="Arial"/>
                <w:b/>
                <w:i w:val="0"/>
                <w:sz w:val="20"/>
                <w:szCs w:val="20"/>
              </w:rPr>
              <w:t xml:space="preserve"> später </w:t>
            </w:r>
            <w:r w:rsidR="00556DA0" w:rsidRPr="00556DA0">
              <w:rPr>
                <w:rStyle w:val="Hervorhebung"/>
                <w:rFonts w:ascii="Arial" w:hAnsi="Arial" w:cs="Arial"/>
                <w:b/>
                <w:i w:val="0"/>
                <w:sz w:val="20"/>
                <w:szCs w:val="20"/>
              </w:rPr>
              <w:t xml:space="preserve">in </w:t>
            </w:r>
            <w:r w:rsidR="00BE256A">
              <w:rPr>
                <w:rStyle w:val="Hervorhebung"/>
                <w:rFonts w:ascii="Arial" w:hAnsi="Arial" w:cs="Arial"/>
                <w:b/>
                <w:i w:val="0"/>
                <w:sz w:val="20"/>
                <w:szCs w:val="20"/>
              </w:rPr>
              <w:t>Liebe übergehen kann.</w:t>
            </w:r>
          </w:p>
        </w:tc>
      </w:tr>
      <w:tr w:rsidR="008B2040" w:rsidTr="00B3655B">
        <w:tc>
          <w:tcPr>
            <w:tcW w:w="9356" w:type="dxa"/>
          </w:tcPr>
          <w:p w:rsidR="008B2040" w:rsidRDefault="008B2040" w:rsidP="00B3655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462" w:rsidTr="00B3655B">
        <w:tc>
          <w:tcPr>
            <w:tcW w:w="9356" w:type="dxa"/>
          </w:tcPr>
          <w:p w:rsidR="00382462" w:rsidRDefault="00382462" w:rsidP="00B3655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B6F" w:rsidTr="00B3655B">
        <w:tc>
          <w:tcPr>
            <w:tcW w:w="9356" w:type="dxa"/>
          </w:tcPr>
          <w:p w:rsidR="007C5783" w:rsidRPr="007C5783" w:rsidRDefault="007C5783" w:rsidP="007C5783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065B6F" w:rsidRDefault="00394556" w:rsidP="00B3655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394556">
              <w:rPr>
                <w:rFonts w:ascii="Arial" w:hAnsi="Arial" w:cs="Arial"/>
                <w:sz w:val="20"/>
                <w:szCs w:val="20"/>
              </w:rPr>
              <w:t>Im Film wird gesagt, dass der Chemielehrer Lisa wundersch</w:t>
            </w:r>
            <w:r>
              <w:rPr>
                <w:rFonts w:ascii="Arial" w:hAnsi="Arial" w:cs="Arial"/>
                <w:sz w:val="20"/>
                <w:szCs w:val="20"/>
              </w:rPr>
              <w:t>ön, witzig, klug und selbstbewusst</w:t>
            </w:r>
            <w:r w:rsidRPr="003945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findet</w:t>
            </w:r>
            <w:r w:rsidRPr="0039455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Treffen diese Eigenschaften wirklich alle auf Lisa zu</w:t>
            </w:r>
            <w:r w:rsidRPr="00394556">
              <w:rPr>
                <w:rFonts w:ascii="Arial" w:hAnsi="Arial" w:cs="Arial"/>
                <w:sz w:val="20"/>
                <w:szCs w:val="20"/>
              </w:rPr>
              <w:t xml:space="preserve">? Oder glaubt der Chemielehrer dies nur, weil er in sie verliebt ist? Macht Verliebtsein blind? Oder ist es so, dass man gerade </w:t>
            </w:r>
            <w:r w:rsidR="00D25BD3">
              <w:rPr>
                <w:rFonts w:ascii="Arial" w:hAnsi="Arial" w:cs="Arial"/>
                <w:sz w:val="20"/>
                <w:szCs w:val="20"/>
              </w:rPr>
              <w:t>durch das Verliebtsein</w:t>
            </w:r>
            <w:r w:rsidRPr="00394556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 w:rsidR="00C83CD4">
              <w:rPr>
                <w:rFonts w:ascii="Arial" w:hAnsi="Arial" w:cs="Arial"/>
                <w:sz w:val="20"/>
                <w:szCs w:val="20"/>
              </w:rPr>
              <w:t>guten</w:t>
            </w:r>
            <w:r w:rsidRPr="00394556">
              <w:rPr>
                <w:rFonts w:ascii="Arial" w:hAnsi="Arial" w:cs="Arial"/>
                <w:sz w:val="20"/>
                <w:szCs w:val="20"/>
              </w:rPr>
              <w:t xml:space="preserve"> Eigenschaften der </w:t>
            </w:r>
            <w:r>
              <w:rPr>
                <w:rFonts w:ascii="Arial" w:hAnsi="Arial" w:cs="Arial"/>
                <w:sz w:val="20"/>
                <w:szCs w:val="20"/>
              </w:rPr>
              <w:t>anderen</w:t>
            </w:r>
            <w:r w:rsidRPr="00394556">
              <w:rPr>
                <w:rFonts w:ascii="Arial" w:hAnsi="Arial" w:cs="Arial"/>
                <w:sz w:val="20"/>
                <w:szCs w:val="20"/>
              </w:rPr>
              <w:t xml:space="preserve"> Person sieht?</w:t>
            </w:r>
          </w:p>
        </w:tc>
      </w:tr>
      <w:tr w:rsidR="00382462" w:rsidTr="00B3655B">
        <w:tc>
          <w:tcPr>
            <w:tcW w:w="9356" w:type="dxa"/>
          </w:tcPr>
          <w:p w:rsidR="00382462" w:rsidRPr="00394556" w:rsidRDefault="00382462" w:rsidP="00B3655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462" w:rsidTr="00B3655B">
        <w:tc>
          <w:tcPr>
            <w:tcW w:w="9356" w:type="dxa"/>
          </w:tcPr>
          <w:p w:rsidR="00382462" w:rsidRPr="00382462" w:rsidRDefault="00382462" w:rsidP="00B3655B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2462">
              <w:rPr>
                <w:rFonts w:ascii="Arial" w:hAnsi="Arial" w:cs="Arial"/>
                <w:b/>
                <w:sz w:val="20"/>
                <w:szCs w:val="20"/>
              </w:rPr>
              <w:t>Beides stimmt vermutlich. Einerseits haben Verliebte eine gewisse Tendenz, die geliebte Person als besonders positiv wahrzunehmen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diese zu «</w:t>
            </w:r>
            <w:r w:rsidRPr="00382462">
              <w:rPr>
                <w:rFonts w:ascii="Arial" w:hAnsi="Arial" w:cs="Arial"/>
                <w:b/>
                <w:sz w:val="20"/>
                <w:szCs w:val="20"/>
              </w:rPr>
              <w:t>idealisieren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382462">
              <w:rPr>
                <w:rFonts w:ascii="Arial" w:hAnsi="Arial" w:cs="Arial"/>
                <w:b/>
                <w:sz w:val="20"/>
                <w:szCs w:val="20"/>
              </w:rPr>
              <w:t xml:space="preserve">. Andererseits </w:t>
            </w:r>
            <w:r w:rsidR="00A92629">
              <w:rPr>
                <w:rFonts w:ascii="Arial" w:hAnsi="Arial" w:cs="Arial"/>
                <w:b/>
                <w:sz w:val="20"/>
                <w:szCs w:val="20"/>
              </w:rPr>
              <w:t>haben</w:t>
            </w:r>
            <w:r w:rsidRPr="00382462">
              <w:rPr>
                <w:rFonts w:ascii="Arial" w:hAnsi="Arial" w:cs="Arial"/>
                <w:b/>
                <w:sz w:val="20"/>
                <w:szCs w:val="20"/>
              </w:rPr>
              <w:t xml:space="preserve"> Verliebte eine erhöhte Aufmerksamkeit in Bezug auf die</w:t>
            </w:r>
            <w:r w:rsidR="00A92629">
              <w:rPr>
                <w:rFonts w:ascii="Arial" w:hAnsi="Arial" w:cs="Arial"/>
                <w:b/>
                <w:sz w:val="20"/>
                <w:szCs w:val="20"/>
              </w:rPr>
              <w:t xml:space="preserve"> andere Person</w:t>
            </w:r>
            <w:r w:rsidRPr="00382462">
              <w:rPr>
                <w:rFonts w:ascii="Arial" w:hAnsi="Arial" w:cs="Arial"/>
                <w:b/>
                <w:sz w:val="20"/>
                <w:szCs w:val="20"/>
              </w:rPr>
              <w:t xml:space="preserve">, so dass </w:t>
            </w:r>
            <w:r w:rsidR="00A92629">
              <w:rPr>
                <w:rFonts w:ascii="Arial" w:hAnsi="Arial" w:cs="Arial"/>
                <w:b/>
                <w:sz w:val="20"/>
                <w:szCs w:val="20"/>
              </w:rPr>
              <w:t>sie</w:t>
            </w:r>
            <w:r w:rsidRPr="00382462">
              <w:rPr>
                <w:rFonts w:ascii="Arial" w:hAnsi="Arial" w:cs="Arial"/>
                <w:b/>
                <w:sz w:val="20"/>
                <w:szCs w:val="20"/>
              </w:rPr>
              <w:t xml:space="preserve"> Eigenschaften </w:t>
            </w:r>
            <w:r w:rsidR="003C0CA0">
              <w:rPr>
                <w:rFonts w:ascii="Arial" w:hAnsi="Arial" w:cs="Arial"/>
                <w:b/>
                <w:sz w:val="20"/>
                <w:szCs w:val="20"/>
              </w:rPr>
              <w:t>entdecken</w:t>
            </w:r>
            <w:r w:rsidRPr="00382462">
              <w:rPr>
                <w:rFonts w:ascii="Arial" w:hAnsi="Arial" w:cs="Arial"/>
                <w:b/>
                <w:sz w:val="20"/>
                <w:szCs w:val="20"/>
              </w:rPr>
              <w:t>, die andere nicht unbedingt wahrnehmen.</w:t>
            </w:r>
          </w:p>
        </w:tc>
      </w:tr>
      <w:tr w:rsidR="00090E74" w:rsidTr="00B3655B">
        <w:tc>
          <w:tcPr>
            <w:tcW w:w="9356" w:type="dxa"/>
          </w:tcPr>
          <w:p w:rsidR="00090E74" w:rsidRDefault="00090E74" w:rsidP="00090E7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95" w:rsidTr="00B3655B">
        <w:tc>
          <w:tcPr>
            <w:tcW w:w="9356" w:type="dxa"/>
          </w:tcPr>
          <w:p w:rsidR="00626B95" w:rsidRDefault="00626B95" w:rsidP="00090E7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E74" w:rsidTr="00B3655B">
        <w:tc>
          <w:tcPr>
            <w:tcW w:w="9356" w:type="dxa"/>
          </w:tcPr>
          <w:p w:rsidR="007C5783" w:rsidRPr="00252D09" w:rsidRDefault="007C5783" w:rsidP="007C5783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090E74" w:rsidRPr="00090E74" w:rsidRDefault="00090E74" w:rsidP="00090E7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090E74"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>eben Sie</w:t>
            </w:r>
            <w:r w:rsidRPr="00090E74">
              <w:rPr>
                <w:rFonts w:ascii="Arial" w:hAnsi="Arial"/>
                <w:sz w:val="20"/>
                <w:szCs w:val="20"/>
              </w:rPr>
              <w:t xml:space="preserve"> dem Chemielehrer einen Namen und schreibe</w:t>
            </w:r>
            <w:r>
              <w:rPr>
                <w:rFonts w:ascii="Arial" w:hAnsi="Arial"/>
                <w:sz w:val="20"/>
                <w:szCs w:val="20"/>
              </w:rPr>
              <w:t>n Sie</w:t>
            </w:r>
            <w:r w:rsidRPr="00090E74">
              <w:rPr>
                <w:rFonts w:ascii="Arial" w:hAnsi="Arial"/>
                <w:sz w:val="20"/>
                <w:szCs w:val="20"/>
              </w:rPr>
              <w:t xml:space="preserve"> eine Liebesgeschichte, in der er und Lisa</w:t>
            </w:r>
            <w:r w:rsidR="00E16D19">
              <w:rPr>
                <w:rFonts w:ascii="Arial" w:hAnsi="Arial"/>
                <w:sz w:val="20"/>
                <w:szCs w:val="20"/>
              </w:rPr>
              <w:t xml:space="preserve"> sich</w:t>
            </w:r>
            <w:r w:rsidRPr="00090E74">
              <w:rPr>
                <w:rFonts w:ascii="Arial" w:hAnsi="Arial"/>
                <w:sz w:val="20"/>
                <w:szCs w:val="20"/>
              </w:rPr>
              <w:t xml:space="preserve"> ohne Liebespille ineinander verlieben.</w:t>
            </w:r>
          </w:p>
        </w:tc>
      </w:tr>
      <w:tr w:rsidR="00090E74" w:rsidTr="00B3655B">
        <w:tc>
          <w:tcPr>
            <w:tcW w:w="9356" w:type="dxa"/>
          </w:tcPr>
          <w:p w:rsidR="00090E74" w:rsidRDefault="00090E74" w:rsidP="00090E7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95" w:rsidTr="00B3655B">
        <w:tc>
          <w:tcPr>
            <w:tcW w:w="9356" w:type="dxa"/>
          </w:tcPr>
          <w:p w:rsidR="00626B95" w:rsidRPr="00626B95" w:rsidRDefault="00626B95" w:rsidP="00090E74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6B95">
              <w:rPr>
                <w:rFonts w:ascii="Arial" w:hAnsi="Arial" w:cs="Arial"/>
                <w:b/>
                <w:sz w:val="20"/>
                <w:szCs w:val="20"/>
              </w:rPr>
              <w:t>Individuelle Lösungen</w:t>
            </w:r>
          </w:p>
        </w:tc>
      </w:tr>
    </w:tbl>
    <w:p w:rsidR="00B957ED" w:rsidRPr="0046429B" w:rsidRDefault="00B957ED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B957ED" w:rsidRPr="0046429B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A7" w:rsidRDefault="002E0EA7" w:rsidP="002D01FD">
      <w:pPr>
        <w:spacing w:after="0" w:line="240" w:lineRule="auto"/>
      </w:pPr>
      <w:r>
        <w:separator/>
      </w:r>
    </w:p>
  </w:endnote>
  <w:end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5631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C578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C5783">
            <w:fldChar w:fldCharType="begin"/>
          </w:r>
          <w:r w:rsidR="007C5783">
            <w:instrText xml:space="preserve"> NUMPAGES   \* MERGEFORMAT </w:instrText>
          </w:r>
          <w:r w:rsidR="007C5783">
            <w:fldChar w:fldCharType="separate"/>
          </w:r>
          <w:r w:rsidR="007C5783" w:rsidRPr="007C578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C578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73E7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C578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C5783" w:rsidRPr="007C5783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A7" w:rsidRDefault="002E0EA7" w:rsidP="002D01FD">
      <w:pPr>
        <w:spacing w:after="0" w:line="240" w:lineRule="auto"/>
      </w:pPr>
      <w:r>
        <w:separator/>
      </w:r>
    </w:p>
  </w:footnote>
  <w:foot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C3A9D" w:rsidTr="006C3A9D">
      <w:trPr>
        <w:trHeight w:hRule="exact" w:val="624"/>
      </w:trPr>
      <w:tc>
        <w:tcPr>
          <w:tcW w:w="3329" w:type="dxa"/>
          <w:vMerge w:val="restart"/>
        </w:tcPr>
        <w:p w:rsidR="006C3A9D" w:rsidRDefault="006C3A9D" w:rsidP="006C3A9D">
          <w:pPr>
            <w:pStyle w:val="Kopfzeile"/>
          </w:pPr>
          <w:r>
            <w:rPr>
              <w:noProof/>
            </w:rPr>
            <w:drawing>
              <wp:inline distT="0" distB="0" distL="0" distR="0" wp14:anchorId="4CCF5736" wp14:editId="49517F6B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C3A9D" w:rsidRPr="002D01FD" w:rsidRDefault="007C7433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vMerge/>
        </w:tcPr>
        <w:p w:rsidR="006C3A9D" w:rsidRDefault="006C3A9D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2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7461AD" w:rsidRPr="00A87B14" w:rsidRDefault="00473E77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Filosofix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="00D10923">
            <w:rPr>
              <w:rFonts w:ascii="Arial" w:hAnsi="Arial" w:cs="Arial"/>
              <w:b/>
              <w:sz w:val="18"/>
              <w:szCs w:val="18"/>
            </w:rPr>
            <w:t>Liebespille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6C3A9D" w:rsidTr="006C3A9D">
      <w:trPr>
        <w:trHeight w:hRule="exact" w:val="624"/>
      </w:trPr>
      <w:tc>
        <w:tcPr>
          <w:tcW w:w="3329" w:type="dxa"/>
          <w:gridSpan w:val="3"/>
          <w:vMerge w:val="restart"/>
        </w:tcPr>
        <w:p w:rsidR="006C3A9D" w:rsidRDefault="006C3A9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6AA4D5C0" wp14:editId="50A92454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3A9D" w:rsidRDefault="006C3A9D" w:rsidP="00D93762">
          <w:pPr>
            <w:pStyle w:val="Kopfzeile"/>
          </w:pPr>
        </w:p>
        <w:p w:rsidR="006C3A9D" w:rsidRPr="0008046F" w:rsidRDefault="006C3A9D" w:rsidP="0008046F">
          <w:pPr>
            <w:jc w:val="center"/>
          </w:pPr>
        </w:p>
      </w:tc>
      <w:tc>
        <w:tcPr>
          <w:tcW w:w="6027" w:type="dxa"/>
          <w:vAlign w:val="bottom"/>
        </w:tcPr>
        <w:p w:rsidR="006C3A9D" w:rsidRPr="002D01FD" w:rsidRDefault="007C7433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gridSpan w:val="3"/>
          <w:vMerge/>
        </w:tcPr>
        <w:p w:rsidR="006C3A9D" w:rsidRDefault="006C3A9D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4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45375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D747AC" w:rsidP="00E85CA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A204940" wp14:editId="53A6E78D">
                <wp:extent cx="1656000" cy="930475"/>
                <wp:effectExtent l="0" t="0" r="190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-liebespil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2D01FD" w:rsidRDefault="007461AD" w:rsidP="002E0EA7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45375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6F2C9E" w:rsidRDefault="004E5E84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Filosofix</w:t>
          </w:r>
          <w:proofErr w:type="spellEnd"/>
          <w:r w:rsidR="00462AD3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r w:rsidR="00DC4C9A">
            <w:rPr>
              <w:rFonts w:ascii="Arial" w:hAnsi="Arial" w:cs="Arial"/>
              <w:b/>
              <w:sz w:val="24"/>
              <w:szCs w:val="24"/>
            </w:rPr>
            <w:t>Liebespille</w:t>
          </w:r>
        </w:p>
      </w:tc>
    </w:tr>
    <w:tr w:rsidR="007461AD" w:rsidTr="0045375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6B1B53" w:rsidRDefault="006B1B5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62AD3" w:rsidRPr="00471F78" w:rsidRDefault="00462AD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C34725" w:rsidP="00021B1D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2:</w:t>
          </w:r>
          <w:r w:rsidR="00896AC9">
            <w:rPr>
              <w:rFonts w:ascii="Arial" w:hAnsi="Arial"/>
              <w:sz w:val="18"/>
              <w:szCs w:val="18"/>
            </w:rPr>
            <w:t>2</w:t>
          </w:r>
          <w:r w:rsidR="00D747AC">
            <w:rPr>
              <w:rFonts w:ascii="Arial" w:hAnsi="Arial"/>
              <w:sz w:val="18"/>
              <w:szCs w:val="18"/>
            </w:rPr>
            <w:t>6</w:t>
          </w:r>
          <w:r w:rsidR="002E0EA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7461AD" w:rsidRPr="00A06BE4" w:rsidRDefault="007461AD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B62"/>
    <w:multiLevelType w:val="hybridMultilevel"/>
    <w:tmpl w:val="629C4FCC"/>
    <w:lvl w:ilvl="0" w:tplc="B4C0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A7"/>
    <w:rsid w:val="00021B1D"/>
    <w:rsid w:val="00022FFD"/>
    <w:rsid w:val="00047A1D"/>
    <w:rsid w:val="00052966"/>
    <w:rsid w:val="0005385A"/>
    <w:rsid w:val="00065B6F"/>
    <w:rsid w:val="0008046F"/>
    <w:rsid w:val="0008591E"/>
    <w:rsid w:val="00090E74"/>
    <w:rsid w:val="00092BCF"/>
    <w:rsid w:val="000959C9"/>
    <w:rsid w:val="00096CDE"/>
    <w:rsid w:val="000A716E"/>
    <w:rsid w:val="000B0C0B"/>
    <w:rsid w:val="000B201B"/>
    <w:rsid w:val="000B33AF"/>
    <w:rsid w:val="000C1CE6"/>
    <w:rsid w:val="000C385C"/>
    <w:rsid w:val="000D5E9B"/>
    <w:rsid w:val="000E01BA"/>
    <w:rsid w:val="000E09B5"/>
    <w:rsid w:val="00104354"/>
    <w:rsid w:val="00104786"/>
    <w:rsid w:val="00105E95"/>
    <w:rsid w:val="0012467D"/>
    <w:rsid w:val="001265E0"/>
    <w:rsid w:val="00126DFA"/>
    <w:rsid w:val="00132DA5"/>
    <w:rsid w:val="00133D1B"/>
    <w:rsid w:val="0013574C"/>
    <w:rsid w:val="00140EB3"/>
    <w:rsid w:val="00143645"/>
    <w:rsid w:val="0016244E"/>
    <w:rsid w:val="001A1BC1"/>
    <w:rsid w:val="001A4CE0"/>
    <w:rsid w:val="001B64BF"/>
    <w:rsid w:val="001C08A5"/>
    <w:rsid w:val="001C29EF"/>
    <w:rsid w:val="001C4A7D"/>
    <w:rsid w:val="001C4C64"/>
    <w:rsid w:val="001C4D41"/>
    <w:rsid w:val="001D700B"/>
    <w:rsid w:val="001D7DBC"/>
    <w:rsid w:val="001F53D7"/>
    <w:rsid w:val="002040FB"/>
    <w:rsid w:val="002054C8"/>
    <w:rsid w:val="002173E9"/>
    <w:rsid w:val="00221DD7"/>
    <w:rsid w:val="00224E85"/>
    <w:rsid w:val="00235089"/>
    <w:rsid w:val="0024080C"/>
    <w:rsid w:val="00251A1E"/>
    <w:rsid w:val="0026078F"/>
    <w:rsid w:val="002645C5"/>
    <w:rsid w:val="0027244A"/>
    <w:rsid w:val="002725BA"/>
    <w:rsid w:val="00281935"/>
    <w:rsid w:val="00282AFC"/>
    <w:rsid w:val="002847DE"/>
    <w:rsid w:val="00285635"/>
    <w:rsid w:val="00286AA2"/>
    <w:rsid w:val="0028704C"/>
    <w:rsid w:val="00292AA1"/>
    <w:rsid w:val="00292D77"/>
    <w:rsid w:val="0029433A"/>
    <w:rsid w:val="002C0A52"/>
    <w:rsid w:val="002C2320"/>
    <w:rsid w:val="002C2D5C"/>
    <w:rsid w:val="002C7249"/>
    <w:rsid w:val="002D01FD"/>
    <w:rsid w:val="002D11C2"/>
    <w:rsid w:val="002D6CE8"/>
    <w:rsid w:val="002E0EA7"/>
    <w:rsid w:val="002F1E59"/>
    <w:rsid w:val="002F32E4"/>
    <w:rsid w:val="002F5AD1"/>
    <w:rsid w:val="003120D5"/>
    <w:rsid w:val="00356F08"/>
    <w:rsid w:val="00370955"/>
    <w:rsid w:val="00370B95"/>
    <w:rsid w:val="003726F1"/>
    <w:rsid w:val="00382462"/>
    <w:rsid w:val="00387794"/>
    <w:rsid w:val="00390D7E"/>
    <w:rsid w:val="00392901"/>
    <w:rsid w:val="00394556"/>
    <w:rsid w:val="0039480E"/>
    <w:rsid w:val="003B3B74"/>
    <w:rsid w:val="003C0CA0"/>
    <w:rsid w:val="003C7F95"/>
    <w:rsid w:val="003D76D1"/>
    <w:rsid w:val="003E1747"/>
    <w:rsid w:val="003F2E9D"/>
    <w:rsid w:val="00410FE2"/>
    <w:rsid w:val="00415D9F"/>
    <w:rsid w:val="0043751F"/>
    <w:rsid w:val="00444DA8"/>
    <w:rsid w:val="0045375A"/>
    <w:rsid w:val="00454B59"/>
    <w:rsid w:val="00462AD3"/>
    <w:rsid w:val="0046429B"/>
    <w:rsid w:val="00465697"/>
    <w:rsid w:val="00471F78"/>
    <w:rsid w:val="004727EF"/>
    <w:rsid w:val="00473E77"/>
    <w:rsid w:val="00480974"/>
    <w:rsid w:val="004833B6"/>
    <w:rsid w:val="00487E0D"/>
    <w:rsid w:val="004B1D0F"/>
    <w:rsid w:val="004C0511"/>
    <w:rsid w:val="004C536E"/>
    <w:rsid w:val="004D2718"/>
    <w:rsid w:val="004D6900"/>
    <w:rsid w:val="004E15D5"/>
    <w:rsid w:val="004E5E84"/>
    <w:rsid w:val="0050380F"/>
    <w:rsid w:val="00504FD5"/>
    <w:rsid w:val="00505BEA"/>
    <w:rsid w:val="0050757F"/>
    <w:rsid w:val="00516DB1"/>
    <w:rsid w:val="00523A9A"/>
    <w:rsid w:val="0054035D"/>
    <w:rsid w:val="00540C80"/>
    <w:rsid w:val="005443FF"/>
    <w:rsid w:val="005504E4"/>
    <w:rsid w:val="0055239F"/>
    <w:rsid w:val="00553723"/>
    <w:rsid w:val="005549A9"/>
    <w:rsid w:val="00556DA0"/>
    <w:rsid w:val="00562D95"/>
    <w:rsid w:val="00566837"/>
    <w:rsid w:val="00566D69"/>
    <w:rsid w:val="00567EAB"/>
    <w:rsid w:val="005707A0"/>
    <w:rsid w:val="00573B36"/>
    <w:rsid w:val="005913BE"/>
    <w:rsid w:val="005A155C"/>
    <w:rsid w:val="005C0E6C"/>
    <w:rsid w:val="005D389D"/>
    <w:rsid w:val="005D3F2C"/>
    <w:rsid w:val="005D58E6"/>
    <w:rsid w:val="005E0FF7"/>
    <w:rsid w:val="005E1DDA"/>
    <w:rsid w:val="005E2544"/>
    <w:rsid w:val="005E328D"/>
    <w:rsid w:val="005F6E4A"/>
    <w:rsid w:val="006067B7"/>
    <w:rsid w:val="0061471C"/>
    <w:rsid w:val="00622A8A"/>
    <w:rsid w:val="00626B95"/>
    <w:rsid w:val="00641072"/>
    <w:rsid w:val="006439F5"/>
    <w:rsid w:val="00643F86"/>
    <w:rsid w:val="0064780E"/>
    <w:rsid w:val="006611D0"/>
    <w:rsid w:val="00673F47"/>
    <w:rsid w:val="00674FDC"/>
    <w:rsid w:val="00677DC8"/>
    <w:rsid w:val="006B1B53"/>
    <w:rsid w:val="006B416F"/>
    <w:rsid w:val="006C31C5"/>
    <w:rsid w:val="006C3A9D"/>
    <w:rsid w:val="006C5395"/>
    <w:rsid w:val="006E057B"/>
    <w:rsid w:val="006F05A1"/>
    <w:rsid w:val="006F1112"/>
    <w:rsid w:val="006F2040"/>
    <w:rsid w:val="006F2C9E"/>
    <w:rsid w:val="0070624B"/>
    <w:rsid w:val="00706DC1"/>
    <w:rsid w:val="00707BD1"/>
    <w:rsid w:val="00711185"/>
    <w:rsid w:val="00711D7A"/>
    <w:rsid w:val="00716076"/>
    <w:rsid w:val="00717775"/>
    <w:rsid w:val="00720803"/>
    <w:rsid w:val="00723ABB"/>
    <w:rsid w:val="00727548"/>
    <w:rsid w:val="007313D1"/>
    <w:rsid w:val="00732D1A"/>
    <w:rsid w:val="00736FEE"/>
    <w:rsid w:val="007439F1"/>
    <w:rsid w:val="00745CEF"/>
    <w:rsid w:val="007461AD"/>
    <w:rsid w:val="00747ACA"/>
    <w:rsid w:val="007547AF"/>
    <w:rsid w:val="00755975"/>
    <w:rsid w:val="00767A7E"/>
    <w:rsid w:val="00775EF6"/>
    <w:rsid w:val="00791EC6"/>
    <w:rsid w:val="007A112B"/>
    <w:rsid w:val="007A431A"/>
    <w:rsid w:val="007B0418"/>
    <w:rsid w:val="007B1DBF"/>
    <w:rsid w:val="007B65AE"/>
    <w:rsid w:val="007C467B"/>
    <w:rsid w:val="007C5783"/>
    <w:rsid w:val="007C7433"/>
    <w:rsid w:val="007D4B3A"/>
    <w:rsid w:val="007F5073"/>
    <w:rsid w:val="007F6FF6"/>
    <w:rsid w:val="00802560"/>
    <w:rsid w:val="008103E2"/>
    <w:rsid w:val="00827E34"/>
    <w:rsid w:val="00831143"/>
    <w:rsid w:val="00833D23"/>
    <w:rsid w:val="00837A2C"/>
    <w:rsid w:val="00845ECF"/>
    <w:rsid w:val="008467A6"/>
    <w:rsid w:val="00855408"/>
    <w:rsid w:val="00855AF6"/>
    <w:rsid w:val="00857BDB"/>
    <w:rsid w:val="00860669"/>
    <w:rsid w:val="0086545E"/>
    <w:rsid w:val="00871079"/>
    <w:rsid w:val="00874E14"/>
    <w:rsid w:val="00877FC8"/>
    <w:rsid w:val="00887539"/>
    <w:rsid w:val="00896AC9"/>
    <w:rsid w:val="00897EF6"/>
    <w:rsid w:val="008B2040"/>
    <w:rsid w:val="008C1584"/>
    <w:rsid w:val="008D01C5"/>
    <w:rsid w:val="008E11FC"/>
    <w:rsid w:val="008F3A94"/>
    <w:rsid w:val="009010F7"/>
    <w:rsid w:val="009166F8"/>
    <w:rsid w:val="009236F0"/>
    <w:rsid w:val="00933EEE"/>
    <w:rsid w:val="00936A82"/>
    <w:rsid w:val="0094618E"/>
    <w:rsid w:val="00954179"/>
    <w:rsid w:val="00961388"/>
    <w:rsid w:val="00976270"/>
    <w:rsid w:val="00980D77"/>
    <w:rsid w:val="0099294C"/>
    <w:rsid w:val="009A1EE4"/>
    <w:rsid w:val="009B74F5"/>
    <w:rsid w:val="009D3429"/>
    <w:rsid w:val="009E5686"/>
    <w:rsid w:val="009E70B1"/>
    <w:rsid w:val="009F4F6B"/>
    <w:rsid w:val="00A0012A"/>
    <w:rsid w:val="00A017E3"/>
    <w:rsid w:val="00A06BE4"/>
    <w:rsid w:val="00A14AFF"/>
    <w:rsid w:val="00A239DA"/>
    <w:rsid w:val="00A2518C"/>
    <w:rsid w:val="00A321BC"/>
    <w:rsid w:val="00A34486"/>
    <w:rsid w:val="00A42A30"/>
    <w:rsid w:val="00A458A5"/>
    <w:rsid w:val="00A52137"/>
    <w:rsid w:val="00A568BC"/>
    <w:rsid w:val="00A57BA9"/>
    <w:rsid w:val="00A64EFE"/>
    <w:rsid w:val="00A724DF"/>
    <w:rsid w:val="00A73114"/>
    <w:rsid w:val="00A81DB9"/>
    <w:rsid w:val="00A865AE"/>
    <w:rsid w:val="00A87B14"/>
    <w:rsid w:val="00A90FB0"/>
    <w:rsid w:val="00A92629"/>
    <w:rsid w:val="00A96DEB"/>
    <w:rsid w:val="00AA48A0"/>
    <w:rsid w:val="00AA5070"/>
    <w:rsid w:val="00AA72AF"/>
    <w:rsid w:val="00AB270D"/>
    <w:rsid w:val="00AF281E"/>
    <w:rsid w:val="00B05B9A"/>
    <w:rsid w:val="00B23B9E"/>
    <w:rsid w:val="00B50501"/>
    <w:rsid w:val="00B51D94"/>
    <w:rsid w:val="00B63AA6"/>
    <w:rsid w:val="00B65CF1"/>
    <w:rsid w:val="00B759EB"/>
    <w:rsid w:val="00B82EDF"/>
    <w:rsid w:val="00B844CF"/>
    <w:rsid w:val="00B848C4"/>
    <w:rsid w:val="00B84D88"/>
    <w:rsid w:val="00B9015D"/>
    <w:rsid w:val="00B93EFD"/>
    <w:rsid w:val="00B93F09"/>
    <w:rsid w:val="00B957ED"/>
    <w:rsid w:val="00B9692B"/>
    <w:rsid w:val="00B97F98"/>
    <w:rsid w:val="00BA0217"/>
    <w:rsid w:val="00BA27D5"/>
    <w:rsid w:val="00BA43AF"/>
    <w:rsid w:val="00BA463A"/>
    <w:rsid w:val="00BD4BC2"/>
    <w:rsid w:val="00BD77B3"/>
    <w:rsid w:val="00BE256A"/>
    <w:rsid w:val="00BE5F37"/>
    <w:rsid w:val="00BE5F6A"/>
    <w:rsid w:val="00BF5329"/>
    <w:rsid w:val="00BF6B0C"/>
    <w:rsid w:val="00C05540"/>
    <w:rsid w:val="00C22ED7"/>
    <w:rsid w:val="00C23D62"/>
    <w:rsid w:val="00C34725"/>
    <w:rsid w:val="00C37CD2"/>
    <w:rsid w:val="00C41333"/>
    <w:rsid w:val="00C418A0"/>
    <w:rsid w:val="00C5432A"/>
    <w:rsid w:val="00C819CD"/>
    <w:rsid w:val="00C81A85"/>
    <w:rsid w:val="00C82C33"/>
    <w:rsid w:val="00C83CD4"/>
    <w:rsid w:val="00C85B4B"/>
    <w:rsid w:val="00C87660"/>
    <w:rsid w:val="00C9675F"/>
    <w:rsid w:val="00CA2B54"/>
    <w:rsid w:val="00CB4F7C"/>
    <w:rsid w:val="00CE1280"/>
    <w:rsid w:val="00CF1EFD"/>
    <w:rsid w:val="00D10923"/>
    <w:rsid w:val="00D23C9E"/>
    <w:rsid w:val="00D25995"/>
    <w:rsid w:val="00D25BD3"/>
    <w:rsid w:val="00D43604"/>
    <w:rsid w:val="00D64AE7"/>
    <w:rsid w:val="00D700A3"/>
    <w:rsid w:val="00D73CEE"/>
    <w:rsid w:val="00D74077"/>
    <w:rsid w:val="00D747AC"/>
    <w:rsid w:val="00D74CD9"/>
    <w:rsid w:val="00D80082"/>
    <w:rsid w:val="00D80D65"/>
    <w:rsid w:val="00D93762"/>
    <w:rsid w:val="00DA12F4"/>
    <w:rsid w:val="00DA3079"/>
    <w:rsid w:val="00DB0E9D"/>
    <w:rsid w:val="00DB2F05"/>
    <w:rsid w:val="00DB62E1"/>
    <w:rsid w:val="00DB73EB"/>
    <w:rsid w:val="00DC0C49"/>
    <w:rsid w:val="00DC4C9A"/>
    <w:rsid w:val="00DC6BA4"/>
    <w:rsid w:val="00DD1909"/>
    <w:rsid w:val="00DE5C47"/>
    <w:rsid w:val="00E025BA"/>
    <w:rsid w:val="00E06D58"/>
    <w:rsid w:val="00E11D89"/>
    <w:rsid w:val="00E1218F"/>
    <w:rsid w:val="00E13D14"/>
    <w:rsid w:val="00E16689"/>
    <w:rsid w:val="00E166C0"/>
    <w:rsid w:val="00E16D19"/>
    <w:rsid w:val="00E44B42"/>
    <w:rsid w:val="00E44C85"/>
    <w:rsid w:val="00E5077B"/>
    <w:rsid w:val="00E53CA0"/>
    <w:rsid w:val="00E609B2"/>
    <w:rsid w:val="00E646C2"/>
    <w:rsid w:val="00E67400"/>
    <w:rsid w:val="00E85CAB"/>
    <w:rsid w:val="00E90F81"/>
    <w:rsid w:val="00E92815"/>
    <w:rsid w:val="00E92995"/>
    <w:rsid w:val="00E940D8"/>
    <w:rsid w:val="00E95BF7"/>
    <w:rsid w:val="00EA75E2"/>
    <w:rsid w:val="00EB7598"/>
    <w:rsid w:val="00ED5AC3"/>
    <w:rsid w:val="00EF66A1"/>
    <w:rsid w:val="00EF7609"/>
    <w:rsid w:val="00EF7692"/>
    <w:rsid w:val="00F1023A"/>
    <w:rsid w:val="00F1734C"/>
    <w:rsid w:val="00F21B26"/>
    <w:rsid w:val="00F366C0"/>
    <w:rsid w:val="00F40868"/>
    <w:rsid w:val="00F45CCB"/>
    <w:rsid w:val="00F56319"/>
    <w:rsid w:val="00F75497"/>
    <w:rsid w:val="00F84D71"/>
    <w:rsid w:val="00F862AA"/>
    <w:rsid w:val="00F900E3"/>
    <w:rsid w:val="00F93A98"/>
    <w:rsid w:val="00FA09D6"/>
    <w:rsid w:val="00FA684A"/>
    <w:rsid w:val="00FB3581"/>
    <w:rsid w:val="00FB43E5"/>
    <w:rsid w:val="00FC1E84"/>
    <w:rsid w:val="00FC1EC7"/>
    <w:rsid w:val="00FC73B0"/>
    <w:rsid w:val="00FE1385"/>
    <w:rsid w:val="00FE15C2"/>
    <w:rsid w:val="00FE1E0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C93E674"/>
  <w15:docId w15:val="{D22B4BA9-CC74-4789-A660-750EB6B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56F08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67400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556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.pfister.UNTERRICHT.004\AppData\Local\Temp\Temp1_IMLAs.zip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2080-F41B-4EA5-84D9-169D25A4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Filosofix</vt:lpstr>
    </vt:vector>
  </TitlesOfParts>
  <Company>Informatik tpc ag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Filosofix</dc:title>
  <dc:creator>Jonas Pfister</dc:creator>
  <cp:lastModifiedBy>Marriott, Steven (SRF)</cp:lastModifiedBy>
  <cp:revision>35</cp:revision>
  <cp:lastPrinted>2012-11-30T16:36:00Z</cp:lastPrinted>
  <dcterms:created xsi:type="dcterms:W3CDTF">2018-02-21T11:04:00Z</dcterms:created>
  <dcterms:modified xsi:type="dcterms:W3CDTF">2018-02-28T15:15:00Z</dcterms:modified>
</cp:coreProperties>
</file>