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AD1996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AD1996" w:rsidRDefault="00472297" w:rsidP="00B14706">
            <w:pPr>
              <w:pStyle w:val="berschrift4"/>
              <w:jc w:val="right"/>
            </w:pPr>
          </w:p>
        </w:tc>
      </w:tr>
      <w:tr w:rsidR="00472297" w:rsidRPr="00AD1996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AD1996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AD1996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AD1996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AD1996" w:rsidRDefault="00A33D9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AD1996">
              <w:t>sblatt</w:t>
            </w:r>
          </w:p>
        </w:tc>
      </w:tr>
      <w:tr w:rsidR="00DF5F70" w:rsidRPr="00AD1996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AD1996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AD1996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AD1996" w:rsidRDefault="00DF5F70" w:rsidP="00A33D98">
            <w:pPr>
              <w:pStyle w:val="berschrift4"/>
              <w:spacing w:after="200"/>
            </w:pPr>
          </w:p>
        </w:tc>
      </w:tr>
      <w:tr w:rsidR="00DF5F70" w:rsidRPr="00AD1996" w:rsidTr="00472297">
        <w:trPr>
          <w:cantSplit/>
        </w:trPr>
        <w:tc>
          <w:tcPr>
            <w:tcW w:w="4388" w:type="dxa"/>
            <w:gridSpan w:val="3"/>
          </w:tcPr>
          <w:p w:rsidR="00DF5F70" w:rsidRPr="00AD1996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AD1996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AD1996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AD199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AD1996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AD1996" w:rsidRPr="00AD1996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AD1996" w:rsidRPr="00AD1996" w:rsidRDefault="00AD1996" w:rsidP="006E21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AD1996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dww_schreinerpraktiker_img_bn_f1_sadat_mit_schutzmaterial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AD1996" w:rsidRPr="00AD1996" w:rsidRDefault="00AD199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AD1996" w:rsidRPr="00AD1996" w:rsidRDefault="00AD1996" w:rsidP="006E219A">
            <w:pPr>
              <w:ind w:left="708" w:hanging="708"/>
              <w:rPr>
                <w:rFonts w:ascii="Arial" w:hAnsi="Arial"/>
                <w:sz w:val="18"/>
                <w:szCs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AD1996" w:rsidRPr="00AD1996" w:rsidRDefault="00AD1996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AD1996" w:rsidRPr="00AD1996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AD1996" w:rsidRPr="00AD1996" w:rsidRDefault="00AD199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AD1996" w:rsidRPr="00AD1996" w:rsidRDefault="00AD199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AD1996" w:rsidRPr="00AD1996" w:rsidRDefault="00AD1996" w:rsidP="006E219A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sz w:val="26"/>
                <w:szCs w:val="26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708"/>
              </w:tabs>
              <w:rPr>
                <w:sz w:val="26"/>
                <w:highlight w:val="lightGray"/>
              </w:rPr>
            </w:pPr>
            <w:r w:rsidRPr="00AD1996">
              <w:rPr>
                <w:rFonts w:ascii="Arial" w:hAnsi="Arial"/>
                <w:b/>
                <w:sz w:val="26"/>
                <w:szCs w:val="26"/>
              </w:rPr>
              <w:t>Das will ich werden: Schreinerpraktiker EBA</w:t>
            </w:r>
          </w:p>
        </w:tc>
      </w:tr>
      <w:tr w:rsidR="00AD1996" w:rsidRPr="00AD1996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AD1996" w:rsidRPr="00AD1996" w:rsidRDefault="00AD199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AD1996" w:rsidRPr="00AD1996" w:rsidRDefault="00AD199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AD1996" w:rsidRPr="00AD1996" w:rsidRDefault="00AD1996" w:rsidP="006E219A">
            <w:pPr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Berufsbilder aus der Schweiz (76)</w:t>
            </w:r>
          </w:p>
          <w:p w:rsidR="00AD1996" w:rsidRPr="00AD1996" w:rsidRDefault="00AD1996" w:rsidP="006E219A">
            <w:pPr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rPr>
                <w:rFonts w:ascii="Arial" w:hAnsi="Arial"/>
                <w:highlight w:val="lightGray"/>
              </w:rPr>
            </w:pPr>
            <w:r w:rsidRPr="00AD1996">
              <w:rPr>
                <w:rFonts w:ascii="Arial" w:hAnsi="Arial"/>
                <w:sz w:val="20"/>
              </w:rPr>
              <w:t>14:45 Minuten</w:t>
            </w:r>
          </w:p>
        </w:tc>
      </w:tr>
      <w:tr w:rsidR="00AD1996" w:rsidRPr="00AD199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D1996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dww_schreinerpraktiker_img_bn_f2_spanplatte_zuschneiden"/>
                </v:shape>
              </w:pict>
            </w: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1. Wie lange dauert die Lehre zum Schreinerpraktiker EBA?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2. Welche anschliessenden Aus- und Weiterbildungsmöglichkeiten bieten sich nach dieser Attest-Lehre an?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3. Welche Voraussetzungen muss man für diesen Beruf mitbringen?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4. Weshalb hat Sadat diesen Beruf gewählt?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5. Was sind die Vorteile im Beruf des Schreinerpraktikers EBA?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6. Was sind die Nachteile im Beruf des Schreinerpraktikers EBA?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7. Wo arbeitet ein Schreinerpraktiker EBA?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8. Welche Tätigkeiten übt ein Schreinerpraktiker EBA aus?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9. Welche Fächer muss Sadat als Schreinerpraktikerlehrling EBA in der Schule unter anderem besuchen? Nenne drei!</w:t>
            </w:r>
          </w:p>
          <w:p w:rsidR="00AD1996" w:rsidRDefault="00AD1996" w:rsidP="006E219A">
            <w:pPr>
              <w:pStyle w:val="Listenabsatz"/>
              <w:tabs>
                <w:tab w:val="left" w:pos="397"/>
              </w:tabs>
              <w:ind w:left="0"/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Listenabsatz"/>
              <w:tabs>
                <w:tab w:val="left" w:pos="397"/>
              </w:tabs>
              <w:ind w:left="0"/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10. Wo liegen die Risiken im Beruf des Schreinerpraktikers EBA?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11. Inwiefern beeinflusste Sadats Herkunft seine Berufswahl?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>12. Was hat dich an Sadats Porträt überrascht oder beeindruckt?</w:t>
            </w:r>
          </w:p>
          <w:p w:rsid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33D98" w:rsidRPr="00AD1996" w:rsidRDefault="00A33D98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D1996" w:rsidRPr="00AD1996" w:rsidRDefault="00AD1996" w:rsidP="006E219A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AD1996">
              <w:rPr>
                <w:rFonts w:ascii="Arial" w:hAnsi="Arial"/>
                <w:sz w:val="20"/>
              </w:rPr>
              <w:t xml:space="preserve">13. Könntest du dir vorstellen, auch eine Lehre als </w:t>
            </w:r>
            <w:proofErr w:type="spellStart"/>
            <w:r w:rsidRPr="00AD1996">
              <w:rPr>
                <w:rFonts w:ascii="Arial" w:hAnsi="Arial"/>
                <w:sz w:val="20"/>
              </w:rPr>
              <w:t>Schreinerprakt</w:t>
            </w:r>
            <w:r w:rsidRPr="00AD1996">
              <w:rPr>
                <w:rFonts w:ascii="Arial" w:hAnsi="Arial"/>
                <w:sz w:val="20"/>
              </w:rPr>
              <w:t>i</w:t>
            </w:r>
            <w:r w:rsidRPr="00AD1996">
              <w:rPr>
                <w:rFonts w:ascii="Arial" w:hAnsi="Arial"/>
                <w:sz w:val="20"/>
              </w:rPr>
              <w:t>kerIn</w:t>
            </w:r>
            <w:proofErr w:type="spellEnd"/>
            <w:r w:rsidRPr="00AD1996">
              <w:rPr>
                <w:rFonts w:ascii="Arial" w:hAnsi="Arial"/>
                <w:sz w:val="20"/>
              </w:rPr>
              <w:t xml:space="preserve"> EBA zu machen?</w:t>
            </w:r>
          </w:p>
        </w:tc>
      </w:tr>
      <w:tr w:rsidR="00AD1996" w:rsidRPr="00AD199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D1996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dww_schreinerpraktiker_img_bn_f3_schleifkunde"/>
                </v:shape>
              </w:pict>
            </w: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D1996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dww_schreinerpraktiker_img_bn_f4_bauschaum_auffuellen"/>
                </v:shape>
              </w:pict>
            </w: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D1996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dww_schreinerpraktiker_img_bn_f5_win_tsun"/>
                </v:shape>
              </w:pict>
            </w: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D1996" w:rsidRPr="00AD1996" w:rsidRDefault="00AD1996" w:rsidP="006E219A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D1996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dww_schreinerpraktiker_img_bn_f6_schraubenkoffer_auffuellen"/>
                </v:shape>
              </w:pict>
            </w: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D1996" w:rsidRPr="00AD199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AD1996" w:rsidRPr="00AD199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AD1996" w:rsidRPr="00AD1996" w:rsidRDefault="00AD199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AD1996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AD1996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A85" w:rsidRDefault="00064A85">
      <w:r>
        <w:separator/>
      </w:r>
    </w:p>
  </w:endnote>
  <w:endnote w:type="continuationSeparator" w:id="0">
    <w:p w:rsidR="00064A85" w:rsidRDefault="00064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3067"/>
      <w:gridCol w:w="1366"/>
      <w:gridCol w:w="1825"/>
    </w:tblGrid>
    <w:tr w:rsidR="00810069" w:rsidRPr="003B11B4" w:rsidTr="00FD3601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3067" w:type="dxa"/>
          <w:shd w:val="clear" w:color="auto" w:fill="C7C0B9"/>
          <w:vAlign w:val="center"/>
        </w:tcPr>
        <w:p w:rsidR="00810069" w:rsidRPr="003B11B4" w:rsidRDefault="00FD3601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366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33D9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A33D98" w:rsidRPr="00A33D98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A85" w:rsidRDefault="00064A85">
      <w:r>
        <w:separator/>
      </w:r>
    </w:p>
  </w:footnote>
  <w:footnote w:type="continuationSeparator" w:id="0">
    <w:p w:rsidR="00064A85" w:rsidRDefault="00064A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064A85"/>
    <w:rsid w:val="003B11B4"/>
    <w:rsid w:val="003F0A02"/>
    <w:rsid w:val="00472297"/>
    <w:rsid w:val="00526352"/>
    <w:rsid w:val="005C53A2"/>
    <w:rsid w:val="006E219A"/>
    <w:rsid w:val="00810069"/>
    <w:rsid w:val="00A33D98"/>
    <w:rsid w:val="00AD1996"/>
    <w:rsid w:val="00B060D7"/>
    <w:rsid w:val="00B14706"/>
    <w:rsid w:val="00B30553"/>
    <w:rsid w:val="00BF1EC6"/>
    <w:rsid w:val="00C0224D"/>
    <w:rsid w:val="00DA4C6D"/>
    <w:rsid w:val="00DF5F70"/>
    <w:rsid w:val="00FD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AD1996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7823D40C.dotm</Template>
  <TotalTime>0</TotalTime>
  <Pages>1</Pages>
  <Words>169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2012-06-12T12:02:00Z</dcterms:created>
  <dcterms:modified xsi:type="dcterms:W3CDTF">2012-06-12T12:02:00Z</dcterms:modified>
  <cp:category>Zuma Vorlage phe</cp:category>
</cp:coreProperties>
</file>