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2E1E7897" wp14:editId="62050F19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125D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7210E8A" wp14:editId="4A37C9E1">
                  <wp:extent cx="1670050" cy="120713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f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25D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25DDC" w:rsidRDefault="00125D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25DDC" w:rsidRDefault="00125D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125DDC" w:rsidRPr="0058037E" w:rsidRDefault="00125DDC" w:rsidP="00FA6062">
            <w:pPr>
              <w:rPr>
                <w:rFonts w:ascii="Arial" w:hAnsi="Arial"/>
                <w:b/>
                <w:bCs/>
                <w:sz w:val="26"/>
              </w:rPr>
            </w:pPr>
          </w:p>
          <w:p w:rsidR="00125DDC" w:rsidRPr="0058037E" w:rsidRDefault="00125DDC" w:rsidP="00FA606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Berge der Schweiz: Illhorn</w:t>
            </w:r>
          </w:p>
        </w:tc>
      </w:tr>
      <w:tr w:rsidR="00125D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25DDC" w:rsidRDefault="00125D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25DDC" w:rsidRDefault="00125D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125DDC" w:rsidRPr="0058037E" w:rsidRDefault="00125DDC" w:rsidP="00FA60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Räuber, Wolf und Erosion</w:t>
            </w:r>
          </w:p>
          <w:p w:rsidR="00125DDC" w:rsidRPr="0058037E" w:rsidRDefault="00125DDC" w:rsidP="00FA6062">
            <w:pPr>
              <w:rPr>
                <w:rFonts w:ascii="Arial" w:hAnsi="Arial"/>
                <w:sz w:val="20"/>
              </w:rPr>
            </w:pPr>
          </w:p>
          <w:p w:rsidR="00125DDC" w:rsidRPr="0058037E" w:rsidRDefault="00125DDC" w:rsidP="00FA6062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125DDC" w:rsidTr="00A82058">
        <w:tc>
          <w:tcPr>
            <w:tcW w:w="2777" w:type="dxa"/>
          </w:tcPr>
          <w:p w:rsidR="00125DDC" w:rsidRDefault="00125DD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4495" cy="1210310"/>
                  <wp:effectExtent l="0" t="0" r="1905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brueck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4495" cy="1210310"/>
                  <wp:effectExtent l="0" t="0" r="1905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f2_wilfried_meichtry_pfynwal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4495" cy="1210310"/>
                  <wp:effectExtent l="0" t="0" r="1905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f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4495" cy="1210310"/>
                  <wp:effectExtent l="0" t="0" r="1905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f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4495" cy="1210310"/>
                  <wp:effectExtent l="0" t="0" r="1905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3_img_bn_f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0" w:type="dxa"/>
          </w:tcPr>
          <w:p w:rsidR="00125DDC" w:rsidRDefault="00125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Welche Sprachen werden in der Umgebung des Pfynwaldes g</w:t>
            </w:r>
            <w:r w:rsidRPr="00125DDC">
              <w:rPr>
                <w:bCs/>
                <w:sz w:val="20"/>
                <w:szCs w:val="20"/>
              </w:rPr>
              <w:t>e</w:t>
            </w:r>
            <w:r w:rsidRPr="00125DDC">
              <w:rPr>
                <w:bCs/>
                <w:sz w:val="20"/>
                <w:szCs w:val="20"/>
              </w:rPr>
              <w:t xml:space="preserve">sprochen?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 xml:space="preserve">Warum hat sich Wilhelm Bayard im Pfynwald versteckt?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 xml:space="preserve">Welcher Nadelbaum kommt im Pfynwald hauptsächlich vor?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 xml:space="preserve">Wie sieht das Illhorn aus, wo ist es steil, wo eher flach?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Wie tief hat sich das Wasser schon eingegraben? Wie lange da</w:t>
            </w:r>
            <w:r w:rsidRPr="00125DDC">
              <w:rPr>
                <w:bCs/>
                <w:sz w:val="20"/>
                <w:szCs w:val="20"/>
              </w:rPr>
              <w:t>u</w:t>
            </w:r>
            <w:r w:rsidRPr="00125DDC">
              <w:rPr>
                <w:bCs/>
                <w:sz w:val="20"/>
                <w:szCs w:val="20"/>
              </w:rPr>
              <w:t xml:space="preserve">ert dieser Prozess schon an?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 xml:space="preserve">Was versteht man unter Oral History?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Wozu hat die Walliser Polizei den Grosswildjäger Fernando e</w:t>
            </w:r>
            <w:r w:rsidRPr="00125DDC">
              <w:rPr>
                <w:bCs/>
                <w:sz w:val="20"/>
                <w:szCs w:val="20"/>
              </w:rPr>
              <w:t>n</w:t>
            </w:r>
            <w:r w:rsidRPr="00125DDC">
              <w:rPr>
                <w:bCs/>
                <w:sz w:val="20"/>
                <w:szCs w:val="20"/>
              </w:rPr>
              <w:t xml:space="preserve">gagiert? Wie ist dieser vorgegangen?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Vor fünfzig Jahren hat man im Illgraben ein Bauwerk erric</w:t>
            </w:r>
            <w:r w:rsidRPr="00125DDC">
              <w:rPr>
                <w:bCs/>
                <w:sz w:val="20"/>
                <w:szCs w:val="20"/>
              </w:rPr>
              <w:t>h</w:t>
            </w:r>
            <w:r w:rsidRPr="00125DDC">
              <w:rPr>
                <w:bCs/>
                <w:sz w:val="20"/>
                <w:szCs w:val="20"/>
              </w:rPr>
              <w:t>tet, um das Geschiebe zurückzuhalten. Was hat man gebaut? We</w:t>
            </w:r>
            <w:r w:rsidRPr="00125DDC">
              <w:rPr>
                <w:bCs/>
                <w:sz w:val="20"/>
                <w:szCs w:val="20"/>
              </w:rPr>
              <w:t>l</w:t>
            </w:r>
            <w:r w:rsidRPr="00125DDC">
              <w:rPr>
                <w:bCs/>
                <w:sz w:val="20"/>
                <w:szCs w:val="20"/>
              </w:rPr>
              <w:t>che Wi</w:t>
            </w:r>
            <w:r w:rsidRPr="00125DDC">
              <w:rPr>
                <w:bCs/>
                <w:sz w:val="20"/>
                <w:szCs w:val="20"/>
              </w:rPr>
              <w:t>r</w:t>
            </w:r>
            <w:r w:rsidRPr="00125DDC">
              <w:rPr>
                <w:bCs/>
                <w:sz w:val="20"/>
                <w:szCs w:val="20"/>
              </w:rPr>
              <w:t xml:space="preserve">kung hatte das?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Was geschieht, wenn im Sammeltrichter ein Gewitterregen ni</w:t>
            </w:r>
            <w:r w:rsidRPr="00125DDC">
              <w:rPr>
                <w:bCs/>
                <w:sz w:val="20"/>
                <w:szCs w:val="20"/>
              </w:rPr>
              <w:t>e</w:t>
            </w:r>
            <w:r w:rsidRPr="00125DDC">
              <w:rPr>
                <w:bCs/>
                <w:sz w:val="20"/>
                <w:szCs w:val="20"/>
              </w:rPr>
              <w:t xml:space="preserve">dergeht?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 xml:space="preserve">Die hintere Illalp oder Küferalp war früher eine prächtige Alp mit fetten Weiden. Was ist sie heute? </w:t>
            </w:r>
          </w:p>
          <w:p w:rsidR="00125DDC" w:rsidRPr="00125DDC" w:rsidRDefault="00125DDC" w:rsidP="00125DDC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125DDC" w:rsidRPr="00125DDC" w:rsidRDefault="00125DDC" w:rsidP="00125DDC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125DDC">
              <w:rPr>
                <w:bCs/>
                <w:sz w:val="20"/>
                <w:szCs w:val="20"/>
              </w:rPr>
              <w:t>Wie sieht es mit dem Wahrheitsgehalt der Sage von der I</w:t>
            </w:r>
            <w:r w:rsidRPr="00125DDC">
              <w:rPr>
                <w:bCs/>
                <w:sz w:val="20"/>
                <w:szCs w:val="20"/>
              </w:rPr>
              <w:t>l</w:t>
            </w:r>
            <w:r w:rsidRPr="00125DDC">
              <w:rPr>
                <w:bCs/>
                <w:sz w:val="20"/>
                <w:szCs w:val="20"/>
              </w:rPr>
              <w:t xml:space="preserve">lalp aus? </w:t>
            </w:r>
          </w:p>
          <w:p w:rsidR="00125DDC" w:rsidRPr="00BA744B" w:rsidRDefault="00125DDC" w:rsidP="00FA60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25DDC" w:rsidTr="00A82058">
        <w:tc>
          <w:tcPr>
            <w:tcW w:w="2777" w:type="dxa"/>
          </w:tcPr>
          <w:p w:rsidR="00125DDC" w:rsidRDefault="00125DD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125DDC" w:rsidRDefault="00125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25DDC" w:rsidRPr="00476087" w:rsidRDefault="00125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D" w:rsidRDefault="00D1418D">
      <w:r>
        <w:separator/>
      </w:r>
    </w:p>
  </w:endnote>
  <w:endnote w:type="continuationSeparator" w:id="0">
    <w:p w:rsidR="00D1418D" w:rsidRDefault="00D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25DD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25DDC" w:rsidRPr="00125DD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25DD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25DDC" w:rsidRPr="00125DD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D" w:rsidRDefault="00D1418D">
      <w:r>
        <w:separator/>
      </w:r>
    </w:p>
  </w:footnote>
  <w:footnote w:type="continuationSeparator" w:id="0">
    <w:p w:rsidR="00D1418D" w:rsidRDefault="00D1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F78"/>
    <w:multiLevelType w:val="hybridMultilevel"/>
    <w:tmpl w:val="401CF8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937"/>
    <w:multiLevelType w:val="hybridMultilevel"/>
    <w:tmpl w:val="93709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DC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25DDC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1418D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125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125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0E1E-3149-42DE-88C3-1DA3C67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962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2012-05-09T12:25:00Z</cp:lastPrinted>
  <dcterms:created xsi:type="dcterms:W3CDTF">2012-06-21T10:07:00Z</dcterms:created>
  <dcterms:modified xsi:type="dcterms:W3CDTF">2012-06-21T10:09:00Z</dcterms:modified>
  <cp:category>Zuma Vorlage phe</cp:category>
</cp:coreProperties>
</file>