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BD5AEA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BD5AEA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</w:t>
            </w:r>
            <w:bookmarkStart w:id="0" w:name="_GoBack"/>
            <w:bookmarkEnd w:id="0"/>
            <w:r w:rsidRPr="005803A7">
              <w:rPr>
                <w:rFonts w:ascii="Arial" w:hAnsi="Arial" w:cs="Arial"/>
              </w:rPr>
              <w:t xml:space="preserve">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8877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8877D5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17579F7C" wp14:editId="178E2899">
                  <wp:extent cx="2242197" cy="1260000"/>
                  <wp:effectExtent l="0" t="0" r="5715" b="0"/>
                  <wp:docPr id="1" name="Grafik 1" descr="\\tpcs-le-udirfs.sfdrs.local\userdirs7$\dudleko\Daten\Helveticus Franz\Bilder für extern\Helveticus_Ep-24-Frauenstimm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Bilder für extern\Helveticus_Ep-24-Frauenstimm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9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C7B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7D5" w:rsidRDefault="006E0C7B" w:rsidP="00860BE0">
            <w:pPr>
              <w:rPr>
                <w:rFonts w:ascii="Arial" w:hAnsi="Arial" w:cs="Arial"/>
              </w:rPr>
            </w:pPr>
            <w:r w:rsidRPr="002004D1">
              <w:rPr>
                <w:rFonts w:ascii="Arial" w:hAnsi="Arial" w:cs="Arial"/>
              </w:rPr>
              <w:t xml:space="preserve">Schau dir den Film </w:t>
            </w:r>
            <w:r w:rsidRPr="002004D1">
              <w:rPr>
                <w:rFonts w:ascii="Arial" w:hAnsi="Arial" w:cs="Arial"/>
                <w:b/>
              </w:rPr>
              <w:t>«</w:t>
            </w:r>
            <w:proofErr w:type="spellStart"/>
            <w:r w:rsidR="002928AB" w:rsidRPr="002004D1">
              <w:rPr>
                <w:rFonts w:ascii="Arial" w:hAnsi="Arial" w:cs="Arial"/>
                <w:b/>
              </w:rPr>
              <w:t>Helveticus</w:t>
            </w:r>
            <w:proofErr w:type="spellEnd"/>
            <w:r w:rsidR="002928AB" w:rsidRPr="002004D1">
              <w:rPr>
                <w:rFonts w:ascii="Arial" w:hAnsi="Arial" w:cs="Arial"/>
                <w:b/>
              </w:rPr>
              <w:t xml:space="preserve">: </w:t>
            </w:r>
            <w:r w:rsidR="00860BE0">
              <w:rPr>
                <w:rFonts w:ascii="Arial" w:hAnsi="Arial" w:cs="Arial"/>
                <w:b/>
              </w:rPr>
              <w:t>2</w:t>
            </w:r>
            <w:r w:rsidR="002A5F7C">
              <w:rPr>
                <w:rFonts w:ascii="Arial" w:hAnsi="Arial" w:cs="Arial"/>
                <w:b/>
              </w:rPr>
              <w:t>4</w:t>
            </w:r>
            <w:r w:rsidRPr="002004D1">
              <w:rPr>
                <w:rFonts w:ascii="Arial" w:hAnsi="Arial" w:cs="Arial"/>
                <w:b/>
              </w:rPr>
              <w:t xml:space="preserve">. </w:t>
            </w:r>
            <w:r w:rsidR="00860BE0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="00860BE0">
              <w:rPr>
                <w:rFonts w:ascii="Arial" w:hAnsi="Arial" w:cs="Arial"/>
                <w:b/>
              </w:rPr>
              <w:t>droit</w:t>
            </w:r>
            <w:proofErr w:type="spellEnd"/>
            <w:r w:rsidR="00860BE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860BE0">
              <w:rPr>
                <w:rFonts w:ascii="Arial" w:hAnsi="Arial" w:cs="Arial"/>
                <w:b/>
              </w:rPr>
              <w:t>vote</w:t>
            </w:r>
            <w:proofErr w:type="spellEnd"/>
            <w:r w:rsidR="00860BE0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="00860BE0">
              <w:rPr>
                <w:rFonts w:ascii="Arial" w:hAnsi="Arial" w:cs="Arial"/>
                <w:b/>
              </w:rPr>
              <w:t>femmes</w:t>
            </w:r>
            <w:proofErr w:type="spellEnd"/>
            <w:r w:rsidRPr="002004D1">
              <w:rPr>
                <w:rFonts w:ascii="Arial" w:hAnsi="Arial" w:cs="Arial"/>
                <w:b/>
              </w:rPr>
              <w:t xml:space="preserve">» </w:t>
            </w:r>
            <w:r w:rsidRPr="002004D1">
              <w:rPr>
                <w:rFonts w:ascii="Arial" w:hAnsi="Arial" w:cs="Arial"/>
              </w:rPr>
              <w:t>an und bearbeite anschliessend folgende Aufträge:</w:t>
            </w:r>
          </w:p>
          <w:p w:rsidR="008877D5" w:rsidRPr="008877D5" w:rsidRDefault="008877D5" w:rsidP="008877D5">
            <w:pPr>
              <w:rPr>
                <w:rFonts w:ascii="Arial" w:hAnsi="Arial" w:cs="Arial"/>
              </w:rPr>
            </w:pPr>
          </w:p>
          <w:p w:rsidR="008877D5" w:rsidRDefault="008877D5" w:rsidP="008877D5">
            <w:pPr>
              <w:rPr>
                <w:rFonts w:ascii="Arial" w:hAnsi="Arial" w:cs="Arial"/>
              </w:rPr>
            </w:pPr>
          </w:p>
          <w:p w:rsidR="008877D5" w:rsidRDefault="008877D5" w:rsidP="008877D5">
            <w:pPr>
              <w:rPr>
                <w:rFonts w:ascii="Arial" w:hAnsi="Arial" w:cs="Arial"/>
              </w:rPr>
            </w:pPr>
          </w:p>
          <w:p w:rsidR="006E0C7B" w:rsidRPr="008877D5" w:rsidRDefault="008877D5" w:rsidP="008877D5">
            <w:pPr>
              <w:tabs>
                <w:tab w:val="left" w:pos="9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2928AB" w:rsidTr="008877D5">
        <w:tc>
          <w:tcPr>
            <w:tcW w:w="7655" w:type="dxa"/>
            <w:gridSpan w:val="2"/>
            <w:shd w:val="clear" w:color="auto" w:fill="C6D9F1" w:themeFill="text2" w:themeFillTint="33"/>
          </w:tcPr>
          <w:p w:rsidR="002928AB" w:rsidRPr="002928AB" w:rsidRDefault="002928AB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2928AB" w:rsidRPr="002928AB" w:rsidRDefault="002928AB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2928AB" w:rsidRPr="002928AB" w:rsidRDefault="002928AB" w:rsidP="002928AB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2928AB" w:rsidRPr="00866497" w:rsidRDefault="002928AB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2A5F7C" w:rsidTr="008877D5">
        <w:tc>
          <w:tcPr>
            <w:tcW w:w="7655" w:type="dxa"/>
            <w:gridSpan w:val="2"/>
          </w:tcPr>
          <w:p w:rsidR="002A5F7C" w:rsidRPr="002A5F7C" w:rsidRDefault="002A5F7C" w:rsidP="002A5F7C">
            <w:pPr>
              <w:tabs>
                <w:tab w:val="left" w:pos="5528"/>
                <w:tab w:val="left" w:leader="dot" w:pos="7371"/>
              </w:tabs>
              <w:ind w:left="284" w:hanging="284"/>
              <w:rPr>
                <w:rFonts w:ascii="Arial" w:hAnsi="Arial" w:cs="Arial"/>
              </w:rPr>
            </w:pPr>
          </w:p>
          <w:p w:rsidR="002A5F7C" w:rsidRDefault="002A5F7C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="00860BE0">
              <w:rPr>
                <w:rFonts w:ascii="Arial" w:hAnsi="Arial" w:cs="Arial"/>
                <w:lang w:val="fr-CH"/>
              </w:rPr>
              <w:t xml:space="preserve">… c'est un jour important en Suisse, car il faut </w:t>
            </w:r>
            <w:proofErr w:type="spellStart"/>
            <w:r w:rsidR="00860BE0" w:rsidRPr="00860BE0">
              <w:rPr>
                <w:rFonts w:ascii="Arial" w:hAnsi="Arial" w:cs="Arial"/>
                <w:u w:val="single"/>
                <w:lang w:val="fr-CH"/>
              </w:rPr>
              <w:t>ervto</w:t>
            </w:r>
            <w:proofErr w:type="spellEnd"/>
            <w:r w:rsidR="00860BE0">
              <w:rPr>
                <w:rFonts w:ascii="Arial" w:hAnsi="Arial" w:cs="Arial"/>
                <w:lang w:val="fr-CH"/>
              </w:rPr>
              <w:t xml:space="preserve"> </w:t>
            </w:r>
            <w:r w:rsidR="00860BE0">
              <w:rPr>
                <w:rFonts w:ascii="Arial" w:hAnsi="Arial" w:cs="Arial"/>
                <w:lang w:val="fr-CH"/>
              </w:rPr>
              <w:tab/>
            </w:r>
            <w:r w:rsidR="00860BE0">
              <w:rPr>
                <w:rFonts w:ascii="Arial" w:hAnsi="Arial" w:cs="Arial"/>
                <w:lang w:val="fr-CH"/>
              </w:rPr>
              <w:tab/>
            </w:r>
          </w:p>
          <w:p w:rsidR="00860BE0" w:rsidRDefault="00860BE0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Eh bien, par </w:t>
            </w:r>
            <w:proofErr w:type="spellStart"/>
            <w:r w:rsidRPr="00860BE0">
              <w:rPr>
                <w:rFonts w:ascii="Arial" w:hAnsi="Arial" w:cs="Arial"/>
                <w:u w:val="single"/>
                <w:lang w:val="fr-CH"/>
              </w:rPr>
              <w:t>eeemxpl</w:t>
            </w:r>
            <w:proofErr w:type="spellEnd"/>
            <w:r>
              <w:rPr>
                <w:rFonts w:ascii="Arial" w:hAnsi="Arial" w:cs="Arial"/>
                <w:lang w:val="fr-CH"/>
              </w:rPr>
              <w:t>, dans leur famille …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860BE0" w:rsidRDefault="00860BE0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c) </w:t>
            </w:r>
            <w:r w:rsidR="000156EE">
              <w:rPr>
                <w:rFonts w:ascii="Arial" w:hAnsi="Arial" w:cs="Arial"/>
                <w:lang w:val="fr-CH"/>
              </w:rPr>
              <w:t xml:space="preserve">Mais maman explique que les </w:t>
            </w:r>
            <w:proofErr w:type="spellStart"/>
            <w:r w:rsidR="000156EE" w:rsidRPr="000156EE">
              <w:rPr>
                <w:rFonts w:ascii="Arial" w:hAnsi="Arial" w:cs="Arial"/>
                <w:u w:val="single"/>
                <w:lang w:val="fr-CH"/>
              </w:rPr>
              <w:t>ho</w:t>
            </w:r>
            <w:r w:rsidR="000156EE">
              <w:rPr>
                <w:rFonts w:ascii="Arial" w:hAnsi="Arial" w:cs="Arial"/>
                <w:u w:val="single"/>
                <w:lang w:val="fr-CH"/>
              </w:rPr>
              <w:t>es</w:t>
            </w:r>
            <w:r w:rsidR="000156EE" w:rsidRPr="000156EE">
              <w:rPr>
                <w:rFonts w:ascii="Arial" w:hAnsi="Arial" w:cs="Arial"/>
                <w:u w:val="single"/>
                <w:lang w:val="fr-CH"/>
              </w:rPr>
              <w:t>mm</w:t>
            </w:r>
            <w:proofErr w:type="spellEnd"/>
            <w:r w:rsidR="000156EE">
              <w:rPr>
                <w:rFonts w:ascii="Arial" w:hAnsi="Arial" w:cs="Arial"/>
                <w:lang w:val="fr-CH"/>
              </w:rPr>
              <w:t xml:space="preserve"> …</w:t>
            </w:r>
            <w:r w:rsidR="000156EE">
              <w:rPr>
                <w:rFonts w:ascii="Arial" w:hAnsi="Arial" w:cs="Arial"/>
                <w:lang w:val="fr-CH"/>
              </w:rPr>
              <w:tab/>
            </w:r>
            <w:r w:rsidR="000156EE">
              <w:rPr>
                <w:rFonts w:ascii="Arial" w:hAnsi="Arial" w:cs="Arial"/>
                <w:lang w:val="fr-CH"/>
              </w:rPr>
              <w:tab/>
            </w:r>
          </w:p>
          <w:p w:rsidR="000156EE" w:rsidRDefault="003B5C13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</w:t>
            </w:r>
            <w:r w:rsidR="000156EE">
              <w:rPr>
                <w:rFonts w:ascii="Arial" w:hAnsi="Arial" w:cs="Arial"/>
                <w:lang w:val="fr-CH"/>
              </w:rPr>
              <w:t xml:space="preserve">) Maman décide de </w:t>
            </w:r>
            <w:proofErr w:type="spellStart"/>
            <w:r w:rsidR="000156EE">
              <w:rPr>
                <w:rFonts w:ascii="Arial" w:hAnsi="Arial" w:cs="Arial"/>
                <w:u w:val="single"/>
                <w:lang w:val="fr-CH"/>
              </w:rPr>
              <w:t>rejuo</w:t>
            </w:r>
            <w:proofErr w:type="spellEnd"/>
            <w:r w:rsidR="000156EE">
              <w:rPr>
                <w:rFonts w:ascii="Arial" w:hAnsi="Arial" w:cs="Arial"/>
                <w:lang w:val="fr-CH"/>
              </w:rPr>
              <w:t xml:space="preserve"> un bon tour à son mari.</w:t>
            </w:r>
            <w:r w:rsidR="000156EE">
              <w:rPr>
                <w:rFonts w:ascii="Arial" w:hAnsi="Arial" w:cs="Arial"/>
                <w:lang w:val="fr-CH"/>
              </w:rPr>
              <w:tab/>
            </w:r>
            <w:r w:rsidR="000156EE">
              <w:rPr>
                <w:rFonts w:ascii="Arial" w:hAnsi="Arial" w:cs="Arial"/>
                <w:lang w:val="fr-CH"/>
              </w:rPr>
              <w:tab/>
            </w:r>
          </w:p>
          <w:p w:rsidR="003B5C13" w:rsidRDefault="003B5C13" w:rsidP="003B5C13">
            <w:pPr>
              <w:tabs>
                <w:tab w:val="left" w:pos="5528"/>
                <w:tab w:val="left" w:leader="dot" w:pos="7371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e) A partir d'aujourd'hui, ce sont les </w:t>
            </w:r>
            <w:proofErr w:type="spellStart"/>
            <w:r w:rsidRPr="003B5C13">
              <w:rPr>
                <w:rFonts w:ascii="Arial" w:hAnsi="Arial" w:cs="Arial"/>
                <w:u w:val="single"/>
                <w:lang w:val="fr-CH"/>
              </w:rPr>
              <w:t>mmfees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 …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B5C13" w:rsidRPr="003B5C13" w:rsidRDefault="003B5C13" w:rsidP="003B5C13">
            <w:pPr>
              <w:tabs>
                <w:tab w:val="left" w:pos="5528"/>
                <w:tab w:val="left" w:leader="dot" w:pos="7371"/>
              </w:tabs>
              <w:spacing w:line="360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f) Au fil des </w:t>
            </w:r>
            <w:proofErr w:type="spellStart"/>
            <w:r w:rsidRPr="003B5C13">
              <w:rPr>
                <w:rFonts w:ascii="Arial" w:hAnsi="Arial" w:cs="Arial"/>
                <w:u w:val="single"/>
                <w:lang w:val="fr-CH"/>
              </w:rPr>
              <w:t>urjos</w:t>
            </w:r>
            <w:proofErr w:type="spellEnd"/>
            <w:r>
              <w:rPr>
                <w:rFonts w:ascii="Arial" w:hAnsi="Arial" w:cs="Arial"/>
                <w:lang w:val="fr-CH"/>
              </w:rPr>
              <w:t>, le papa n'en peut plus.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0156EE" w:rsidRPr="000156EE" w:rsidRDefault="003B5C13" w:rsidP="002A5F7C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0156EE">
              <w:rPr>
                <w:rFonts w:ascii="Arial" w:hAnsi="Arial" w:cs="Arial"/>
                <w:lang w:val="fr-CH"/>
              </w:rPr>
              <w:t xml:space="preserve">) Mais c'est très difficile de changer les </w:t>
            </w:r>
            <w:proofErr w:type="spellStart"/>
            <w:r w:rsidR="000156EE">
              <w:rPr>
                <w:rFonts w:ascii="Arial" w:hAnsi="Arial" w:cs="Arial"/>
                <w:u w:val="single"/>
                <w:lang w:val="fr-CH"/>
              </w:rPr>
              <w:t>socehs</w:t>
            </w:r>
            <w:proofErr w:type="spellEnd"/>
            <w:r w:rsidR="000156EE">
              <w:rPr>
                <w:rFonts w:ascii="Arial" w:hAnsi="Arial" w:cs="Arial"/>
                <w:lang w:val="fr-CH"/>
              </w:rPr>
              <w:t>!</w:t>
            </w:r>
            <w:r w:rsidR="000156EE">
              <w:rPr>
                <w:rFonts w:ascii="Arial" w:hAnsi="Arial" w:cs="Arial"/>
                <w:lang w:val="fr-CH"/>
              </w:rPr>
              <w:tab/>
            </w:r>
            <w:r w:rsidR="000156EE">
              <w:rPr>
                <w:rFonts w:ascii="Arial" w:hAnsi="Arial" w:cs="Arial"/>
                <w:lang w:val="fr-CH"/>
              </w:rPr>
              <w:tab/>
            </w:r>
          </w:p>
          <w:p w:rsidR="002A5F7C" w:rsidRDefault="003B5C13" w:rsidP="000156EE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0156EE">
              <w:rPr>
                <w:rFonts w:ascii="Arial" w:hAnsi="Arial" w:cs="Arial"/>
                <w:lang w:val="fr-CH"/>
              </w:rPr>
              <w:t>) Alors les femmes s'</w:t>
            </w:r>
            <w:proofErr w:type="spellStart"/>
            <w:r w:rsidR="000156EE" w:rsidRPr="000156EE">
              <w:rPr>
                <w:rFonts w:ascii="Arial" w:hAnsi="Arial" w:cs="Arial"/>
                <w:u w:val="single"/>
                <w:lang w:val="fr-CH"/>
              </w:rPr>
              <w:t>sirgonenta</w:t>
            </w:r>
            <w:proofErr w:type="spellEnd"/>
            <w:r w:rsidR="000156EE">
              <w:rPr>
                <w:rFonts w:ascii="Arial" w:hAnsi="Arial" w:cs="Arial"/>
                <w:lang w:val="fr-CH"/>
              </w:rPr>
              <w:t xml:space="preserve"> et descendent …</w:t>
            </w:r>
            <w:r w:rsidR="000156EE">
              <w:rPr>
                <w:rFonts w:ascii="Arial" w:hAnsi="Arial" w:cs="Arial"/>
                <w:lang w:val="fr-CH"/>
              </w:rPr>
              <w:tab/>
            </w:r>
            <w:r w:rsidR="000156EE">
              <w:rPr>
                <w:rFonts w:ascii="Arial" w:hAnsi="Arial" w:cs="Arial"/>
                <w:lang w:val="fr-CH"/>
              </w:rPr>
              <w:tab/>
            </w:r>
          </w:p>
          <w:p w:rsidR="000156EE" w:rsidRDefault="003B5C13" w:rsidP="000156EE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i)</w:t>
            </w:r>
            <w:r w:rsidR="000156EE">
              <w:rPr>
                <w:rFonts w:ascii="Arial" w:hAnsi="Arial" w:cs="Arial"/>
                <w:lang w:val="fr-CH"/>
              </w:rPr>
              <w:t xml:space="preserve"> c'est bien le 7 </w:t>
            </w:r>
            <w:proofErr w:type="spellStart"/>
            <w:r w:rsidR="000156EE" w:rsidRPr="000156EE">
              <w:rPr>
                <w:rFonts w:ascii="Arial" w:hAnsi="Arial" w:cs="Arial"/>
                <w:u w:val="single"/>
                <w:lang w:val="fr-CH"/>
              </w:rPr>
              <w:t>eéfvrri</w:t>
            </w:r>
            <w:proofErr w:type="spellEnd"/>
            <w:r w:rsidR="000156EE">
              <w:rPr>
                <w:rFonts w:ascii="Arial" w:hAnsi="Arial" w:cs="Arial"/>
                <w:lang w:val="fr-CH"/>
              </w:rPr>
              <w:t xml:space="preserve"> 1971 que finalement …</w:t>
            </w:r>
            <w:r w:rsidR="000156EE">
              <w:rPr>
                <w:rFonts w:ascii="Arial" w:hAnsi="Arial" w:cs="Arial"/>
                <w:lang w:val="fr-CH"/>
              </w:rPr>
              <w:tab/>
            </w:r>
            <w:r w:rsidR="000156EE">
              <w:rPr>
                <w:rFonts w:ascii="Arial" w:hAnsi="Arial" w:cs="Arial"/>
                <w:lang w:val="fr-CH"/>
              </w:rPr>
              <w:tab/>
            </w:r>
          </w:p>
          <w:p w:rsidR="003B5C13" w:rsidRPr="002A5F7C" w:rsidRDefault="003B5C13" w:rsidP="000156EE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</w:p>
        </w:tc>
        <w:tc>
          <w:tcPr>
            <w:tcW w:w="7513" w:type="dxa"/>
          </w:tcPr>
          <w:p w:rsidR="002A5F7C" w:rsidRPr="002A5F7C" w:rsidRDefault="002A5F7C" w:rsidP="002A5F7C">
            <w:pPr>
              <w:tabs>
                <w:tab w:val="left" w:leader="dot" w:pos="7088"/>
              </w:tabs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</w:p>
          <w:p w:rsidR="002A5F7C" w:rsidRPr="002A5F7C" w:rsidRDefault="002A5F7C" w:rsidP="002A5F7C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 xml:space="preserve">a) </w:t>
            </w:r>
            <w:r w:rsidR="000156EE">
              <w:rPr>
                <w:rFonts w:ascii="Arial" w:hAnsi="Arial" w:cs="Arial"/>
                <w:lang w:val="fr-CH"/>
              </w:rPr>
              <w:t xml:space="preserve">Mais maman est </w:t>
            </w:r>
            <w:r w:rsidR="000156EE" w:rsidRPr="000156EE">
              <w:rPr>
                <w:rFonts w:ascii="Arial" w:hAnsi="Arial" w:cs="Arial"/>
                <w:u w:val="single"/>
                <w:lang w:val="fr-CH"/>
              </w:rPr>
              <w:t>fâchée</w:t>
            </w:r>
            <w:r w:rsidR="000156EE">
              <w:rPr>
                <w:rFonts w:ascii="Arial" w:hAnsi="Arial" w:cs="Arial"/>
                <w:lang w:val="fr-CH"/>
              </w:rPr>
              <w:t xml:space="preserve"> …</w:t>
            </w:r>
          </w:p>
          <w:p w:rsidR="002A5F7C" w:rsidRDefault="002A5F7C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2A5F7C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Et </w:t>
            </w:r>
            <w:r w:rsidRPr="000156EE">
              <w:rPr>
                <w:rFonts w:ascii="Arial" w:hAnsi="Arial" w:cs="Arial"/>
                <w:u w:val="single"/>
                <w:lang w:val="fr-CH"/>
              </w:rPr>
              <w:t>finalement</w:t>
            </w:r>
            <w:r>
              <w:rPr>
                <w:rFonts w:ascii="Arial" w:hAnsi="Arial" w:cs="Arial"/>
                <w:lang w:val="fr-CH"/>
              </w:rPr>
              <w:t>, ce serait le gâteau qui plait le plus …</w:t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  <w:t xml:space="preserve">La </w:t>
            </w:r>
            <w:r w:rsidRPr="000156EE">
              <w:rPr>
                <w:rFonts w:ascii="Arial" w:hAnsi="Arial" w:cs="Arial"/>
                <w:u w:val="single"/>
                <w:lang w:val="fr-CH"/>
              </w:rPr>
              <w:t>fillette</w:t>
            </w:r>
            <w:r>
              <w:rPr>
                <w:rFonts w:ascii="Arial" w:hAnsi="Arial" w:cs="Arial"/>
                <w:lang w:val="fr-CH"/>
              </w:rPr>
              <w:t xml:space="preserve"> aimerait bien aller voter.</w:t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  <w:t xml:space="preserve">les femmes de la famille qui voteront </w:t>
            </w:r>
            <w:r w:rsidRPr="000156EE">
              <w:rPr>
                <w:rFonts w:ascii="Arial" w:hAnsi="Arial" w:cs="Arial"/>
                <w:u w:val="single"/>
                <w:lang w:val="fr-CH"/>
              </w:rPr>
              <w:t>les lois</w:t>
            </w:r>
            <w:r>
              <w:rPr>
                <w:rFonts w:ascii="Arial" w:hAnsi="Arial" w:cs="Arial"/>
                <w:lang w:val="fr-CH"/>
              </w:rPr>
              <w:t xml:space="preserve"> de la maison.</w:t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0156EE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  <w:t xml:space="preserve">Il comprend alors </w:t>
            </w:r>
            <w:r w:rsidRPr="000156EE">
              <w:rPr>
                <w:rFonts w:ascii="Arial" w:hAnsi="Arial" w:cs="Arial"/>
                <w:u w:val="single"/>
                <w:lang w:val="fr-CH"/>
              </w:rPr>
              <w:t>l'injustice</w:t>
            </w:r>
            <w:r>
              <w:rPr>
                <w:rFonts w:ascii="Arial" w:hAnsi="Arial" w:cs="Arial"/>
                <w:lang w:val="fr-CH"/>
              </w:rPr>
              <w:t xml:space="preserve"> faite aux femmes …</w:t>
            </w:r>
          </w:p>
          <w:p w:rsidR="000156EE" w:rsidRPr="002A5F7C" w:rsidRDefault="000156EE" w:rsidP="00860BE0">
            <w:pPr>
              <w:tabs>
                <w:tab w:val="left" w:leader="dot" w:pos="7088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8877D5">
      <w:headerReference w:type="default" r:id="rId8"/>
      <w:footerReference w:type="default" r:id="rId9"/>
      <w:pgSz w:w="16838" w:h="11906" w:orient="landscape"/>
      <w:pgMar w:top="1417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8877D5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77D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77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859"/>
      <w:gridCol w:w="9497"/>
    </w:tblGrid>
    <w:tr w:rsidR="004D0AD5" w:rsidRPr="000A30A8" w:rsidTr="00E163B1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66994379" wp14:editId="20BE696D">
                <wp:extent cx="1188000" cy="30206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</w:tcPr>
        <w:p w:rsidR="004D0AD5" w:rsidRDefault="004D0AD5" w:rsidP="000A30A8">
          <w:pPr>
            <w:pStyle w:val="Kopfzeile"/>
          </w:pPr>
        </w:p>
      </w:tc>
      <w:tc>
        <w:tcPr>
          <w:tcW w:w="9497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  <w:r w:rsidR="00DC0DE0">
            <w:rPr>
              <w:rFonts w:ascii="Arial" w:hAnsi="Arial"/>
              <w:b/>
              <w:sz w:val="20"/>
              <w:szCs w:val="20"/>
            </w:rPr>
            <w:t>5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DC0DE0"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 w:rsidR="00DC0DE0">
            <w:rPr>
              <w:rFonts w:ascii="Arial" w:hAnsi="Arial"/>
              <w:b/>
              <w:sz w:val="20"/>
              <w:szCs w:val="20"/>
            </w:rPr>
            <w:t>droit</w:t>
          </w:r>
          <w:proofErr w:type="spellEnd"/>
          <w:r w:rsidR="00DC0DE0">
            <w:rPr>
              <w:rFonts w:ascii="Arial" w:hAnsi="Arial"/>
              <w:b/>
              <w:sz w:val="20"/>
              <w:szCs w:val="20"/>
            </w:rPr>
            <w:t xml:space="preserve"> de </w:t>
          </w:r>
          <w:proofErr w:type="spellStart"/>
          <w:r w:rsidR="00DC0DE0">
            <w:rPr>
              <w:rFonts w:ascii="Arial" w:hAnsi="Arial"/>
              <w:b/>
              <w:sz w:val="20"/>
              <w:szCs w:val="20"/>
            </w:rPr>
            <w:t>vote</w:t>
          </w:r>
          <w:proofErr w:type="spellEnd"/>
          <w:r w:rsidR="00DC0DE0">
            <w:rPr>
              <w:rFonts w:ascii="Arial" w:hAnsi="Arial"/>
              <w:b/>
              <w:sz w:val="20"/>
              <w:szCs w:val="20"/>
            </w:rPr>
            <w:t xml:space="preserve"> des </w:t>
          </w:r>
          <w:proofErr w:type="spellStart"/>
          <w:r w:rsidR="00DC0DE0">
            <w:rPr>
              <w:rFonts w:ascii="Arial" w:hAnsi="Arial"/>
              <w:b/>
              <w:sz w:val="20"/>
              <w:szCs w:val="20"/>
            </w:rPr>
            <w:t>femmes</w:t>
          </w:r>
          <w:proofErr w:type="spellEnd"/>
          <w:r w:rsidR="00E163B1">
            <w:rPr>
              <w:rFonts w:ascii="Arial" w:hAnsi="Arial"/>
              <w:b/>
              <w:sz w:val="20"/>
              <w:szCs w:val="20"/>
            </w:rPr>
            <w:t xml:space="preserve"> / </w:t>
          </w:r>
          <w:r w:rsidR="00DC0DE0">
            <w:rPr>
              <w:rFonts w:ascii="Arial" w:hAnsi="Arial"/>
              <w:b/>
              <w:sz w:val="20"/>
              <w:szCs w:val="20"/>
            </w:rPr>
            <w:t>Das Frauenstimmrecht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163B1">
            <w:rPr>
              <w:rFonts w:ascii="Arial" w:hAnsi="Arial"/>
              <w:b/>
              <w:sz w:val="20"/>
              <w:szCs w:val="20"/>
            </w:rPr>
            <w:t>1</w:t>
          </w:r>
        </w:p>
        <w:p w:rsidR="004D0AD5" w:rsidRPr="000A30A8" w:rsidRDefault="004D0AD5" w:rsidP="002A5F7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</w:t>
          </w:r>
          <w:r w:rsidR="002A5F7C">
            <w:rPr>
              <w:rFonts w:ascii="Arial" w:hAnsi="Arial"/>
              <w:b/>
              <w:sz w:val="20"/>
              <w:szCs w:val="20"/>
            </w:rPr>
            <w:t>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156EE"/>
    <w:rsid w:val="00080CF0"/>
    <w:rsid w:val="000A30A8"/>
    <w:rsid w:val="001359EB"/>
    <w:rsid w:val="00173E58"/>
    <w:rsid w:val="001D3F22"/>
    <w:rsid w:val="002004D1"/>
    <w:rsid w:val="00274FDD"/>
    <w:rsid w:val="002839D8"/>
    <w:rsid w:val="002928AB"/>
    <w:rsid w:val="002A5F7C"/>
    <w:rsid w:val="002A6D76"/>
    <w:rsid w:val="00390D8E"/>
    <w:rsid w:val="00396F91"/>
    <w:rsid w:val="003B5C13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6E0C7B"/>
    <w:rsid w:val="0070736C"/>
    <w:rsid w:val="007211A5"/>
    <w:rsid w:val="00781EA2"/>
    <w:rsid w:val="007B05DB"/>
    <w:rsid w:val="007B3793"/>
    <w:rsid w:val="00807D7C"/>
    <w:rsid w:val="00860BE0"/>
    <w:rsid w:val="00866497"/>
    <w:rsid w:val="00883481"/>
    <w:rsid w:val="008877D5"/>
    <w:rsid w:val="008F58B0"/>
    <w:rsid w:val="00905186"/>
    <w:rsid w:val="00944D8C"/>
    <w:rsid w:val="00984712"/>
    <w:rsid w:val="00A26A72"/>
    <w:rsid w:val="00A317F9"/>
    <w:rsid w:val="00AB6A98"/>
    <w:rsid w:val="00AF721D"/>
    <w:rsid w:val="00B01D01"/>
    <w:rsid w:val="00B24409"/>
    <w:rsid w:val="00B30170"/>
    <w:rsid w:val="00B67C10"/>
    <w:rsid w:val="00BD1E4F"/>
    <w:rsid w:val="00BD5AEA"/>
    <w:rsid w:val="00BF7148"/>
    <w:rsid w:val="00C05C58"/>
    <w:rsid w:val="00C22605"/>
    <w:rsid w:val="00D018BE"/>
    <w:rsid w:val="00D54E07"/>
    <w:rsid w:val="00D656C7"/>
    <w:rsid w:val="00D91EF9"/>
    <w:rsid w:val="00DC0DE0"/>
    <w:rsid w:val="00E101A4"/>
    <w:rsid w:val="00E163B1"/>
    <w:rsid w:val="00E253C5"/>
    <w:rsid w:val="00E454E2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14. Barry, le chien d'avalanche</vt:lpstr>
    </vt:vector>
  </TitlesOfParts>
  <Company>Informatik tpc ag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14. Barry, le chien d'avalanche</dc:title>
  <dc:creator>Koni Dudle</dc:creator>
  <cp:lastModifiedBy>Dudle, Konrad (SRF)</cp:lastModifiedBy>
  <cp:revision>4</cp:revision>
  <dcterms:created xsi:type="dcterms:W3CDTF">2013-10-21T08:53:00Z</dcterms:created>
  <dcterms:modified xsi:type="dcterms:W3CDTF">2013-10-21T09:23:00Z</dcterms:modified>
</cp:coreProperties>
</file>