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21" w:rsidRPr="00573F7F" w:rsidRDefault="005C4121" w:rsidP="005C4121">
      <w:pPr>
        <w:rPr>
          <w:rFonts w:ascii="Arial" w:hAnsi="Arial"/>
          <w:b/>
          <w:szCs w:val="22"/>
        </w:rPr>
      </w:pPr>
      <w:r w:rsidRPr="00573F7F">
        <w:rPr>
          <w:rFonts w:ascii="Arial" w:hAnsi="Arial"/>
          <w:b/>
          <w:szCs w:val="22"/>
        </w:rPr>
        <w:t>Aufgaben vor dem Film</w:t>
      </w:r>
    </w:p>
    <w:p w:rsidR="0026010D" w:rsidRPr="00573F7F" w:rsidRDefault="0026010D" w:rsidP="0026010D">
      <w:pPr>
        <w:rPr>
          <w:rFonts w:ascii="Arial" w:hAnsi="Arial"/>
          <w:sz w:val="20"/>
        </w:rPr>
      </w:pPr>
    </w:p>
    <w:p w:rsidR="002033F5" w:rsidRPr="00573F7F" w:rsidRDefault="002033F5" w:rsidP="002033F5">
      <w:pPr>
        <w:pStyle w:val="Listenabsatz"/>
        <w:numPr>
          <w:ilvl w:val="0"/>
          <w:numId w:val="24"/>
        </w:numPr>
        <w:rPr>
          <w:rFonts w:ascii="Arial" w:hAnsi="Arial"/>
          <w:sz w:val="20"/>
        </w:rPr>
      </w:pPr>
      <w:r w:rsidRPr="00573F7F">
        <w:rPr>
          <w:rFonts w:ascii="Arial" w:hAnsi="Arial"/>
          <w:sz w:val="20"/>
        </w:rPr>
        <w:t>Was erwarten Sie von ihrer Zukunft? Kreuzen Sie fünf Ziele an, die für Sie persönlich am wichtigsten sind. Nummerieren Sie diese anschliessend nach ihrer Wichtigkeit von 1 bis 5 durch.</w:t>
      </w:r>
    </w:p>
    <w:p w:rsidR="005C4121" w:rsidRPr="00573F7F" w:rsidRDefault="005C4121" w:rsidP="005C4121">
      <w:pPr>
        <w:pStyle w:val="Listenabsatz"/>
        <w:ind w:left="502"/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br/>
        <w:t>Individuelle Lösung</w:t>
      </w:r>
    </w:p>
    <w:p w:rsidR="00086A4D" w:rsidRPr="00573F7F" w:rsidRDefault="00086A4D" w:rsidP="00086A4D">
      <w:pPr>
        <w:pStyle w:val="Listenabsatz"/>
        <w:ind w:left="502"/>
        <w:rPr>
          <w:rFonts w:ascii="Arial" w:hAnsi="Arial"/>
          <w:sz w:val="20"/>
        </w:rPr>
      </w:pPr>
    </w:p>
    <w:p w:rsidR="002033F5" w:rsidRPr="00573F7F" w:rsidRDefault="002033F5" w:rsidP="002033F5">
      <w:pPr>
        <w:pStyle w:val="Listenabsatz"/>
        <w:numPr>
          <w:ilvl w:val="0"/>
          <w:numId w:val="24"/>
        </w:numPr>
        <w:rPr>
          <w:rFonts w:ascii="Arial" w:hAnsi="Arial"/>
          <w:sz w:val="20"/>
        </w:rPr>
      </w:pPr>
      <w:r w:rsidRPr="00573F7F">
        <w:rPr>
          <w:rFonts w:ascii="Arial" w:hAnsi="Arial"/>
          <w:sz w:val="20"/>
        </w:rPr>
        <w:t xml:space="preserve">Klären Sie stichwortartig die Bedeutung der folgenden Begriffe mit einem </w:t>
      </w:r>
      <w:r w:rsidR="00C75FF6" w:rsidRPr="00573F7F">
        <w:rPr>
          <w:rFonts w:ascii="Arial" w:hAnsi="Arial"/>
          <w:sz w:val="20"/>
        </w:rPr>
        <w:t>Smartphone</w:t>
      </w:r>
      <w:r w:rsidRPr="00573F7F">
        <w:rPr>
          <w:rFonts w:ascii="Arial" w:hAnsi="Arial"/>
          <w:sz w:val="20"/>
        </w:rPr>
        <w:t>.</w:t>
      </w:r>
    </w:p>
    <w:p w:rsidR="00086A4D" w:rsidRPr="00573F7F" w:rsidRDefault="00086A4D" w:rsidP="00086A4D">
      <w:pPr>
        <w:pStyle w:val="Listenabsatz"/>
        <w:ind w:left="502"/>
        <w:rPr>
          <w:rFonts w:ascii="Arial" w:hAnsi="Arial"/>
          <w:sz w:val="20"/>
        </w:rPr>
      </w:pPr>
    </w:p>
    <w:p w:rsidR="0026010D" w:rsidRPr="00573F7F" w:rsidRDefault="00A87902" w:rsidP="002833BA">
      <w:pPr>
        <w:ind w:left="2268" w:hanging="1701"/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Start-Ups</w:t>
      </w:r>
      <w:r w:rsidR="00DE3139" w:rsidRPr="00573F7F">
        <w:rPr>
          <w:rFonts w:ascii="Arial" w:hAnsi="Arial"/>
          <w:i/>
          <w:color w:val="FF0000"/>
          <w:sz w:val="20"/>
        </w:rPr>
        <w:t>:</w:t>
      </w:r>
      <w:r w:rsidRPr="00573F7F">
        <w:rPr>
          <w:rFonts w:ascii="Arial" w:hAnsi="Arial"/>
          <w:i/>
          <w:color w:val="FF0000"/>
          <w:sz w:val="20"/>
        </w:rPr>
        <w:tab/>
      </w:r>
      <w:r w:rsidR="00446929" w:rsidRPr="00573F7F">
        <w:rPr>
          <w:rFonts w:ascii="Arial" w:hAnsi="Arial"/>
          <w:i/>
          <w:color w:val="FF0000"/>
          <w:sz w:val="20"/>
        </w:rPr>
        <w:t>J</w:t>
      </w:r>
      <w:r w:rsidRPr="00573F7F">
        <w:rPr>
          <w:rFonts w:ascii="Arial" w:hAnsi="Arial"/>
          <w:i/>
          <w:color w:val="FF0000"/>
          <w:sz w:val="20"/>
        </w:rPr>
        <w:t>unge Unternehmen, gekennzeichnet durch eine innovative Geschäftsidee, mit dem Ziel, schnell zu wachsen</w:t>
      </w:r>
      <w:r w:rsidR="00446929" w:rsidRPr="00573F7F">
        <w:rPr>
          <w:rFonts w:ascii="Arial" w:hAnsi="Arial"/>
          <w:i/>
          <w:color w:val="FF0000"/>
          <w:sz w:val="20"/>
        </w:rPr>
        <w:t>.</w:t>
      </w:r>
    </w:p>
    <w:p w:rsidR="0026010D" w:rsidRPr="00573F7F" w:rsidRDefault="00A87902" w:rsidP="002833BA">
      <w:pPr>
        <w:ind w:left="2268" w:hanging="1701"/>
        <w:rPr>
          <w:rFonts w:ascii="Arial" w:hAnsi="Arial"/>
          <w:i/>
          <w:color w:val="FF0000"/>
          <w:sz w:val="20"/>
        </w:rPr>
      </w:pPr>
      <w:proofErr w:type="spellStart"/>
      <w:r w:rsidRPr="00573F7F">
        <w:rPr>
          <w:rFonts w:ascii="Arial" w:hAnsi="Arial"/>
          <w:i/>
          <w:color w:val="FF0000"/>
          <w:sz w:val="20"/>
        </w:rPr>
        <w:t>Prekarisierung</w:t>
      </w:r>
      <w:proofErr w:type="spellEnd"/>
      <w:r w:rsidR="00DE3139" w:rsidRPr="00573F7F">
        <w:rPr>
          <w:rFonts w:ascii="Arial" w:hAnsi="Arial"/>
          <w:i/>
          <w:color w:val="FF0000"/>
          <w:sz w:val="20"/>
        </w:rPr>
        <w:t>:</w:t>
      </w:r>
      <w:r w:rsidRPr="00573F7F">
        <w:rPr>
          <w:rFonts w:ascii="Arial" w:hAnsi="Arial"/>
          <w:i/>
          <w:color w:val="FF0000"/>
          <w:sz w:val="20"/>
        </w:rPr>
        <w:tab/>
      </w:r>
      <w:r w:rsidR="00446929" w:rsidRPr="00573F7F">
        <w:rPr>
          <w:rFonts w:ascii="Arial" w:hAnsi="Arial"/>
          <w:i/>
          <w:color w:val="FF0000"/>
          <w:sz w:val="20"/>
        </w:rPr>
        <w:t xml:space="preserve">Ein </w:t>
      </w:r>
      <w:r w:rsidRPr="00573F7F">
        <w:rPr>
          <w:rFonts w:ascii="Arial" w:hAnsi="Arial"/>
          <w:i/>
          <w:color w:val="FF0000"/>
          <w:sz w:val="20"/>
          <w:lang w:val="de-DE"/>
        </w:rPr>
        <w:t>Begriff für eine soziale Gruppierung</w:t>
      </w:r>
      <w:r w:rsidR="00207C6F" w:rsidRPr="00573F7F">
        <w:rPr>
          <w:rFonts w:ascii="Arial" w:hAnsi="Arial"/>
          <w:i/>
          <w:color w:val="FF0000"/>
          <w:sz w:val="20"/>
          <w:lang w:val="de-DE"/>
        </w:rPr>
        <w:t>,</w:t>
      </w:r>
      <w:r w:rsidRPr="00573F7F">
        <w:rPr>
          <w:rFonts w:ascii="Arial" w:hAnsi="Arial"/>
          <w:i/>
          <w:color w:val="FF0000"/>
          <w:sz w:val="20"/>
          <w:lang w:val="de-DE"/>
        </w:rPr>
        <w:t xml:space="preserve"> die durch Unsicherheit im Hinblick auf die Art der Erwerbstätigkeit ihrer Mitglieder gekennzeichnet ist.</w:t>
      </w:r>
    </w:p>
    <w:p w:rsidR="0026010D" w:rsidRPr="00573F7F" w:rsidRDefault="00A63C18" w:rsidP="002833BA">
      <w:pPr>
        <w:ind w:left="2268" w:hanging="1701"/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Part</w:t>
      </w:r>
      <w:r w:rsidR="008B6E33" w:rsidRPr="00573F7F">
        <w:rPr>
          <w:rFonts w:ascii="Arial" w:hAnsi="Arial"/>
          <w:i/>
          <w:color w:val="FF0000"/>
          <w:sz w:val="20"/>
        </w:rPr>
        <w:t>-T</w:t>
      </w:r>
      <w:r w:rsidR="0026010D" w:rsidRPr="00573F7F">
        <w:rPr>
          <w:rFonts w:ascii="Arial" w:hAnsi="Arial"/>
          <w:i/>
          <w:color w:val="FF0000"/>
          <w:sz w:val="20"/>
        </w:rPr>
        <w:t>ime</w:t>
      </w:r>
      <w:r w:rsidR="008B6E33" w:rsidRPr="00573F7F">
        <w:rPr>
          <w:rFonts w:ascii="Arial" w:hAnsi="Arial"/>
          <w:i/>
          <w:color w:val="FF0000"/>
          <w:sz w:val="20"/>
        </w:rPr>
        <w:t>-</w:t>
      </w:r>
      <w:r w:rsidR="0026010D" w:rsidRPr="00573F7F">
        <w:rPr>
          <w:rFonts w:ascii="Arial" w:hAnsi="Arial"/>
          <w:i/>
          <w:color w:val="FF0000"/>
          <w:sz w:val="20"/>
        </w:rPr>
        <w:t>Jobs</w:t>
      </w:r>
      <w:r w:rsidR="00DE3139" w:rsidRPr="00573F7F">
        <w:rPr>
          <w:rFonts w:ascii="Arial" w:hAnsi="Arial"/>
          <w:i/>
          <w:color w:val="FF0000"/>
          <w:sz w:val="20"/>
        </w:rPr>
        <w:t>:</w:t>
      </w:r>
      <w:r w:rsidR="00A87902" w:rsidRPr="00573F7F">
        <w:rPr>
          <w:rFonts w:ascii="Arial" w:hAnsi="Arial"/>
          <w:i/>
          <w:color w:val="FF0000"/>
          <w:sz w:val="20"/>
        </w:rPr>
        <w:tab/>
      </w:r>
      <w:r w:rsidRPr="00573F7F">
        <w:rPr>
          <w:rFonts w:ascii="Arial" w:hAnsi="Arial"/>
          <w:i/>
          <w:color w:val="FF0000"/>
          <w:sz w:val="20"/>
        </w:rPr>
        <w:t>Teilzeitarbeit</w:t>
      </w:r>
    </w:p>
    <w:p w:rsidR="0026010D" w:rsidRPr="00573F7F" w:rsidRDefault="00A87902" w:rsidP="002833BA">
      <w:pPr>
        <w:ind w:left="2268" w:hanging="1701"/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Privileg</w:t>
      </w:r>
      <w:r w:rsidR="00DE3139" w:rsidRPr="00573F7F">
        <w:rPr>
          <w:rFonts w:ascii="Arial" w:hAnsi="Arial"/>
          <w:i/>
          <w:color w:val="FF0000"/>
          <w:sz w:val="20"/>
        </w:rPr>
        <w:t>:</w:t>
      </w:r>
      <w:r w:rsidRPr="00573F7F">
        <w:rPr>
          <w:rFonts w:ascii="Arial" w:hAnsi="Arial"/>
          <w:i/>
          <w:color w:val="FF0000"/>
          <w:sz w:val="20"/>
        </w:rPr>
        <w:tab/>
      </w:r>
      <w:r w:rsidR="00446929" w:rsidRPr="00573F7F">
        <w:rPr>
          <w:rFonts w:ascii="Arial" w:hAnsi="Arial"/>
          <w:i/>
          <w:color w:val="FF0000"/>
          <w:sz w:val="20"/>
        </w:rPr>
        <w:t xml:space="preserve">Dies </w:t>
      </w:r>
      <w:r w:rsidRPr="00573F7F">
        <w:rPr>
          <w:rFonts w:ascii="Arial" w:hAnsi="Arial"/>
          <w:i/>
          <w:color w:val="FF0000"/>
          <w:sz w:val="20"/>
          <w:lang w:val="de-DE"/>
        </w:rPr>
        <w:t>ist ein Vorrecht, das einer einzelnen Person oder einer Personengruppe zugeteilt wird.</w:t>
      </w:r>
    </w:p>
    <w:p w:rsidR="002D3525" w:rsidRPr="00573F7F" w:rsidRDefault="00A87902" w:rsidP="002833BA">
      <w:pPr>
        <w:ind w:left="2268" w:hanging="1701"/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PISA-Studie</w:t>
      </w:r>
      <w:r w:rsidR="00DE3139" w:rsidRPr="00573F7F">
        <w:rPr>
          <w:rFonts w:ascii="Arial" w:hAnsi="Arial"/>
          <w:i/>
          <w:color w:val="FF0000"/>
          <w:sz w:val="20"/>
        </w:rPr>
        <w:t>:</w:t>
      </w:r>
      <w:r w:rsidRPr="00573F7F">
        <w:rPr>
          <w:rFonts w:ascii="Arial" w:hAnsi="Arial"/>
          <w:i/>
          <w:color w:val="FF0000"/>
          <w:sz w:val="20"/>
        </w:rPr>
        <w:tab/>
        <w:t>Ein i</w:t>
      </w:r>
      <w:r w:rsidR="00AC4117" w:rsidRPr="00573F7F">
        <w:rPr>
          <w:rFonts w:ascii="Arial" w:hAnsi="Arial"/>
          <w:i/>
          <w:color w:val="FF0000"/>
          <w:sz w:val="20"/>
        </w:rPr>
        <w:t>n</w:t>
      </w:r>
      <w:r w:rsidR="00BF1F1E" w:rsidRPr="00573F7F">
        <w:rPr>
          <w:rFonts w:ascii="Arial" w:hAnsi="Arial"/>
          <w:i/>
          <w:color w:val="FF0000"/>
          <w:sz w:val="20"/>
        </w:rPr>
        <w:t>ternationaler Vergleich von schulischen Leistungen</w:t>
      </w:r>
      <w:r w:rsidR="00446929" w:rsidRPr="00573F7F">
        <w:rPr>
          <w:rFonts w:ascii="Arial" w:hAnsi="Arial"/>
          <w:i/>
          <w:color w:val="FF0000"/>
          <w:sz w:val="20"/>
        </w:rPr>
        <w:t>.</w:t>
      </w:r>
    </w:p>
    <w:p w:rsidR="007A6CED" w:rsidRPr="00573F7F" w:rsidRDefault="00A87902" w:rsidP="002833BA">
      <w:pPr>
        <w:ind w:left="2268" w:hanging="1701"/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Lethargie</w:t>
      </w:r>
      <w:r w:rsidR="00DE3139" w:rsidRPr="00573F7F">
        <w:rPr>
          <w:rFonts w:ascii="Arial" w:hAnsi="Arial"/>
          <w:i/>
          <w:color w:val="FF0000"/>
          <w:sz w:val="20"/>
        </w:rPr>
        <w:t>:</w:t>
      </w:r>
      <w:r w:rsidRPr="00573F7F">
        <w:rPr>
          <w:rFonts w:ascii="Arial" w:hAnsi="Arial"/>
          <w:i/>
          <w:color w:val="FF0000"/>
          <w:sz w:val="20"/>
        </w:rPr>
        <w:tab/>
      </w:r>
      <w:r w:rsidR="007A6CED" w:rsidRPr="00573F7F">
        <w:rPr>
          <w:rFonts w:ascii="Arial" w:hAnsi="Arial"/>
          <w:i/>
          <w:color w:val="FF0000"/>
          <w:sz w:val="20"/>
        </w:rPr>
        <w:t>Antriebslosigkeit</w:t>
      </w:r>
      <w:r w:rsidR="00AF42ED">
        <w:rPr>
          <w:rFonts w:ascii="Arial" w:hAnsi="Arial"/>
          <w:i/>
          <w:color w:val="FF0000"/>
          <w:sz w:val="20"/>
        </w:rPr>
        <w:t>, Passivität</w:t>
      </w:r>
    </w:p>
    <w:p w:rsidR="002F792B" w:rsidRPr="00573F7F" w:rsidRDefault="00A87902" w:rsidP="002833BA">
      <w:pPr>
        <w:ind w:left="2268" w:hanging="1701"/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Dekade</w:t>
      </w:r>
      <w:r w:rsidR="00DE3139" w:rsidRPr="00573F7F">
        <w:rPr>
          <w:rFonts w:ascii="Arial" w:hAnsi="Arial"/>
          <w:i/>
          <w:color w:val="FF0000"/>
          <w:sz w:val="20"/>
        </w:rPr>
        <w:t>:</w:t>
      </w:r>
      <w:r w:rsidRPr="00573F7F">
        <w:rPr>
          <w:rFonts w:ascii="Arial" w:hAnsi="Arial"/>
          <w:i/>
          <w:color w:val="FF0000"/>
          <w:sz w:val="20"/>
        </w:rPr>
        <w:tab/>
      </w:r>
      <w:r w:rsidR="00AF3992" w:rsidRPr="00573F7F">
        <w:rPr>
          <w:rFonts w:ascii="Arial" w:hAnsi="Arial"/>
          <w:i/>
          <w:color w:val="FF0000"/>
          <w:sz w:val="20"/>
        </w:rPr>
        <w:t xml:space="preserve">Ein Zeitraum von </w:t>
      </w:r>
      <w:r w:rsidR="002F792B" w:rsidRPr="00573F7F">
        <w:rPr>
          <w:rFonts w:ascii="Arial" w:hAnsi="Arial"/>
          <w:i/>
          <w:color w:val="FF0000"/>
          <w:sz w:val="20"/>
        </w:rPr>
        <w:t>10 Jahre</w:t>
      </w:r>
      <w:r w:rsidR="00AF3992" w:rsidRPr="00573F7F">
        <w:rPr>
          <w:rFonts w:ascii="Arial" w:hAnsi="Arial"/>
          <w:i/>
          <w:color w:val="FF0000"/>
          <w:sz w:val="20"/>
        </w:rPr>
        <w:t>n</w:t>
      </w:r>
    </w:p>
    <w:p w:rsidR="00442CFE" w:rsidRPr="00573F7F" w:rsidRDefault="00442CFE" w:rsidP="0026010D">
      <w:pPr>
        <w:rPr>
          <w:rFonts w:ascii="Arial" w:hAnsi="Arial"/>
          <w:sz w:val="20"/>
        </w:rPr>
      </w:pPr>
    </w:p>
    <w:p w:rsidR="00C75FF6" w:rsidRPr="00573F7F" w:rsidRDefault="00C75FF6" w:rsidP="0026010D">
      <w:pPr>
        <w:rPr>
          <w:rFonts w:ascii="Arial" w:hAnsi="Arial"/>
          <w:sz w:val="20"/>
        </w:rPr>
      </w:pPr>
    </w:p>
    <w:p w:rsidR="008B6E33" w:rsidRPr="00573F7F" w:rsidRDefault="008B6E33" w:rsidP="008B6E33">
      <w:pPr>
        <w:rPr>
          <w:rFonts w:ascii="Arial" w:hAnsi="Arial"/>
          <w:b/>
          <w:szCs w:val="22"/>
        </w:rPr>
      </w:pPr>
      <w:r w:rsidRPr="00573F7F">
        <w:rPr>
          <w:rFonts w:ascii="Arial" w:hAnsi="Arial"/>
          <w:b/>
          <w:szCs w:val="22"/>
        </w:rPr>
        <w:t>Aufgaben während des Films</w:t>
      </w:r>
    </w:p>
    <w:p w:rsidR="002D3525" w:rsidRPr="00573F7F" w:rsidRDefault="002D3525" w:rsidP="0026010D">
      <w:pPr>
        <w:rPr>
          <w:rFonts w:ascii="Arial" w:hAnsi="Arial"/>
          <w:b/>
          <w:sz w:val="20"/>
        </w:rPr>
      </w:pPr>
    </w:p>
    <w:p w:rsidR="00C83C00" w:rsidRPr="00573F7F" w:rsidRDefault="00C83C00" w:rsidP="0026010D">
      <w:pPr>
        <w:rPr>
          <w:rFonts w:ascii="Arial" w:hAnsi="Arial"/>
          <w:b/>
          <w:sz w:val="20"/>
        </w:rPr>
      </w:pPr>
      <w:r w:rsidRPr="00573F7F">
        <w:rPr>
          <w:rFonts w:ascii="Arial" w:hAnsi="Arial"/>
          <w:b/>
          <w:sz w:val="20"/>
        </w:rPr>
        <w:t>Italien</w:t>
      </w:r>
    </w:p>
    <w:p w:rsidR="00086A4D" w:rsidRPr="00573F7F" w:rsidRDefault="00086A4D" w:rsidP="0026010D">
      <w:pPr>
        <w:rPr>
          <w:rFonts w:ascii="Arial" w:hAnsi="Arial"/>
          <w:b/>
          <w:sz w:val="20"/>
        </w:rPr>
      </w:pPr>
    </w:p>
    <w:p w:rsidR="005F2E73" w:rsidRPr="00573F7F" w:rsidRDefault="003A4837" w:rsidP="003A4837">
      <w:pPr>
        <w:pStyle w:val="Listenabsatz"/>
        <w:numPr>
          <w:ilvl w:val="0"/>
          <w:numId w:val="24"/>
        </w:numPr>
        <w:rPr>
          <w:rFonts w:ascii="Arial" w:hAnsi="Arial"/>
          <w:sz w:val="20"/>
        </w:rPr>
      </w:pPr>
      <w:r w:rsidRPr="00573F7F">
        <w:rPr>
          <w:rFonts w:ascii="Arial" w:hAnsi="Arial"/>
          <w:sz w:val="20"/>
        </w:rPr>
        <w:t>Wie wird die Situation der Jugendlichen in Italien beschrieben? Machen Sie stichwortartig 5 Angaben zur Situation.</w:t>
      </w:r>
    </w:p>
    <w:p w:rsidR="00086A4D" w:rsidRPr="00573F7F" w:rsidRDefault="00086A4D" w:rsidP="00086A4D">
      <w:pPr>
        <w:pStyle w:val="Listenabsatz"/>
        <w:ind w:left="502"/>
        <w:rPr>
          <w:rFonts w:ascii="Arial" w:hAnsi="Arial"/>
          <w:sz w:val="20"/>
        </w:rPr>
      </w:pPr>
    </w:p>
    <w:p w:rsidR="002D3525" w:rsidRPr="00573F7F" w:rsidRDefault="00A401F5" w:rsidP="002D3525">
      <w:pPr>
        <w:pStyle w:val="Listenabsatz"/>
        <w:numPr>
          <w:ilvl w:val="0"/>
          <w:numId w:val="25"/>
        </w:numPr>
        <w:rPr>
          <w:rFonts w:ascii="Arial" w:hAnsi="Arial"/>
          <w:i/>
          <w:color w:val="FF0000"/>
          <w:sz w:val="20"/>
        </w:rPr>
      </w:pPr>
      <w:r>
        <w:rPr>
          <w:rFonts w:ascii="Arial" w:hAnsi="Arial"/>
          <w:i/>
          <w:color w:val="FF0000"/>
          <w:sz w:val="20"/>
        </w:rPr>
        <w:t>H</w:t>
      </w:r>
      <w:r w:rsidR="002D3525" w:rsidRPr="00573F7F">
        <w:rPr>
          <w:rFonts w:ascii="Arial" w:hAnsi="Arial"/>
          <w:i/>
          <w:color w:val="FF0000"/>
          <w:sz w:val="20"/>
        </w:rPr>
        <w:t xml:space="preserve">ohe Jugendarbeitslosigkeit </w:t>
      </w:r>
    </w:p>
    <w:p w:rsidR="004F0088" w:rsidRPr="00573F7F" w:rsidRDefault="00A401F5" w:rsidP="002D3525">
      <w:pPr>
        <w:pStyle w:val="Listenabsatz"/>
        <w:numPr>
          <w:ilvl w:val="0"/>
          <w:numId w:val="25"/>
        </w:numPr>
        <w:rPr>
          <w:rFonts w:ascii="Arial" w:hAnsi="Arial"/>
          <w:i/>
          <w:color w:val="FF0000"/>
          <w:sz w:val="20"/>
        </w:rPr>
      </w:pPr>
      <w:r>
        <w:rPr>
          <w:rFonts w:ascii="Arial" w:hAnsi="Arial"/>
          <w:i/>
          <w:color w:val="FF0000"/>
          <w:sz w:val="20"/>
        </w:rPr>
        <w:t>N</w:t>
      </w:r>
      <w:r w:rsidR="004F0088" w:rsidRPr="00573F7F">
        <w:rPr>
          <w:rFonts w:ascii="Arial" w:hAnsi="Arial"/>
          <w:i/>
          <w:color w:val="FF0000"/>
          <w:sz w:val="20"/>
        </w:rPr>
        <w:t>eue Bescheidenheit</w:t>
      </w:r>
    </w:p>
    <w:p w:rsidR="004F0088" w:rsidRPr="00573F7F" w:rsidRDefault="004F0088" w:rsidP="002D3525">
      <w:pPr>
        <w:pStyle w:val="Listenabsatz"/>
        <w:numPr>
          <w:ilvl w:val="0"/>
          <w:numId w:val="25"/>
        </w:numPr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Wut im Bauch auf die bestehende Ordnung</w:t>
      </w:r>
    </w:p>
    <w:p w:rsidR="002D3525" w:rsidRPr="00573F7F" w:rsidRDefault="00A401F5" w:rsidP="002D3525">
      <w:pPr>
        <w:pStyle w:val="Listenabsatz"/>
        <w:numPr>
          <w:ilvl w:val="0"/>
          <w:numId w:val="25"/>
        </w:numPr>
        <w:rPr>
          <w:rFonts w:ascii="Arial" w:hAnsi="Arial"/>
          <w:i/>
          <w:color w:val="FF0000"/>
          <w:sz w:val="20"/>
        </w:rPr>
      </w:pPr>
      <w:r>
        <w:rPr>
          <w:rFonts w:ascii="Arial" w:hAnsi="Arial"/>
          <w:i/>
          <w:color w:val="FF0000"/>
          <w:sz w:val="20"/>
        </w:rPr>
        <w:t>F</w:t>
      </w:r>
      <w:r w:rsidR="002D3525" w:rsidRPr="00573F7F">
        <w:rPr>
          <w:rFonts w:ascii="Arial" w:hAnsi="Arial"/>
          <w:i/>
          <w:color w:val="FF0000"/>
          <w:sz w:val="20"/>
        </w:rPr>
        <w:t>inanzielle Not</w:t>
      </w:r>
    </w:p>
    <w:p w:rsidR="008F3023" w:rsidRPr="00573F7F" w:rsidRDefault="008F3023" w:rsidP="002D3525">
      <w:pPr>
        <w:pStyle w:val="Listenabsatz"/>
        <w:numPr>
          <w:ilvl w:val="0"/>
          <w:numId w:val="25"/>
        </w:numPr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Auswanderung</w:t>
      </w:r>
    </w:p>
    <w:p w:rsidR="002D3525" w:rsidRPr="00573F7F" w:rsidRDefault="002D3525" w:rsidP="002D3525">
      <w:pPr>
        <w:pStyle w:val="Listenabsatz"/>
        <w:numPr>
          <w:ilvl w:val="0"/>
          <w:numId w:val="25"/>
        </w:numPr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Perspektivlosigkeit trotz guter Ausbildung</w:t>
      </w:r>
    </w:p>
    <w:p w:rsidR="002D3525" w:rsidRPr="00573F7F" w:rsidRDefault="002D3525" w:rsidP="002D3525">
      <w:pPr>
        <w:pStyle w:val="Listenabsatz"/>
        <w:numPr>
          <w:ilvl w:val="0"/>
          <w:numId w:val="25"/>
        </w:numPr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Abrutschen in Kriminalität (Mafia) / Schattenwirtschaft</w:t>
      </w:r>
    </w:p>
    <w:p w:rsidR="002D3525" w:rsidRPr="00573F7F" w:rsidRDefault="00A401F5" w:rsidP="002D3525">
      <w:pPr>
        <w:pStyle w:val="Listenabsatz"/>
        <w:numPr>
          <w:ilvl w:val="0"/>
          <w:numId w:val="25"/>
        </w:numPr>
        <w:rPr>
          <w:rFonts w:ascii="Arial" w:hAnsi="Arial"/>
          <w:i/>
          <w:color w:val="FF0000"/>
          <w:sz w:val="20"/>
        </w:rPr>
      </w:pPr>
      <w:r>
        <w:rPr>
          <w:rFonts w:ascii="Arial" w:hAnsi="Arial"/>
          <w:i/>
          <w:color w:val="FF0000"/>
          <w:sz w:val="20"/>
        </w:rPr>
        <w:t>J</w:t>
      </w:r>
      <w:r w:rsidR="002D3525" w:rsidRPr="00573F7F">
        <w:rPr>
          <w:rFonts w:ascii="Arial" w:hAnsi="Arial"/>
          <w:i/>
          <w:color w:val="FF0000"/>
          <w:sz w:val="20"/>
        </w:rPr>
        <w:t>unge Erwachsene müssen aus finanziellen Gründen bei den Eltern wohnen</w:t>
      </w:r>
    </w:p>
    <w:p w:rsidR="002D3525" w:rsidRPr="00573F7F" w:rsidRDefault="002D3525" w:rsidP="00512F88">
      <w:pPr>
        <w:pStyle w:val="Listenabsatz"/>
        <w:numPr>
          <w:ilvl w:val="0"/>
          <w:numId w:val="25"/>
        </w:numPr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Grosseltern müssen ihren Familienmitgliedern über die Runden helfen</w:t>
      </w:r>
    </w:p>
    <w:p w:rsidR="008B6E33" w:rsidRPr="00573F7F" w:rsidRDefault="008B6E33" w:rsidP="004713B5">
      <w:pPr>
        <w:pStyle w:val="Listenabsatz"/>
        <w:ind w:left="862"/>
        <w:rPr>
          <w:rFonts w:ascii="Arial" w:hAnsi="Arial"/>
          <w:sz w:val="20"/>
        </w:rPr>
      </w:pPr>
    </w:p>
    <w:p w:rsidR="00C83C00" w:rsidRPr="00573F7F" w:rsidRDefault="00C83C00" w:rsidP="003A4837">
      <w:pPr>
        <w:pStyle w:val="Listenabsatz"/>
        <w:numPr>
          <w:ilvl w:val="0"/>
          <w:numId w:val="24"/>
        </w:numPr>
        <w:rPr>
          <w:rFonts w:ascii="Arial" w:hAnsi="Arial"/>
          <w:sz w:val="20"/>
        </w:rPr>
      </w:pPr>
      <w:r w:rsidRPr="00573F7F">
        <w:rPr>
          <w:rFonts w:ascii="Arial" w:hAnsi="Arial"/>
          <w:sz w:val="20"/>
        </w:rPr>
        <w:t>Wo lokalisieren die Betroffenen die Ursachen</w:t>
      </w:r>
      <w:r w:rsidR="002A01E6" w:rsidRPr="00573F7F">
        <w:rPr>
          <w:rFonts w:ascii="Arial" w:hAnsi="Arial"/>
          <w:sz w:val="20"/>
        </w:rPr>
        <w:t xml:space="preserve"> für die Probleme</w:t>
      </w:r>
      <w:r w:rsidRPr="00573F7F">
        <w:rPr>
          <w:rFonts w:ascii="Arial" w:hAnsi="Arial"/>
          <w:sz w:val="20"/>
        </w:rPr>
        <w:t xml:space="preserve">? </w:t>
      </w:r>
      <w:r w:rsidR="00C73E60" w:rsidRPr="00573F7F">
        <w:rPr>
          <w:rFonts w:ascii="Arial" w:hAnsi="Arial"/>
          <w:sz w:val="20"/>
        </w:rPr>
        <w:t>Kreuze</w:t>
      </w:r>
      <w:r w:rsidR="002A01E6" w:rsidRPr="00573F7F">
        <w:rPr>
          <w:rFonts w:ascii="Arial" w:hAnsi="Arial"/>
          <w:sz w:val="20"/>
        </w:rPr>
        <w:t>n Sie</w:t>
      </w:r>
      <w:r w:rsidRPr="00573F7F">
        <w:rPr>
          <w:rFonts w:ascii="Arial" w:hAnsi="Arial"/>
          <w:sz w:val="20"/>
        </w:rPr>
        <w:t xml:space="preserve"> an.</w:t>
      </w:r>
    </w:p>
    <w:p w:rsidR="00AC3034" w:rsidRPr="00573F7F" w:rsidRDefault="00AC3034" w:rsidP="00AC3034">
      <w:pPr>
        <w:pStyle w:val="Listenabsatz"/>
        <w:ind w:left="502"/>
        <w:rPr>
          <w:rFonts w:ascii="Arial" w:hAnsi="Arial"/>
          <w:sz w:val="20"/>
        </w:rPr>
      </w:pPr>
    </w:p>
    <w:tbl>
      <w:tblPr>
        <w:tblStyle w:val="Tabellenraster"/>
        <w:tblW w:w="8707" w:type="dxa"/>
        <w:tblInd w:w="502" w:type="dxa"/>
        <w:tblLook w:val="04A0" w:firstRow="1" w:lastRow="0" w:firstColumn="1" w:lastColumn="0" w:noHBand="0" w:noVBand="1"/>
      </w:tblPr>
      <w:tblGrid>
        <w:gridCol w:w="6156"/>
        <w:gridCol w:w="992"/>
        <w:gridCol w:w="1559"/>
      </w:tblGrid>
      <w:tr w:rsidR="00C83C00" w:rsidRPr="00573F7F" w:rsidTr="00C75FF6">
        <w:tc>
          <w:tcPr>
            <w:tcW w:w="6156" w:type="dxa"/>
          </w:tcPr>
          <w:p w:rsidR="00C83C00" w:rsidRPr="00573F7F" w:rsidRDefault="003503C0" w:rsidP="00C83C00">
            <w:pPr>
              <w:pStyle w:val="Listenabsatz"/>
              <w:ind w:left="0"/>
              <w:rPr>
                <w:rFonts w:ascii="Arial" w:hAnsi="Arial"/>
                <w:b/>
                <w:sz w:val="20"/>
              </w:rPr>
            </w:pPr>
            <w:r w:rsidRPr="00573F7F">
              <w:rPr>
                <w:rFonts w:ascii="Arial" w:hAnsi="Arial"/>
                <w:b/>
                <w:sz w:val="20"/>
              </w:rPr>
              <w:t>Ursachen</w:t>
            </w:r>
          </w:p>
        </w:tc>
        <w:tc>
          <w:tcPr>
            <w:tcW w:w="992" w:type="dxa"/>
          </w:tcPr>
          <w:p w:rsidR="00C83C00" w:rsidRPr="00573F7F" w:rsidRDefault="00C83C00" w:rsidP="00C83C00">
            <w:pPr>
              <w:pStyle w:val="Listenabsatz"/>
              <w:ind w:left="0"/>
              <w:rPr>
                <w:rFonts w:ascii="Arial" w:hAnsi="Arial"/>
                <w:b/>
                <w:sz w:val="20"/>
              </w:rPr>
            </w:pPr>
            <w:r w:rsidRPr="00573F7F">
              <w:rPr>
                <w:rFonts w:ascii="Arial" w:hAnsi="Arial"/>
                <w:b/>
                <w:sz w:val="20"/>
              </w:rPr>
              <w:t>trifft zu</w:t>
            </w:r>
          </w:p>
        </w:tc>
        <w:tc>
          <w:tcPr>
            <w:tcW w:w="1559" w:type="dxa"/>
          </w:tcPr>
          <w:p w:rsidR="00C83C00" w:rsidRPr="00573F7F" w:rsidRDefault="00C83C00" w:rsidP="00C83C00">
            <w:pPr>
              <w:pStyle w:val="Listenabsatz"/>
              <w:ind w:left="0"/>
              <w:rPr>
                <w:rFonts w:ascii="Arial" w:hAnsi="Arial"/>
                <w:b/>
                <w:sz w:val="20"/>
              </w:rPr>
            </w:pPr>
            <w:r w:rsidRPr="00573F7F">
              <w:rPr>
                <w:rFonts w:ascii="Arial" w:hAnsi="Arial"/>
                <w:b/>
                <w:sz w:val="20"/>
              </w:rPr>
              <w:t>trifft nicht zu</w:t>
            </w:r>
          </w:p>
        </w:tc>
      </w:tr>
      <w:tr w:rsidR="00C83C00" w:rsidRPr="00573F7F" w:rsidTr="00C75FF6">
        <w:tc>
          <w:tcPr>
            <w:tcW w:w="6156" w:type="dxa"/>
          </w:tcPr>
          <w:p w:rsidR="00C83C00" w:rsidRPr="00573F7F" w:rsidRDefault="00C83C00" w:rsidP="00C83C00">
            <w:pPr>
              <w:pStyle w:val="Listenabsatz"/>
              <w:ind w:left="0"/>
              <w:rPr>
                <w:rFonts w:ascii="Arial" w:hAnsi="Arial"/>
                <w:sz w:val="20"/>
              </w:rPr>
            </w:pPr>
            <w:r w:rsidRPr="00573F7F">
              <w:rPr>
                <w:rFonts w:ascii="Arial" w:hAnsi="Arial"/>
                <w:sz w:val="20"/>
              </w:rPr>
              <w:t>Die Jungen sind selber schuld</w:t>
            </w:r>
            <w:r w:rsidR="00DA3A96" w:rsidRPr="00573F7F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92" w:type="dxa"/>
          </w:tcPr>
          <w:p w:rsidR="00C83C00" w:rsidRPr="00573F7F" w:rsidRDefault="00C83C00" w:rsidP="00C83C00">
            <w:pPr>
              <w:pStyle w:val="Listenabsatz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C83C00" w:rsidRPr="00573F7F" w:rsidRDefault="00C83C00" w:rsidP="00C83C00">
            <w:pPr>
              <w:pStyle w:val="Listenabsatz"/>
              <w:ind w:left="0"/>
              <w:jc w:val="center"/>
              <w:rPr>
                <w:rFonts w:ascii="Arial" w:hAnsi="Arial"/>
                <w:color w:val="FF0000"/>
                <w:sz w:val="20"/>
              </w:rPr>
            </w:pPr>
            <w:r w:rsidRPr="00573F7F">
              <w:rPr>
                <w:rFonts w:ascii="Arial" w:hAnsi="Arial"/>
                <w:color w:val="FF0000"/>
                <w:sz w:val="20"/>
              </w:rPr>
              <w:t>x</w:t>
            </w:r>
          </w:p>
        </w:tc>
      </w:tr>
      <w:tr w:rsidR="00C83C00" w:rsidRPr="00573F7F" w:rsidTr="00C75FF6">
        <w:tc>
          <w:tcPr>
            <w:tcW w:w="6156" w:type="dxa"/>
          </w:tcPr>
          <w:p w:rsidR="00C83C00" w:rsidRPr="00573F7F" w:rsidRDefault="00C83C00" w:rsidP="00C83C00">
            <w:pPr>
              <w:pStyle w:val="Listenabsatz"/>
              <w:ind w:left="0"/>
              <w:rPr>
                <w:rFonts w:ascii="Arial" w:hAnsi="Arial"/>
                <w:sz w:val="20"/>
              </w:rPr>
            </w:pPr>
            <w:r w:rsidRPr="00573F7F">
              <w:rPr>
                <w:rFonts w:ascii="Arial" w:hAnsi="Arial"/>
                <w:sz w:val="20"/>
              </w:rPr>
              <w:t>Die Sparpolitik in Italien und E</w:t>
            </w:r>
            <w:r w:rsidR="00DA3A96" w:rsidRPr="00573F7F">
              <w:rPr>
                <w:rFonts w:ascii="Arial" w:hAnsi="Arial"/>
                <w:sz w:val="20"/>
              </w:rPr>
              <w:t>uropa verhindert den Aufschwung</w:t>
            </w:r>
            <w:r w:rsidR="00FF569F" w:rsidRPr="00573F7F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92" w:type="dxa"/>
          </w:tcPr>
          <w:p w:rsidR="00C83C00" w:rsidRPr="00573F7F" w:rsidRDefault="00C83C00" w:rsidP="00C83C00">
            <w:pPr>
              <w:pStyle w:val="Listenabsatz"/>
              <w:ind w:left="0"/>
              <w:jc w:val="center"/>
              <w:rPr>
                <w:rFonts w:ascii="Arial" w:hAnsi="Arial"/>
                <w:sz w:val="20"/>
              </w:rPr>
            </w:pPr>
            <w:r w:rsidRPr="00573F7F">
              <w:rPr>
                <w:rFonts w:ascii="Arial" w:hAnsi="Arial"/>
                <w:color w:val="FF0000"/>
                <w:sz w:val="20"/>
              </w:rPr>
              <w:t>x</w:t>
            </w:r>
          </w:p>
        </w:tc>
        <w:tc>
          <w:tcPr>
            <w:tcW w:w="1559" w:type="dxa"/>
          </w:tcPr>
          <w:p w:rsidR="00C83C00" w:rsidRPr="00573F7F" w:rsidRDefault="00C83C00" w:rsidP="00C83C00">
            <w:pPr>
              <w:pStyle w:val="Listenabsatz"/>
              <w:ind w:left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</w:tr>
      <w:tr w:rsidR="00C83C00" w:rsidRPr="00573F7F" w:rsidTr="00C75FF6">
        <w:tc>
          <w:tcPr>
            <w:tcW w:w="6156" w:type="dxa"/>
          </w:tcPr>
          <w:p w:rsidR="00C83C00" w:rsidRPr="00573F7F" w:rsidRDefault="006453DD" w:rsidP="00C83C00">
            <w:pPr>
              <w:pStyle w:val="Listenabsatz"/>
              <w:ind w:left="0"/>
              <w:rPr>
                <w:rFonts w:ascii="Arial" w:hAnsi="Arial"/>
                <w:sz w:val="20"/>
              </w:rPr>
            </w:pPr>
            <w:r w:rsidRPr="00573F7F">
              <w:rPr>
                <w:rFonts w:ascii="Arial" w:hAnsi="Arial"/>
                <w:sz w:val="20"/>
              </w:rPr>
              <w:t>D</w:t>
            </w:r>
            <w:r w:rsidR="00FF569F" w:rsidRPr="00573F7F">
              <w:rPr>
                <w:rFonts w:ascii="Arial" w:hAnsi="Arial"/>
                <w:sz w:val="20"/>
              </w:rPr>
              <w:t>ie Politiker machen alles</w:t>
            </w:r>
            <w:r w:rsidRPr="00573F7F">
              <w:rPr>
                <w:rFonts w:ascii="Arial" w:hAnsi="Arial"/>
                <w:sz w:val="20"/>
              </w:rPr>
              <w:t>, um den Jungen zu helfen.</w:t>
            </w:r>
            <w:r w:rsidR="00DA3A96" w:rsidRPr="00573F7F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C83C00" w:rsidRPr="00573F7F" w:rsidRDefault="00C83C00" w:rsidP="00C83C00">
            <w:pPr>
              <w:pStyle w:val="Listenabsatz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C83C00" w:rsidRPr="00573F7F" w:rsidRDefault="006453DD" w:rsidP="00C83C00">
            <w:pPr>
              <w:pStyle w:val="Listenabsatz"/>
              <w:ind w:left="0"/>
              <w:jc w:val="center"/>
              <w:rPr>
                <w:rFonts w:ascii="Arial" w:hAnsi="Arial"/>
                <w:color w:val="FF0000"/>
                <w:sz w:val="20"/>
              </w:rPr>
            </w:pPr>
            <w:r w:rsidRPr="00573F7F">
              <w:rPr>
                <w:rFonts w:ascii="Arial" w:hAnsi="Arial"/>
                <w:color w:val="FF0000"/>
                <w:sz w:val="20"/>
              </w:rPr>
              <w:t>x</w:t>
            </w:r>
          </w:p>
        </w:tc>
      </w:tr>
      <w:tr w:rsidR="00C83C00" w:rsidRPr="00573F7F" w:rsidTr="00C75FF6">
        <w:tc>
          <w:tcPr>
            <w:tcW w:w="6156" w:type="dxa"/>
          </w:tcPr>
          <w:p w:rsidR="00C83C00" w:rsidRPr="00573F7F" w:rsidRDefault="00B41636" w:rsidP="00C83C00">
            <w:pPr>
              <w:pStyle w:val="Listenabsatz"/>
              <w:ind w:left="0"/>
              <w:rPr>
                <w:rFonts w:ascii="Arial" w:hAnsi="Arial"/>
                <w:sz w:val="20"/>
              </w:rPr>
            </w:pPr>
            <w:r w:rsidRPr="00573F7F">
              <w:rPr>
                <w:rFonts w:ascii="Arial" w:hAnsi="Arial"/>
                <w:sz w:val="20"/>
              </w:rPr>
              <w:t>Die jungen Auswanderer fehlen der heimischen Wirtschaft.</w:t>
            </w:r>
          </w:p>
        </w:tc>
        <w:tc>
          <w:tcPr>
            <w:tcW w:w="992" w:type="dxa"/>
          </w:tcPr>
          <w:p w:rsidR="00C83C00" w:rsidRPr="00573F7F" w:rsidRDefault="00C83C00" w:rsidP="00C83C00">
            <w:pPr>
              <w:pStyle w:val="Listenabsatz"/>
              <w:ind w:left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</w:tcPr>
          <w:p w:rsidR="00C83C00" w:rsidRPr="00573F7F" w:rsidRDefault="00B41636" w:rsidP="00C83C00">
            <w:pPr>
              <w:pStyle w:val="Listenabsatz"/>
              <w:ind w:left="0"/>
              <w:jc w:val="center"/>
              <w:rPr>
                <w:rFonts w:ascii="Arial" w:hAnsi="Arial"/>
                <w:color w:val="FF0000"/>
                <w:sz w:val="20"/>
              </w:rPr>
            </w:pPr>
            <w:r w:rsidRPr="00573F7F">
              <w:rPr>
                <w:rFonts w:ascii="Arial" w:hAnsi="Arial"/>
                <w:color w:val="FF0000"/>
                <w:sz w:val="20"/>
              </w:rPr>
              <w:t>x</w:t>
            </w:r>
          </w:p>
        </w:tc>
      </w:tr>
      <w:tr w:rsidR="00D77D8A" w:rsidRPr="00573F7F" w:rsidTr="00C75FF6">
        <w:tc>
          <w:tcPr>
            <w:tcW w:w="6156" w:type="dxa"/>
          </w:tcPr>
          <w:p w:rsidR="00D77D8A" w:rsidRPr="00573F7F" w:rsidRDefault="00D77D8A" w:rsidP="00D77D8A">
            <w:pPr>
              <w:pStyle w:val="Listenabsatz"/>
              <w:ind w:left="0"/>
              <w:rPr>
                <w:rFonts w:ascii="Arial" w:hAnsi="Arial"/>
                <w:sz w:val="20"/>
              </w:rPr>
            </w:pPr>
            <w:r w:rsidRPr="00573F7F">
              <w:rPr>
                <w:rFonts w:ascii="Arial" w:hAnsi="Arial"/>
                <w:sz w:val="20"/>
              </w:rPr>
              <w:t>Die Bürokratie erschwert das Gründen neuer Firmen.</w:t>
            </w:r>
          </w:p>
        </w:tc>
        <w:tc>
          <w:tcPr>
            <w:tcW w:w="992" w:type="dxa"/>
          </w:tcPr>
          <w:p w:rsidR="00D77D8A" w:rsidRPr="00573F7F" w:rsidRDefault="00D77D8A" w:rsidP="00D77D8A">
            <w:pPr>
              <w:pStyle w:val="Listenabsatz"/>
              <w:ind w:left="0"/>
              <w:jc w:val="center"/>
              <w:rPr>
                <w:rFonts w:ascii="Arial" w:hAnsi="Arial"/>
                <w:color w:val="FF0000"/>
                <w:sz w:val="20"/>
              </w:rPr>
            </w:pPr>
            <w:r w:rsidRPr="00573F7F">
              <w:rPr>
                <w:rFonts w:ascii="Arial" w:hAnsi="Arial"/>
                <w:color w:val="FF0000"/>
                <w:sz w:val="20"/>
              </w:rPr>
              <w:t>x</w:t>
            </w:r>
          </w:p>
        </w:tc>
        <w:tc>
          <w:tcPr>
            <w:tcW w:w="1559" w:type="dxa"/>
          </w:tcPr>
          <w:p w:rsidR="00D77D8A" w:rsidRPr="00573F7F" w:rsidRDefault="00D77D8A" w:rsidP="00D77D8A">
            <w:pPr>
              <w:pStyle w:val="Listenabsatz"/>
              <w:ind w:left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</w:tr>
      <w:tr w:rsidR="00D77D8A" w:rsidRPr="00573F7F" w:rsidTr="00C75FF6">
        <w:tc>
          <w:tcPr>
            <w:tcW w:w="6156" w:type="dxa"/>
          </w:tcPr>
          <w:p w:rsidR="00D77D8A" w:rsidRPr="00573F7F" w:rsidRDefault="00D77D8A" w:rsidP="00D77D8A">
            <w:pPr>
              <w:pStyle w:val="Listenabsatz"/>
              <w:ind w:left="0"/>
              <w:rPr>
                <w:rFonts w:ascii="Arial" w:hAnsi="Arial"/>
                <w:sz w:val="20"/>
              </w:rPr>
            </w:pPr>
            <w:r w:rsidRPr="00573F7F">
              <w:rPr>
                <w:rFonts w:ascii="Arial" w:hAnsi="Arial"/>
                <w:sz w:val="20"/>
              </w:rPr>
              <w:t>Das Steuersystem ist kein Problem.</w:t>
            </w:r>
          </w:p>
        </w:tc>
        <w:tc>
          <w:tcPr>
            <w:tcW w:w="992" w:type="dxa"/>
          </w:tcPr>
          <w:p w:rsidR="00D77D8A" w:rsidRPr="00573F7F" w:rsidRDefault="00D77D8A" w:rsidP="00D77D8A">
            <w:pPr>
              <w:pStyle w:val="Listenabsatz"/>
              <w:ind w:left="0"/>
              <w:jc w:val="center"/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D77D8A" w:rsidRPr="00573F7F" w:rsidRDefault="00D77D8A" w:rsidP="00D77D8A">
            <w:pPr>
              <w:pStyle w:val="Listenabsatz"/>
              <w:ind w:left="0"/>
              <w:jc w:val="center"/>
              <w:rPr>
                <w:rFonts w:ascii="Arial" w:hAnsi="Arial"/>
                <w:color w:val="FF0000"/>
                <w:sz w:val="20"/>
              </w:rPr>
            </w:pPr>
            <w:r w:rsidRPr="00573F7F">
              <w:rPr>
                <w:rFonts w:ascii="Arial" w:hAnsi="Arial"/>
                <w:color w:val="FF0000"/>
                <w:sz w:val="20"/>
              </w:rPr>
              <w:t>x</w:t>
            </w:r>
          </w:p>
        </w:tc>
      </w:tr>
      <w:tr w:rsidR="00D77D8A" w:rsidRPr="00573F7F" w:rsidTr="00C75FF6">
        <w:tc>
          <w:tcPr>
            <w:tcW w:w="6156" w:type="dxa"/>
          </w:tcPr>
          <w:p w:rsidR="00D77D8A" w:rsidRPr="00573F7F" w:rsidRDefault="00D77D8A" w:rsidP="00D77D8A">
            <w:pPr>
              <w:pStyle w:val="Listenabsatz"/>
              <w:ind w:left="0"/>
              <w:rPr>
                <w:rFonts w:ascii="Arial" w:hAnsi="Arial"/>
                <w:sz w:val="20"/>
              </w:rPr>
            </w:pPr>
            <w:r w:rsidRPr="00573F7F">
              <w:rPr>
                <w:rFonts w:ascii="Arial" w:hAnsi="Arial"/>
                <w:sz w:val="20"/>
              </w:rPr>
              <w:t>Der Staat privilegiert die älteren Generationen.</w:t>
            </w:r>
          </w:p>
        </w:tc>
        <w:tc>
          <w:tcPr>
            <w:tcW w:w="992" w:type="dxa"/>
          </w:tcPr>
          <w:p w:rsidR="00D77D8A" w:rsidRPr="00573F7F" w:rsidRDefault="00D77D8A" w:rsidP="00D77D8A">
            <w:pPr>
              <w:pStyle w:val="Listenabsatz"/>
              <w:ind w:left="0"/>
              <w:jc w:val="center"/>
              <w:rPr>
                <w:rFonts w:ascii="Arial" w:hAnsi="Arial"/>
                <w:color w:val="FF0000"/>
                <w:sz w:val="20"/>
              </w:rPr>
            </w:pPr>
            <w:r w:rsidRPr="00573F7F">
              <w:rPr>
                <w:rFonts w:ascii="Arial" w:hAnsi="Arial"/>
                <w:color w:val="FF0000"/>
                <w:sz w:val="20"/>
              </w:rPr>
              <w:t>x</w:t>
            </w:r>
          </w:p>
        </w:tc>
        <w:tc>
          <w:tcPr>
            <w:tcW w:w="1559" w:type="dxa"/>
          </w:tcPr>
          <w:p w:rsidR="00D77D8A" w:rsidRPr="00573F7F" w:rsidRDefault="00D77D8A" w:rsidP="00D77D8A">
            <w:pPr>
              <w:pStyle w:val="Listenabsatz"/>
              <w:ind w:left="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377A9" w:rsidRPr="00573F7F" w:rsidRDefault="00E377A9" w:rsidP="00E377A9">
      <w:pPr>
        <w:pStyle w:val="Listenabsatz"/>
        <w:ind w:left="502"/>
        <w:rPr>
          <w:rFonts w:ascii="Arial" w:hAnsi="Arial"/>
          <w:sz w:val="20"/>
        </w:rPr>
      </w:pPr>
    </w:p>
    <w:p w:rsidR="00F5641C" w:rsidRPr="00573F7F" w:rsidRDefault="00F5641C" w:rsidP="00F5641C">
      <w:pPr>
        <w:pStyle w:val="Listenabsatz"/>
        <w:numPr>
          <w:ilvl w:val="0"/>
          <w:numId w:val="24"/>
        </w:numPr>
        <w:rPr>
          <w:rFonts w:ascii="Arial" w:hAnsi="Arial"/>
          <w:sz w:val="20"/>
        </w:rPr>
      </w:pPr>
      <w:r w:rsidRPr="00573F7F">
        <w:rPr>
          <w:rFonts w:ascii="Arial" w:hAnsi="Arial"/>
          <w:sz w:val="20"/>
        </w:rPr>
        <w:lastRenderedPageBreak/>
        <w:t>Nennen Sie ein umgesetztes Start-Up aus Süditalien, das im Film präsentiert wird. Überlegen Sie sich eine Idee für ein dortiges Start-Up.</w:t>
      </w:r>
    </w:p>
    <w:p w:rsidR="002051AA" w:rsidRPr="00573F7F" w:rsidRDefault="002051AA" w:rsidP="002051AA">
      <w:pPr>
        <w:pStyle w:val="Listenabsatz"/>
        <w:ind w:left="502"/>
        <w:rPr>
          <w:rFonts w:ascii="Arial" w:hAnsi="Arial"/>
          <w:sz w:val="20"/>
        </w:rPr>
      </w:pPr>
    </w:p>
    <w:p w:rsidR="00AB6A72" w:rsidRPr="00573F7F" w:rsidRDefault="00AB6A72" w:rsidP="00AB6A72">
      <w:pPr>
        <w:pStyle w:val="Listenabsatz"/>
        <w:numPr>
          <w:ilvl w:val="0"/>
          <w:numId w:val="25"/>
        </w:numPr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Umgesetzt:</w:t>
      </w:r>
      <w:r w:rsidR="00B60BD3" w:rsidRPr="00573F7F">
        <w:rPr>
          <w:rFonts w:ascii="Arial" w:hAnsi="Arial"/>
          <w:i/>
          <w:color w:val="FF0000"/>
          <w:sz w:val="20"/>
        </w:rPr>
        <w:t xml:space="preserve"> «</w:t>
      </w:r>
      <w:proofErr w:type="spellStart"/>
      <w:r w:rsidRPr="00573F7F">
        <w:rPr>
          <w:rFonts w:ascii="Arial" w:hAnsi="Arial"/>
          <w:i/>
          <w:color w:val="FF0000"/>
          <w:sz w:val="20"/>
        </w:rPr>
        <w:t>Blackshape</w:t>
      </w:r>
      <w:proofErr w:type="spellEnd"/>
      <w:r w:rsidR="00B60BD3" w:rsidRPr="00573F7F">
        <w:rPr>
          <w:rFonts w:ascii="Arial" w:hAnsi="Arial"/>
          <w:i/>
          <w:color w:val="FF0000"/>
          <w:sz w:val="20"/>
        </w:rPr>
        <w:t>»</w:t>
      </w:r>
      <w:r w:rsidRPr="00573F7F">
        <w:rPr>
          <w:rFonts w:ascii="Arial" w:hAnsi="Arial"/>
          <w:i/>
          <w:color w:val="FF0000"/>
          <w:sz w:val="20"/>
        </w:rPr>
        <w:t>, die Produktion von Ultraleichtflugzeugen aus Carbon</w:t>
      </w:r>
      <w:r w:rsidR="00B60BD3" w:rsidRPr="00573F7F">
        <w:rPr>
          <w:rFonts w:ascii="Arial" w:hAnsi="Arial"/>
          <w:i/>
          <w:color w:val="FF0000"/>
          <w:sz w:val="20"/>
        </w:rPr>
        <w:t>.</w:t>
      </w:r>
      <w:r w:rsidRPr="00573F7F">
        <w:rPr>
          <w:rFonts w:ascii="Arial" w:hAnsi="Arial"/>
          <w:i/>
          <w:color w:val="FF0000"/>
          <w:sz w:val="20"/>
        </w:rPr>
        <w:br/>
      </w:r>
    </w:p>
    <w:p w:rsidR="00AB6A72" w:rsidRPr="00573F7F" w:rsidRDefault="00AB6A72" w:rsidP="00AB6A72">
      <w:pPr>
        <w:pStyle w:val="Listenabsatz"/>
        <w:numPr>
          <w:ilvl w:val="0"/>
          <w:numId w:val="25"/>
        </w:numPr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Möglich wäre die Nutzung vorhandener Kulturgüter, d.h. historische Räumlichkeiten, für kulturelle oder touristische Zwecke</w:t>
      </w:r>
      <w:r w:rsidR="0008398A">
        <w:rPr>
          <w:rFonts w:ascii="Arial" w:hAnsi="Arial"/>
          <w:i/>
          <w:color w:val="FF0000"/>
          <w:sz w:val="20"/>
        </w:rPr>
        <w:t>.</w:t>
      </w:r>
    </w:p>
    <w:p w:rsidR="00E83642" w:rsidRPr="00573F7F" w:rsidRDefault="00E83642" w:rsidP="00E83642">
      <w:pPr>
        <w:rPr>
          <w:rFonts w:ascii="Arial" w:hAnsi="Arial"/>
          <w:sz w:val="20"/>
        </w:rPr>
      </w:pPr>
    </w:p>
    <w:p w:rsidR="00D563A8" w:rsidRPr="00573F7F" w:rsidRDefault="00D563A8" w:rsidP="00F5641C">
      <w:pPr>
        <w:pStyle w:val="Listenabsatz"/>
        <w:numPr>
          <w:ilvl w:val="0"/>
          <w:numId w:val="24"/>
        </w:numPr>
        <w:rPr>
          <w:rFonts w:ascii="Arial" w:hAnsi="Arial"/>
          <w:sz w:val="20"/>
        </w:rPr>
      </w:pPr>
      <w:r w:rsidRPr="00573F7F">
        <w:rPr>
          <w:rFonts w:ascii="Arial" w:hAnsi="Arial"/>
          <w:sz w:val="20"/>
        </w:rPr>
        <w:t xml:space="preserve">Welches Fazit zieht die Kunsthistorikerin Michela </w:t>
      </w:r>
      <w:proofErr w:type="spellStart"/>
      <w:r w:rsidRPr="00573F7F">
        <w:rPr>
          <w:rFonts w:ascii="Arial" w:hAnsi="Arial"/>
          <w:sz w:val="20"/>
        </w:rPr>
        <w:t>Mansi</w:t>
      </w:r>
      <w:proofErr w:type="spellEnd"/>
      <w:r w:rsidRPr="00573F7F">
        <w:rPr>
          <w:rFonts w:ascii="Arial" w:hAnsi="Arial"/>
          <w:sz w:val="20"/>
        </w:rPr>
        <w:t xml:space="preserve"> aus der Krise?</w:t>
      </w:r>
    </w:p>
    <w:p w:rsidR="00AC3034" w:rsidRPr="00573F7F" w:rsidRDefault="00AC3034" w:rsidP="00AC3034">
      <w:pPr>
        <w:pStyle w:val="Listenabsatz"/>
        <w:ind w:left="502"/>
        <w:rPr>
          <w:rFonts w:ascii="Arial" w:hAnsi="Arial"/>
          <w:sz w:val="20"/>
        </w:rPr>
      </w:pPr>
    </w:p>
    <w:p w:rsidR="00BC39A5" w:rsidRPr="00573F7F" w:rsidRDefault="00BC39A5" w:rsidP="00BC39A5">
      <w:pPr>
        <w:pStyle w:val="Listenabsatz"/>
        <w:ind w:left="502"/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Die Jungen müssen selb</w:t>
      </w:r>
      <w:r w:rsidR="00C135B8" w:rsidRPr="00573F7F">
        <w:rPr>
          <w:rFonts w:ascii="Arial" w:hAnsi="Arial"/>
          <w:i/>
          <w:color w:val="FF0000"/>
          <w:sz w:val="20"/>
        </w:rPr>
        <w:t xml:space="preserve">er die Initiative ergreifen, neue Wege gehen und </w:t>
      </w:r>
      <w:r w:rsidR="005A232B" w:rsidRPr="00573F7F">
        <w:rPr>
          <w:rFonts w:ascii="Arial" w:hAnsi="Arial"/>
          <w:i/>
          <w:color w:val="FF0000"/>
          <w:sz w:val="20"/>
        </w:rPr>
        <w:t>et</w:t>
      </w:r>
      <w:r w:rsidRPr="00573F7F">
        <w:rPr>
          <w:rFonts w:ascii="Arial" w:hAnsi="Arial"/>
          <w:i/>
          <w:color w:val="FF0000"/>
          <w:sz w:val="20"/>
        </w:rPr>
        <w:t>was tun.</w:t>
      </w:r>
      <w:r w:rsidR="00D563A8" w:rsidRPr="00573F7F">
        <w:rPr>
          <w:rFonts w:ascii="Arial" w:hAnsi="Arial"/>
          <w:i/>
          <w:color w:val="FF0000"/>
          <w:sz w:val="20"/>
        </w:rPr>
        <w:t xml:space="preserve"> Und sie müssen mit dem </w:t>
      </w:r>
      <w:r w:rsidR="00C135B8" w:rsidRPr="00573F7F">
        <w:rPr>
          <w:rFonts w:ascii="Arial" w:hAnsi="Arial"/>
          <w:i/>
          <w:color w:val="FF0000"/>
          <w:sz w:val="20"/>
        </w:rPr>
        <w:t xml:space="preserve">Wenigen </w:t>
      </w:r>
      <w:r w:rsidRPr="00573F7F">
        <w:rPr>
          <w:rFonts w:ascii="Arial" w:hAnsi="Arial"/>
          <w:i/>
          <w:color w:val="FF0000"/>
          <w:sz w:val="20"/>
        </w:rPr>
        <w:t xml:space="preserve">glücklich sein, was jeder </w:t>
      </w:r>
      <w:r w:rsidR="005A232B" w:rsidRPr="00573F7F">
        <w:rPr>
          <w:rFonts w:ascii="Arial" w:hAnsi="Arial"/>
          <w:i/>
          <w:color w:val="FF0000"/>
          <w:sz w:val="20"/>
        </w:rPr>
        <w:t>Tag</w:t>
      </w:r>
      <w:r w:rsidRPr="00573F7F">
        <w:rPr>
          <w:rFonts w:ascii="Arial" w:hAnsi="Arial"/>
          <w:i/>
          <w:color w:val="FF0000"/>
          <w:sz w:val="20"/>
        </w:rPr>
        <w:t xml:space="preserve"> bringt.</w:t>
      </w:r>
    </w:p>
    <w:p w:rsidR="00D23CCF" w:rsidRPr="00573F7F" w:rsidRDefault="00D23CCF" w:rsidP="00D23CCF">
      <w:pPr>
        <w:rPr>
          <w:rFonts w:ascii="Arial" w:hAnsi="Arial"/>
          <w:sz w:val="20"/>
        </w:rPr>
      </w:pPr>
    </w:p>
    <w:p w:rsidR="00D23CCF" w:rsidRPr="00573F7F" w:rsidRDefault="00D23CCF" w:rsidP="00D23CCF">
      <w:pPr>
        <w:rPr>
          <w:rFonts w:ascii="Arial" w:hAnsi="Arial"/>
          <w:b/>
          <w:sz w:val="20"/>
        </w:rPr>
      </w:pPr>
      <w:r w:rsidRPr="00573F7F">
        <w:rPr>
          <w:rFonts w:ascii="Arial" w:hAnsi="Arial"/>
          <w:b/>
          <w:sz w:val="20"/>
        </w:rPr>
        <w:t>Finnland</w:t>
      </w:r>
    </w:p>
    <w:p w:rsidR="00D23CCF" w:rsidRPr="00573F7F" w:rsidRDefault="00D23CCF" w:rsidP="00D23CCF">
      <w:pPr>
        <w:rPr>
          <w:rFonts w:ascii="Arial" w:hAnsi="Arial"/>
          <w:b/>
          <w:sz w:val="20"/>
        </w:rPr>
      </w:pPr>
    </w:p>
    <w:p w:rsidR="00A56499" w:rsidRPr="00573F7F" w:rsidRDefault="00A56499" w:rsidP="00A56499">
      <w:pPr>
        <w:pStyle w:val="Listenabsatz"/>
        <w:numPr>
          <w:ilvl w:val="0"/>
          <w:numId w:val="24"/>
        </w:numPr>
        <w:rPr>
          <w:rFonts w:ascii="Arial" w:hAnsi="Arial"/>
          <w:sz w:val="20"/>
        </w:rPr>
      </w:pPr>
      <w:r w:rsidRPr="00573F7F">
        <w:rPr>
          <w:rFonts w:ascii="Arial" w:hAnsi="Arial"/>
          <w:sz w:val="20"/>
        </w:rPr>
        <w:t xml:space="preserve">Was sind laut der Mode-Designerin </w:t>
      </w:r>
      <w:proofErr w:type="spellStart"/>
      <w:r w:rsidRPr="00573F7F">
        <w:rPr>
          <w:rFonts w:ascii="Arial" w:hAnsi="Arial"/>
          <w:sz w:val="20"/>
        </w:rPr>
        <w:t>Minniina</w:t>
      </w:r>
      <w:proofErr w:type="spellEnd"/>
      <w:r w:rsidRPr="00573F7F">
        <w:rPr>
          <w:rFonts w:ascii="Arial" w:hAnsi="Arial"/>
          <w:sz w:val="20"/>
        </w:rPr>
        <w:t xml:space="preserve"> </w:t>
      </w:r>
      <w:proofErr w:type="spellStart"/>
      <w:r w:rsidRPr="00573F7F">
        <w:rPr>
          <w:rFonts w:ascii="Arial" w:hAnsi="Arial"/>
          <w:sz w:val="20"/>
        </w:rPr>
        <w:t>Mieskolainen</w:t>
      </w:r>
      <w:proofErr w:type="spellEnd"/>
      <w:r w:rsidRPr="00573F7F">
        <w:rPr>
          <w:rFonts w:ascii="Arial" w:hAnsi="Arial"/>
          <w:sz w:val="20"/>
        </w:rPr>
        <w:t xml:space="preserve"> die zwei grundlegenden Probleme in Finnland?</w:t>
      </w:r>
    </w:p>
    <w:p w:rsidR="00FE3C02" w:rsidRPr="00573F7F" w:rsidRDefault="00FE3C02" w:rsidP="00FE3C02">
      <w:pPr>
        <w:pStyle w:val="Listenabsatz"/>
        <w:ind w:left="502"/>
        <w:rPr>
          <w:rFonts w:ascii="Arial" w:hAnsi="Arial"/>
          <w:sz w:val="20"/>
        </w:rPr>
      </w:pPr>
    </w:p>
    <w:p w:rsidR="003F16BC" w:rsidRPr="00573F7F" w:rsidRDefault="001A5E7C" w:rsidP="003F16BC">
      <w:pPr>
        <w:pStyle w:val="Listenabsatz"/>
        <w:ind w:left="502"/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Die Finnen sind zwar offener geworden</w:t>
      </w:r>
      <w:r w:rsidR="00BD0729" w:rsidRPr="00573F7F">
        <w:rPr>
          <w:rFonts w:ascii="Arial" w:hAnsi="Arial"/>
          <w:i/>
          <w:color w:val="FF0000"/>
          <w:sz w:val="20"/>
        </w:rPr>
        <w:t xml:space="preserve"> und denken verstärkt im globalen Zusammenhang</w:t>
      </w:r>
      <w:r w:rsidRPr="00573F7F">
        <w:rPr>
          <w:rFonts w:ascii="Arial" w:hAnsi="Arial"/>
          <w:i/>
          <w:color w:val="FF0000"/>
          <w:sz w:val="20"/>
        </w:rPr>
        <w:t xml:space="preserve">, </w:t>
      </w:r>
      <w:r w:rsidR="00BD0729" w:rsidRPr="00573F7F">
        <w:rPr>
          <w:rFonts w:ascii="Arial" w:hAnsi="Arial"/>
          <w:i/>
          <w:color w:val="FF0000"/>
          <w:sz w:val="20"/>
        </w:rPr>
        <w:t xml:space="preserve">sie sind </w:t>
      </w:r>
      <w:r w:rsidR="00EC30DB" w:rsidRPr="00573F7F">
        <w:rPr>
          <w:rFonts w:ascii="Arial" w:hAnsi="Arial"/>
          <w:i/>
          <w:color w:val="FF0000"/>
          <w:sz w:val="20"/>
        </w:rPr>
        <w:t>aber noch immer zu stark nach innen ausgerichtet.</w:t>
      </w:r>
      <w:r w:rsidR="0007419B" w:rsidRPr="00573F7F">
        <w:rPr>
          <w:rFonts w:ascii="Arial" w:hAnsi="Arial"/>
          <w:i/>
          <w:color w:val="FF0000"/>
          <w:sz w:val="20"/>
        </w:rPr>
        <w:t xml:space="preserve"> Sie pro</w:t>
      </w:r>
      <w:r w:rsidR="00EC30DB" w:rsidRPr="00573F7F">
        <w:rPr>
          <w:rFonts w:ascii="Arial" w:hAnsi="Arial"/>
          <w:i/>
          <w:color w:val="FF0000"/>
          <w:sz w:val="20"/>
        </w:rPr>
        <w:t>duzieren zwar gute Produkte, können diese aber nicht vermarkten.</w:t>
      </w:r>
    </w:p>
    <w:p w:rsidR="003F16BC" w:rsidRPr="00573F7F" w:rsidRDefault="003F16BC" w:rsidP="003F16BC">
      <w:pPr>
        <w:pStyle w:val="Listenabsatz"/>
        <w:ind w:left="502"/>
        <w:rPr>
          <w:rFonts w:ascii="Arial" w:hAnsi="Arial"/>
          <w:sz w:val="20"/>
        </w:rPr>
      </w:pPr>
    </w:p>
    <w:p w:rsidR="00A56499" w:rsidRPr="00573F7F" w:rsidRDefault="00A56499" w:rsidP="00A56499">
      <w:pPr>
        <w:pStyle w:val="Listenabsatz"/>
        <w:numPr>
          <w:ilvl w:val="0"/>
          <w:numId w:val="24"/>
        </w:numPr>
        <w:rPr>
          <w:rFonts w:ascii="Arial" w:hAnsi="Arial"/>
          <w:sz w:val="20"/>
        </w:rPr>
      </w:pPr>
      <w:r w:rsidRPr="00573F7F">
        <w:rPr>
          <w:rFonts w:ascii="Arial" w:hAnsi="Arial"/>
          <w:sz w:val="20"/>
        </w:rPr>
        <w:t>Was kennzeichnet die Situation in Finnland? Kreuzen Sie zutreffendes an.</w:t>
      </w:r>
    </w:p>
    <w:p w:rsidR="00FE3C02" w:rsidRPr="00573F7F" w:rsidRDefault="00FE3C02" w:rsidP="00FE3C02">
      <w:pPr>
        <w:pStyle w:val="Listenabsatz"/>
        <w:ind w:left="502"/>
        <w:rPr>
          <w:rFonts w:ascii="Arial" w:hAnsi="Arial"/>
          <w:sz w:val="20"/>
        </w:rPr>
      </w:pPr>
    </w:p>
    <w:p w:rsidR="00640540" w:rsidRPr="00573F7F" w:rsidRDefault="00054DCB" w:rsidP="004950DD">
      <w:pPr>
        <w:pStyle w:val="Listenabsatz"/>
        <w:numPr>
          <w:ilvl w:val="0"/>
          <w:numId w:val="32"/>
        </w:numPr>
        <w:ind w:hanging="513"/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D</w:t>
      </w:r>
      <w:r w:rsidR="007A6CED" w:rsidRPr="00573F7F">
        <w:rPr>
          <w:rFonts w:ascii="Arial" w:hAnsi="Arial"/>
          <w:i/>
          <w:color w:val="FF0000"/>
          <w:sz w:val="20"/>
        </w:rPr>
        <w:t xml:space="preserve">ie </w:t>
      </w:r>
      <w:r w:rsidR="00D308BE" w:rsidRPr="00573F7F">
        <w:rPr>
          <w:rFonts w:ascii="Arial" w:hAnsi="Arial"/>
          <w:i/>
          <w:color w:val="FF0000"/>
          <w:sz w:val="20"/>
        </w:rPr>
        <w:t>jungen, gut ausgebildeten Arbeitskräfte</w:t>
      </w:r>
      <w:r w:rsidR="007A6CED" w:rsidRPr="00573F7F">
        <w:rPr>
          <w:rFonts w:ascii="Arial" w:hAnsi="Arial"/>
          <w:i/>
          <w:color w:val="FF0000"/>
          <w:sz w:val="20"/>
        </w:rPr>
        <w:t xml:space="preserve"> wandern aus. </w:t>
      </w:r>
    </w:p>
    <w:p w:rsidR="007A6CED" w:rsidRPr="00573F7F" w:rsidRDefault="00D308BE" w:rsidP="004950DD">
      <w:pPr>
        <w:pStyle w:val="Listenabsatz"/>
        <w:numPr>
          <w:ilvl w:val="0"/>
          <w:numId w:val="30"/>
        </w:numPr>
        <w:ind w:hanging="513"/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Die Jugendlichen</w:t>
      </w:r>
      <w:r w:rsidR="00B9441C" w:rsidRPr="00573F7F">
        <w:rPr>
          <w:rFonts w:ascii="Arial" w:hAnsi="Arial"/>
          <w:i/>
          <w:color w:val="FF0000"/>
          <w:sz w:val="20"/>
        </w:rPr>
        <w:t xml:space="preserve"> sind sehr lethargisch.</w:t>
      </w:r>
    </w:p>
    <w:p w:rsidR="00B9441C" w:rsidRPr="00573F7F" w:rsidRDefault="00EA26FD" w:rsidP="004950DD">
      <w:pPr>
        <w:pStyle w:val="Listenabsatz"/>
        <w:numPr>
          <w:ilvl w:val="0"/>
          <w:numId w:val="30"/>
        </w:numPr>
        <w:ind w:hanging="513"/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Der Kampf gegen Jugendarbeitslosigkeit steht bei den Behörden und der Politik zuoberst auf der Liste.</w:t>
      </w:r>
    </w:p>
    <w:p w:rsidR="00B9441C" w:rsidRPr="00573F7F" w:rsidRDefault="00B547E3" w:rsidP="004950DD">
      <w:pPr>
        <w:pStyle w:val="Listenabsatz"/>
        <w:numPr>
          <w:ilvl w:val="0"/>
          <w:numId w:val="33"/>
        </w:numPr>
        <w:ind w:hanging="513"/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G</w:t>
      </w:r>
      <w:r w:rsidR="00964D8C" w:rsidRPr="00573F7F">
        <w:rPr>
          <w:rFonts w:ascii="Arial" w:hAnsi="Arial"/>
          <w:i/>
          <w:color w:val="FF0000"/>
          <w:sz w:val="20"/>
        </w:rPr>
        <w:t>ut ausgebildete Jugendliche finden meistens eine Stelle.</w:t>
      </w:r>
    </w:p>
    <w:p w:rsidR="00CC5B81" w:rsidRPr="00573F7F" w:rsidRDefault="00AC105A" w:rsidP="004950DD">
      <w:pPr>
        <w:pStyle w:val="Listenabsatz"/>
        <w:numPr>
          <w:ilvl w:val="0"/>
          <w:numId w:val="30"/>
        </w:numPr>
        <w:ind w:hanging="513"/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Junge</w:t>
      </w:r>
      <w:r w:rsidR="00B3083D" w:rsidRPr="00573F7F">
        <w:rPr>
          <w:rFonts w:ascii="Arial" w:hAnsi="Arial"/>
          <w:i/>
          <w:color w:val="FF0000"/>
          <w:sz w:val="20"/>
        </w:rPr>
        <w:t xml:space="preserve"> Finnen sehen die </w:t>
      </w:r>
      <w:r w:rsidR="004950DD" w:rsidRPr="00573F7F">
        <w:rPr>
          <w:rFonts w:ascii="Arial" w:hAnsi="Arial"/>
          <w:i/>
          <w:color w:val="FF0000"/>
          <w:sz w:val="20"/>
        </w:rPr>
        <w:t>Zukunft durchaus optimistisch.</w:t>
      </w:r>
    </w:p>
    <w:p w:rsidR="003F16BC" w:rsidRPr="00573F7F" w:rsidRDefault="001B0EED" w:rsidP="004950DD">
      <w:pPr>
        <w:pStyle w:val="Listenabsatz"/>
        <w:numPr>
          <w:ilvl w:val="0"/>
          <w:numId w:val="33"/>
        </w:numPr>
        <w:ind w:hanging="513"/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Die Jugendlichen glauben immer noch an den Wert von Bildung.</w:t>
      </w:r>
    </w:p>
    <w:p w:rsidR="001B0EED" w:rsidRPr="00573F7F" w:rsidRDefault="001B0EED" w:rsidP="004950DD">
      <w:pPr>
        <w:pStyle w:val="Listenabsatz"/>
        <w:numPr>
          <w:ilvl w:val="0"/>
          <w:numId w:val="30"/>
        </w:numPr>
        <w:ind w:hanging="513"/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 xml:space="preserve">Viele Jugendliche </w:t>
      </w:r>
      <w:r w:rsidR="00105A9C" w:rsidRPr="00573F7F">
        <w:rPr>
          <w:rFonts w:ascii="Arial" w:hAnsi="Arial"/>
          <w:i/>
          <w:color w:val="FF0000"/>
          <w:sz w:val="20"/>
        </w:rPr>
        <w:t>zweifeln an ihren Fähigkeiten.</w:t>
      </w:r>
    </w:p>
    <w:p w:rsidR="0052106C" w:rsidRPr="00573F7F" w:rsidRDefault="0052106C" w:rsidP="00640540">
      <w:pPr>
        <w:pStyle w:val="Listenabsatz"/>
        <w:ind w:left="502"/>
        <w:rPr>
          <w:rFonts w:ascii="Arial" w:hAnsi="Arial"/>
          <w:sz w:val="20"/>
        </w:rPr>
      </w:pPr>
    </w:p>
    <w:p w:rsidR="003E693F" w:rsidRPr="00573F7F" w:rsidRDefault="003E693F" w:rsidP="003E693F">
      <w:pPr>
        <w:pStyle w:val="Listenabsatz"/>
        <w:numPr>
          <w:ilvl w:val="0"/>
          <w:numId w:val="24"/>
        </w:numPr>
        <w:rPr>
          <w:rFonts w:ascii="Arial" w:hAnsi="Arial"/>
          <w:sz w:val="20"/>
        </w:rPr>
      </w:pPr>
      <w:r w:rsidRPr="00573F7F">
        <w:rPr>
          <w:rFonts w:ascii="Arial" w:hAnsi="Arial"/>
          <w:sz w:val="20"/>
        </w:rPr>
        <w:t>Fassen Sie stichwortartig zusammen, was unter dem Begriff «Jugendgarantie» verstanden wird.</w:t>
      </w:r>
    </w:p>
    <w:p w:rsidR="00FE3C02" w:rsidRPr="00573F7F" w:rsidRDefault="00FE3C02" w:rsidP="00FE3C02">
      <w:pPr>
        <w:pStyle w:val="Listenabsatz"/>
        <w:ind w:left="502"/>
        <w:rPr>
          <w:rFonts w:ascii="Arial" w:hAnsi="Arial"/>
          <w:sz w:val="20"/>
        </w:rPr>
      </w:pPr>
    </w:p>
    <w:p w:rsidR="00445836" w:rsidRPr="00573F7F" w:rsidRDefault="00CB5782" w:rsidP="00445836">
      <w:pPr>
        <w:pStyle w:val="Listenabsatz"/>
        <w:ind w:left="502"/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 xml:space="preserve">Die </w:t>
      </w:r>
      <w:r w:rsidR="004F55C8" w:rsidRPr="00573F7F">
        <w:rPr>
          <w:rFonts w:ascii="Arial" w:hAnsi="Arial"/>
          <w:i/>
          <w:color w:val="FF0000"/>
          <w:sz w:val="20"/>
        </w:rPr>
        <w:t>«</w:t>
      </w:r>
      <w:r w:rsidRPr="00573F7F">
        <w:rPr>
          <w:rFonts w:ascii="Arial" w:hAnsi="Arial"/>
          <w:i/>
          <w:color w:val="FF0000"/>
          <w:sz w:val="20"/>
        </w:rPr>
        <w:t>Jugendgarantie</w:t>
      </w:r>
      <w:r w:rsidR="004F55C8" w:rsidRPr="00573F7F">
        <w:rPr>
          <w:rFonts w:ascii="Arial" w:hAnsi="Arial"/>
          <w:i/>
          <w:color w:val="FF0000"/>
          <w:sz w:val="20"/>
        </w:rPr>
        <w:t>»</w:t>
      </w:r>
      <w:r w:rsidRPr="00573F7F">
        <w:rPr>
          <w:rFonts w:ascii="Arial" w:hAnsi="Arial"/>
          <w:i/>
          <w:color w:val="FF0000"/>
          <w:sz w:val="20"/>
        </w:rPr>
        <w:t xml:space="preserve"> vermittelt Jobs nach einigen Monaten Lehre. Über 80</w:t>
      </w:r>
      <w:r w:rsidR="004F55C8" w:rsidRPr="00573F7F">
        <w:rPr>
          <w:rFonts w:ascii="Arial" w:hAnsi="Arial"/>
          <w:i/>
          <w:color w:val="FF0000"/>
          <w:sz w:val="20"/>
        </w:rPr>
        <w:t xml:space="preserve"> Prozent d</w:t>
      </w:r>
      <w:r w:rsidRPr="00573F7F">
        <w:rPr>
          <w:rFonts w:ascii="Arial" w:hAnsi="Arial"/>
          <w:i/>
          <w:color w:val="FF0000"/>
          <w:sz w:val="20"/>
        </w:rPr>
        <w:t xml:space="preserve">er Bewerber </w:t>
      </w:r>
      <w:r w:rsidR="004F55C8" w:rsidRPr="00573F7F">
        <w:rPr>
          <w:rFonts w:ascii="Arial" w:hAnsi="Arial"/>
          <w:i/>
          <w:color w:val="FF0000"/>
          <w:sz w:val="20"/>
        </w:rPr>
        <w:t xml:space="preserve">und Bewerberinnen </w:t>
      </w:r>
      <w:r w:rsidRPr="00573F7F">
        <w:rPr>
          <w:rFonts w:ascii="Arial" w:hAnsi="Arial"/>
          <w:i/>
          <w:color w:val="FF0000"/>
          <w:sz w:val="20"/>
        </w:rPr>
        <w:t>finden danach innerhalb von 3 Monaten einen Job.</w:t>
      </w:r>
      <w:r w:rsidR="00F759CD" w:rsidRPr="00573F7F">
        <w:rPr>
          <w:rFonts w:ascii="Arial" w:hAnsi="Arial"/>
          <w:i/>
          <w:color w:val="FF0000"/>
          <w:sz w:val="20"/>
        </w:rPr>
        <w:t xml:space="preserve"> Diese Projekte (wie z.B. </w:t>
      </w:r>
      <w:r w:rsidR="004F55C8" w:rsidRPr="00573F7F">
        <w:rPr>
          <w:rFonts w:ascii="Arial" w:hAnsi="Arial"/>
          <w:i/>
          <w:color w:val="FF0000"/>
          <w:sz w:val="20"/>
        </w:rPr>
        <w:t>«</w:t>
      </w:r>
      <w:r w:rsidR="00F759CD" w:rsidRPr="00573F7F">
        <w:rPr>
          <w:rFonts w:ascii="Arial" w:hAnsi="Arial"/>
          <w:i/>
          <w:color w:val="FF0000"/>
          <w:sz w:val="20"/>
        </w:rPr>
        <w:t>Jupiter</w:t>
      </w:r>
      <w:r w:rsidR="004F55C8" w:rsidRPr="00573F7F">
        <w:rPr>
          <w:rFonts w:ascii="Arial" w:hAnsi="Arial"/>
          <w:i/>
          <w:color w:val="FF0000"/>
          <w:sz w:val="20"/>
        </w:rPr>
        <w:t>» oder «</w:t>
      </w:r>
      <w:proofErr w:type="spellStart"/>
      <w:r w:rsidR="00085156" w:rsidRPr="00573F7F">
        <w:rPr>
          <w:rFonts w:ascii="Arial" w:hAnsi="Arial"/>
          <w:i/>
          <w:color w:val="FF0000"/>
          <w:sz w:val="20"/>
        </w:rPr>
        <w:t>Vacom</w:t>
      </w:r>
      <w:proofErr w:type="spellEnd"/>
      <w:r w:rsidR="004F55C8" w:rsidRPr="00573F7F">
        <w:rPr>
          <w:rFonts w:ascii="Arial" w:hAnsi="Arial"/>
          <w:i/>
          <w:color w:val="FF0000"/>
          <w:sz w:val="20"/>
        </w:rPr>
        <w:t>»</w:t>
      </w:r>
      <w:r w:rsidR="00F759CD" w:rsidRPr="00573F7F">
        <w:rPr>
          <w:rFonts w:ascii="Arial" w:hAnsi="Arial"/>
          <w:i/>
          <w:color w:val="FF0000"/>
          <w:sz w:val="20"/>
        </w:rPr>
        <w:t>) werden von der Politik gefördert.</w:t>
      </w:r>
    </w:p>
    <w:p w:rsidR="00FB2014" w:rsidRPr="00573F7F" w:rsidRDefault="00FB2014" w:rsidP="00445836">
      <w:pPr>
        <w:pStyle w:val="Listenabsatz"/>
        <w:ind w:left="502"/>
        <w:rPr>
          <w:rFonts w:ascii="Arial" w:hAnsi="Arial"/>
          <w:sz w:val="20"/>
        </w:rPr>
      </w:pPr>
    </w:p>
    <w:p w:rsidR="00FB2014" w:rsidRPr="00573F7F" w:rsidRDefault="002F792B" w:rsidP="002F792B">
      <w:pPr>
        <w:rPr>
          <w:rFonts w:ascii="Arial" w:hAnsi="Arial"/>
          <w:b/>
          <w:sz w:val="20"/>
        </w:rPr>
      </w:pPr>
      <w:r w:rsidRPr="00573F7F">
        <w:rPr>
          <w:rFonts w:ascii="Arial" w:hAnsi="Arial"/>
          <w:b/>
          <w:sz w:val="20"/>
        </w:rPr>
        <w:t>Portugal</w:t>
      </w:r>
    </w:p>
    <w:p w:rsidR="002F792B" w:rsidRPr="00573F7F" w:rsidRDefault="002F792B" w:rsidP="002F792B">
      <w:pPr>
        <w:rPr>
          <w:rFonts w:ascii="Arial" w:hAnsi="Arial"/>
          <w:sz w:val="20"/>
        </w:rPr>
      </w:pPr>
    </w:p>
    <w:p w:rsidR="002C590B" w:rsidRPr="00573F7F" w:rsidRDefault="002C590B" w:rsidP="00D64C2C">
      <w:pPr>
        <w:pStyle w:val="Listenabsatz"/>
        <w:numPr>
          <w:ilvl w:val="0"/>
          <w:numId w:val="24"/>
        </w:numPr>
        <w:rPr>
          <w:rFonts w:ascii="Arial" w:hAnsi="Arial"/>
          <w:sz w:val="20"/>
        </w:rPr>
      </w:pPr>
      <w:r w:rsidRPr="00573F7F">
        <w:rPr>
          <w:rFonts w:ascii="Arial" w:hAnsi="Arial"/>
          <w:sz w:val="20"/>
        </w:rPr>
        <w:t>„Das Leben findet eigentlich nicht statt“. Was meint die gut ausgebildete aber arbeitslose Sarah Camoes mit dieser Aussage?</w:t>
      </w:r>
    </w:p>
    <w:p w:rsidR="00CB3C64" w:rsidRPr="00573F7F" w:rsidRDefault="00CB3C64" w:rsidP="00CB3C64">
      <w:pPr>
        <w:pStyle w:val="Listenabsatz"/>
        <w:ind w:left="502"/>
        <w:rPr>
          <w:rFonts w:ascii="Arial" w:hAnsi="Arial"/>
          <w:sz w:val="20"/>
        </w:rPr>
      </w:pPr>
    </w:p>
    <w:p w:rsidR="00B75E2C" w:rsidRPr="00573F7F" w:rsidRDefault="00B75E2C" w:rsidP="00B75E2C">
      <w:pPr>
        <w:pStyle w:val="Listenabsatz"/>
        <w:ind w:left="502"/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Die Jungen in Portugal finden keine Jobs und können sich ihre Träume von Familie und Karriere nicht erfüllen.</w:t>
      </w:r>
    </w:p>
    <w:p w:rsidR="00B75E2C" w:rsidRPr="00573F7F" w:rsidRDefault="00B75E2C" w:rsidP="00B75E2C">
      <w:pPr>
        <w:pStyle w:val="Listenabsatz"/>
        <w:ind w:left="502"/>
        <w:rPr>
          <w:rFonts w:ascii="Arial" w:hAnsi="Arial"/>
          <w:sz w:val="20"/>
        </w:rPr>
      </w:pPr>
    </w:p>
    <w:p w:rsidR="00B75E2C" w:rsidRPr="00573F7F" w:rsidRDefault="00B75E2C" w:rsidP="00D64C2C">
      <w:pPr>
        <w:pStyle w:val="Listenabsatz"/>
        <w:numPr>
          <w:ilvl w:val="0"/>
          <w:numId w:val="24"/>
        </w:numPr>
        <w:rPr>
          <w:rFonts w:ascii="Arial" w:hAnsi="Arial"/>
          <w:sz w:val="20"/>
        </w:rPr>
      </w:pPr>
      <w:r w:rsidRPr="00573F7F">
        <w:rPr>
          <w:rFonts w:ascii="Arial" w:hAnsi="Arial"/>
          <w:sz w:val="20"/>
        </w:rPr>
        <w:t>Portugal muss den Export ankurbeln, um aus der Krise zu kommen. Welche zwei Beispiele werden gezeigt?</w:t>
      </w:r>
    </w:p>
    <w:p w:rsidR="00CB3C64" w:rsidRPr="00573F7F" w:rsidRDefault="00CB3C64" w:rsidP="00CB3C64">
      <w:pPr>
        <w:pStyle w:val="Listenabsatz"/>
        <w:ind w:left="502"/>
        <w:rPr>
          <w:rFonts w:ascii="Arial" w:hAnsi="Arial"/>
          <w:sz w:val="20"/>
        </w:rPr>
      </w:pPr>
    </w:p>
    <w:p w:rsidR="008B352B" w:rsidRPr="00573F7F" w:rsidRDefault="00897B08" w:rsidP="008B352B">
      <w:pPr>
        <w:pStyle w:val="Listenabsatz"/>
        <w:numPr>
          <w:ilvl w:val="0"/>
          <w:numId w:val="36"/>
        </w:numPr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Das Beispiel der</w:t>
      </w:r>
      <w:r w:rsidR="008B352B" w:rsidRPr="00573F7F">
        <w:rPr>
          <w:rFonts w:ascii="Arial" w:hAnsi="Arial"/>
          <w:i/>
          <w:color w:val="FF0000"/>
          <w:sz w:val="20"/>
        </w:rPr>
        <w:t xml:space="preserve"> Schuhbranche. Die ehemalige Schuhindustrie </w:t>
      </w:r>
      <w:r w:rsidRPr="00573F7F">
        <w:rPr>
          <w:rFonts w:ascii="Arial" w:hAnsi="Arial"/>
          <w:i/>
          <w:color w:val="FF0000"/>
          <w:sz w:val="20"/>
        </w:rPr>
        <w:t xml:space="preserve">Portugals </w:t>
      </w:r>
      <w:r w:rsidR="008B352B" w:rsidRPr="00573F7F">
        <w:rPr>
          <w:rFonts w:ascii="Arial" w:hAnsi="Arial"/>
          <w:i/>
          <w:color w:val="FF0000"/>
          <w:sz w:val="20"/>
        </w:rPr>
        <w:t>soll wieder belebt werden.</w:t>
      </w:r>
    </w:p>
    <w:p w:rsidR="008B352B" w:rsidRPr="00573F7F" w:rsidRDefault="00897B08" w:rsidP="008B352B">
      <w:pPr>
        <w:pStyle w:val="Listenabsatz"/>
        <w:numPr>
          <w:ilvl w:val="0"/>
          <w:numId w:val="36"/>
        </w:numPr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 xml:space="preserve">Das Beispiel einer </w:t>
      </w:r>
      <w:r w:rsidR="008B352B" w:rsidRPr="00573F7F">
        <w:rPr>
          <w:rFonts w:ascii="Arial" w:hAnsi="Arial"/>
          <w:i/>
          <w:color w:val="FF0000"/>
          <w:sz w:val="20"/>
        </w:rPr>
        <w:t>Granitfirma, die Grabsteine und Fertighäuser aus Granit verkauft</w:t>
      </w:r>
      <w:r w:rsidRPr="00573F7F">
        <w:rPr>
          <w:rFonts w:ascii="Arial" w:hAnsi="Arial"/>
          <w:i/>
          <w:color w:val="FF0000"/>
          <w:sz w:val="20"/>
        </w:rPr>
        <w:t xml:space="preserve"> und den Granitstein </w:t>
      </w:r>
      <w:r w:rsidR="008B352B" w:rsidRPr="00573F7F">
        <w:rPr>
          <w:rFonts w:ascii="Arial" w:hAnsi="Arial"/>
          <w:i/>
          <w:color w:val="FF0000"/>
          <w:sz w:val="20"/>
        </w:rPr>
        <w:t>weltweit exportiert.</w:t>
      </w:r>
    </w:p>
    <w:p w:rsidR="00B75E2C" w:rsidRDefault="00B75E2C" w:rsidP="00B75E2C">
      <w:pPr>
        <w:pStyle w:val="Listenabsatz"/>
        <w:ind w:left="502"/>
        <w:rPr>
          <w:rFonts w:ascii="Arial" w:hAnsi="Arial"/>
          <w:sz w:val="20"/>
        </w:rPr>
      </w:pPr>
    </w:p>
    <w:p w:rsidR="00B619F1" w:rsidRPr="00573F7F" w:rsidRDefault="00B619F1" w:rsidP="00B75E2C">
      <w:pPr>
        <w:pStyle w:val="Listenabsatz"/>
        <w:ind w:left="502"/>
        <w:rPr>
          <w:rFonts w:ascii="Arial" w:hAnsi="Arial"/>
          <w:sz w:val="20"/>
        </w:rPr>
      </w:pPr>
    </w:p>
    <w:p w:rsidR="002522BA" w:rsidRPr="00573F7F" w:rsidRDefault="002522BA" w:rsidP="00D64C2C">
      <w:pPr>
        <w:pStyle w:val="Listenabsatz"/>
        <w:numPr>
          <w:ilvl w:val="0"/>
          <w:numId w:val="24"/>
        </w:numPr>
        <w:rPr>
          <w:rFonts w:ascii="Arial" w:hAnsi="Arial"/>
          <w:sz w:val="20"/>
        </w:rPr>
      </w:pPr>
      <w:r w:rsidRPr="00573F7F">
        <w:rPr>
          <w:rFonts w:ascii="Arial" w:hAnsi="Arial"/>
          <w:sz w:val="20"/>
        </w:rPr>
        <w:lastRenderedPageBreak/>
        <w:t>Welcher portugiesische Musikstil trifft die Gemütslage der Menschen in der Krise gut?</w:t>
      </w:r>
    </w:p>
    <w:p w:rsidR="00CB3C64" w:rsidRPr="00573F7F" w:rsidRDefault="00CB3C64" w:rsidP="00CB3C64">
      <w:pPr>
        <w:pStyle w:val="Listenabsatz"/>
        <w:ind w:left="502"/>
        <w:rPr>
          <w:rFonts w:ascii="Arial" w:hAnsi="Arial"/>
          <w:sz w:val="20"/>
        </w:rPr>
      </w:pPr>
    </w:p>
    <w:p w:rsidR="002522BA" w:rsidRPr="00573F7F" w:rsidRDefault="00A94936" w:rsidP="002522BA">
      <w:pPr>
        <w:pStyle w:val="Listenabsatz"/>
        <w:ind w:left="502"/>
        <w:rPr>
          <w:rFonts w:ascii="Arial" w:hAnsi="Arial"/>
          <w:color w:val="FF0000"/>
          <w:sz w:val="20"/>
        </w:rPr>
      </w:pPr>
      <w:r w:rsidRPr="00573F7F">
        <w:rPr>
          <w:rFonts w:ascii="Arial" w:hAnsi="Arial"/>
          <w:color w:val="FF0000"/>
          <w:sz w:val="20"/>
        </w:rPr>
        <w:t>D</w:t>
      </w:r>
      <w:r w:rsidR="002522BA" w:rsidRPr="00573F7F">
        <w:rPr>
          <w:rFonts w:ascii="Arial" w:hAnsi="Arial"/>
          <w:color w:val="FF0000"/>
          <w:sz w:val="20"/>
        </w:rPr>
        <w:t xml:space="preserve">er </w:t>
      </w:r>
      <w:r w:rsidRPr="00573F7F">
        <w:rPr>
          <w:rFonts w:ascii="Arial" w:hAnsi="Arial"/>
          <w:color w:val="FF0000"/>
          <w:sz w:val="20"/>
        </w:rPr>
        <w:t>«</w:t>
      </w:r>
      <w:proofErr w:type="spellStart"/>
      <w:r w:rsidR="002522BA" w:rsidRPr="00573F7F">
        <w:rPr>
          <w:rFonts w:ascii="Arial" w:hAnsi="Arial"/>
          <w:color w:val="FF0000"/>
          <w:sz w:val="20"/>
        </w:rPr>
        <w:t>Fado</w:t>
      </w:r>
      <w:proofErr w:type="spellEnd"/>
      <w:r w:rsidRPr="00573F7F">
        <w:rPr>
          <w:rFonts w:ascii="Arial" w:hAnsi="Arial"/>
          <w:color w:val="FF0000"/>
          <w:sz w:val="20"/>
        </w:rPr>
        <w:t xml:space="preserve">», der </w:t>
      </w:r>
      <w:r w:rsidR="002522BA" w:rsidRPr="00573F7F">
        <w:rPr>
          <w:rFonts w:ascii="Arial" w:hAnsi="Arial"/>
          <w:color w:val="FF0000"/>
          <w:sz w:val="20"/>
        </w:rPr>
        <w:t>portugiesische Blues</w:t>
      </w:r>
      <w:r w:rsidRPr="00573F7F">
        <w:rPr>
          <w:rFonts w:ascii="Arial" w:hAnsi="Arial"/>
          <w:color w:val="FF0000"/>
          <w:sz w:val="20"/>
        </w:rPr>
        <w:t xml:space="preserve">. Die Gefühle von </w:t>
      </w:r>
      <w:r w:rsidR="002522BA" w:rsidRPr="00573F7F">
        <w:rPr>
          <w:rFonts w:ascii="Arial" w:hAnsi="Arial"/>
          <w:color w:val="FF0000"/>
          <w:sz w:val="20"/>
        </w:rPr>
        <w:t>Traurigkeit und Wehmut</w:t>
      </w:r>
      <w:r w:rsidRPr="00573F7F">
        <w:rPr>
          <w:rFonts w:ascii="Arial" w:hAnsi="Arial"/>
          <w:color w:val="FF0000"/>
          <w:sz w:val="20"/>
        </w:rPr>
        <w:t xml:space="preserve"> sind bei diesem Musikstil sehr präsent.</w:t>
      </w:r>
    </w:p>
    <w:p w:rsidR="00521539" w:rsidRPr="00573F7F" w:rsidRDefault="00521539" w:rsidP="00521539">
      <w:pPr>
        <w:rPr>
          <w:rFonts w:ascii="Arial" w:hAnsi="Arial"/>
          <w:sz w:val="20"/>
        </w:rPr>
      </w:pPr>
    </w:p>
    <w:p w:rsidR="00C75FF6" w:rsidRPr="00573F7F" w:rsidRDefault="00C75FF6" w:rsidP="00521539">
      <w:pPr>
        <w:rPr>
          <w:rFonts w:ascii="Arial" w:hAnsi="Arial"/>
          <w:sz w:val="20"/>
        </w:rPr>
      </w:pPr>
    </w:p>
    <w:p w:rsidR="007C2872" w:rsidRPr="00573F7F" w:rsidRDefault="007C2872" w:rsidP="007C2872">
      <w:pPr>
        <w:rPr>
          <w:rFonts w:ascii="Arial" w:hAnsi="Arial"/>
          <w:b/>
          <w:szCs w:val="22"/>
        </w:rPr>
      </w:pPr>
      <w:r w:rsidRPr="00573F7F">
        <w:rPr>
          <w:rFonts w:ascii="Arial" w:hAnsi="Arial"/>
          <w:b/>
          <w:szCs w:val="22"/>
        </w:rPr>
        <w:t>Aufgaben nach dem Film</w:t>
      </w:r>
    </w:p>
    <w:p w:rsidR="00C00B4F" w:rsidRPr="00573F7F" w:rsidRDefault="00C00B4F" w:rsidP="00521539">
      <w:pPr>
        <w:rPr>
          <w:rFonts w:ascii="Arial" w:hAnsi="Arial"/>
          <w:b/>
          <w:sz w:val="20"/>
        </w:rPr>
      </w:pPr>
    </w:p>
    <w:p w:rsidR="00FD318A" w:rsidRPr="00573F7F" w:rsidRDefault="00D64C2C" w:rsidP="001159D1">
      <w:pPr>
        <w:pStyle w:val="Listenabsatz"/>
        <w:numPr>
          <w:ilvl w:val="0"/>
          <w:numId w:val="24"/>
        </w:numPr>
        <w:rPr>
          <w:rFonts w:ascii="Arial" w:hAnsi="Arial"/>
          <w:sz w:val="20"/>
        </w:rPr>
      </w:pPr>
      <w:r w:rsidRPr="00573F7F">
        <w:rPr>
          <w:rFonts w:ascii="Arial" w:hAnsi="Arial"/>
          <w:sz w:val="20"/>
        </w:rPr>
        <w:t>Klären Sie mit Hilfe des Internets ab, wie es um die Jugendarbeitslosigkeit</w:t>
      </w:r>
      <w:r w:rsidR="007B05F6">
        <w:rPr>
          <w:rFonts w:ascii="Arial" w:hAnsi="Arial"/>
          <w:sz w:val="20"/>
        </w:rPr>
        <w:t xml:space="preserve"> bei den </w:t>
      </w:r>
      <w:r w:rsidR="00573F7F" w:rsidRPr="00573F7F">
        <w:rPr>
          <w:rFonts w:ascii="Arial" w:hAnsi="Arial"/>
          <w:sz w:val="20"/>
        </w:rPr>
        <w:t>15- bis 24-Jährige</w:t>
      </w:r>
      <w:r w:rsidR="007B05F6">
        <w:rPr>
          <w:rFonts w:ascii="Arial" w:hAnsi="Arial"/>
          <w:sz w:val="20"/>
        </w:rPr>
        <w:t xml:space="preserve">n </w:t>
      </w:r>
      <w:r w:rsidRPr="00573F7F">
        <w:rPr>
          <w:rFonts w:ascii="Arial" w:hAnsi="Arial"/>
          <w:sz w:val="20"/>
        </w:rPr>
        <w:t xml:space="preserve">in Italien, Finnland, Portugal und </w:t>
      </w:r>
      <w:r w:rsidR="00E81F7B" w:rsidRPr="00573F7F">
        <w:rPr>
          <w:rFonts w:ascii="Arial" w:hAnsi="Arial"/>
          <w:sz w:val="20"/>
        </w:rPr>
        <w:t>Spanien</w:t>
      </w:r>
      <w:r w:rsidRPr="00573F7F">
        <w:rPr>
          <w:rFonts w:ascii="Arial" w:hAnsi="Arial"/>
          <w:sz w:val="20"/>
        </w:rPr>
        <w:t xml:space="preserve"> steht. Wie sieht es</w:t>
      </w:r>
      <w:r w:rsidR="007B05F6">
        <w:rPr>
          <w:rFonts w:ascii="Arial" w:hAnsi="Arial"/>
          <w:sz w:val="20"/>
        </w:rPr>
        <w:t xml:space="preserve"> bei den 20- bis 24-Jährigen</w:t>
      </w:r>
      <w:r w:rsidRPr="00573F7F">
        <w:rPr>
          <w:rFonts w:ascii="Arial" w:hAnsi="Arial"/>
          <w:sz w:val="20"/>
        </w:rPr>
        <w:t xml:space="preserve"> in der Schweiz aus?</w:t>
      </w:r>
    </w:p>
    <w:p w:rsidR="00FD318A" w:rsidRPr="00573F7F" w:rsidRDefault="00FD318A" w:rsidP="00FD318A">
      <w:pPr>
        <w:pStyle w:val="Listenabsatz"/>
        <w:ind w:left="502"/>
        <w:rPr>
          <w:rFonts w:ascii="Arial" w:hAnsi="Arial"/>
          <w:sz w:val="20"/>
        </w:rPr>
      </w:pPr>
    </w:p>
    <w:p w:rsidR="007B05F6" w:rsidRDefault="007B05F6" w:rsidP="00E81F7B">
      <w:pPr>
        <w:pStyle w:val="Listenabsatz"/>
        <w:ind w:left="502"/>
        <w:rPr>
          <w:rFonts w:ascii="Arial" w:hAnsi="Arial"/>
          <w:i/>
          <w:color w:val="FF0000"/>
          <w:sz w:val="20"/>
        </w:rPr>
      </w:pPr>
      <w:r>
        <w:rPr>
          <w:rFonts w:ascii="Arial" w:hAnsi="Arial"/>
          <w:i/>
          <w:color w:val="FF0000"/>
          <w:sz w:val="20"/>
        </w:rPr>
        <w:t>Beispiel: Januar 2016</w:t>
      </w:r>
      <w:r>
        <w:rPr>
          <w:rFonts w:ascii="Arial" w:hAnsi="Arial"/>
          <w:i/>
          <w:color w:val="FF0000"/>
          <w:sz w:val="20"/>
        </w:rPr>
        <w:br/>
      </w:r>
    </w:p>
    <w:p w:rsidR="00E81F7B" w:rsidRPr="00573F7F" w:rsidRDefault="00E81F7B" w:rsidP="00D07050">
      <w:pPr>
        <w:pStyle w:val="Listenabsatz"/>
        <w:tabs>
          <w:tab w:val="left" w:pos="1560"/>
        </w:tabs>
        <w:ind w:left="502"/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Italien:</w:t>
      </w:r>
      <w:r w:rsidR="00D07050">
        <w:rPr>
          <w:rFonts w:ascii="Arial" w:hAnsi="Arial"/>
          <w:i/>
          <w:color w:val="FF0000"/>
          <w:sz w:val="20"/>
        </w:rPr>
        <w:tab/>
      </w:r>
      <w:r w:rsidRPr="00573F7F">
        <w:rPr>
          <w:rFonts w:ascii="Arial" w:hAnsi="Arial"/>
          <w:i/>
          <w:color w:val="FF0000"/>
          <w:sz w:val="20"/>
        </w:rPr>
        <w:t>39.3 Prozent</w:t>
      </w:r>
    </w:p>
    <w:p w:rsidR="00E81F7B" w:rsidRPr="00573F7F" w:rsidRDefault="00D07050" w:rsidP="00D07050">
      <w:pPr>
        <w:pStyle w:val="Listenabsatz"/>
        <w:tabs>
          <w:tab w:val="left" w:pos="1560"/>
        </w:tabs>
        <w:ind w:left="502"/>
        <w:rPr>
          <w:rFonts w:ascii="Arial" w:hAnsi="Arial"/>
          <w:i/>
          <w:color w:val="FF0000"/>
          <w:sz w:val="20"/>
        </w:rPr>
      </w:pPr>
      <w:r>
        <w:rPr>
          <w:rFonts w:ascii="Arial" w:hAnsi="Arial"/>
          <w:i/>
          <w:color w:val="FF0000"/>
          <w:sz w:val="20"/>
        </w:rPr>
        <w:t>Finnland:</w:t>
      </w:r>
      <w:r>
        <w:rPr>
          <w:rFonts w:ascii="Arial" w:hAnsi="Arial"/>
          <w:i/>
          <w:color w:val="FF0000"/>
          <w:sz w:val="20"/>
        </w:rPr>
        <w:tab/>
      </w:r>
      <w:r w:rsidR="00E81F7B" w:rsidRPr="00573F7F">
        <w:rPr>
          <w:rFonts w:ascii="Arial" w:hAnsi="Arial"/>
          <w:i/>
          <w:color w:val="FF0000"/>
          <w:sz w:val="20"/>
        </w:rPr>
        <w:t>22.2 Prozent</w:t>
      </w:r>
    </w:p>
    <w:p w:rsidR="00E81F7B" w:rsidRPr="00573F7F" w:rsidRDefault="00D07050" w:rsidP="00D07050">
      <w:pPr>
        <w:pStyle w:val="Listenabsatz"/>
        <w:tabs>
          <w:tab w:val="left" w:pos="1560"/>
        </w:tabs>
        <w:ind w:left="502"/>
        <w:rPr>
          <w:rFonts w:ascii="Arial" w:hAnsi="Arial"/>
          <w:i/>
          <w:color w:val="FF0000"/>
          <w:sz w:val="20"/>
        </w:rPr>
      </w:pPr>
      <w:r>
        <w:rPr>
          <w:rFonts w:ascii="Arial" w:hAnsi="Arial"/>
          <w:i/>
          <w:color w:val="FF0000"/>
          <w:sz w:val="20"/>
        </w:rPr>
        <w:t>Portugal:</w:t>
      </w:r>
      <w:r>
        <w:rPr>
          <w:rFonts w:ascii="Arial" w:hAnsi="Arial"/>
          <w:i/>
          <w:color w:val="FF0000"/>
          <w:sz w:val="20"/>
        </w:rPr>
        <w:tab/>
      </w:r>
      <w:r w:rsidR="00E81F7B" w:rsidRPr="00573F7F">
        <w:rPr>
          <w:rFonts w:ascii="Arial" w:hAnsi="Arial"/>
          <w:i/>
          <w:color w:val="FF0000"/>
          <w:sz w:val="20"/>
        </w:rPr>
        <w:t>29.9 P</w:t>
      </w:r>
      <w:r w:rsidR="00BF0597">
        <w:rPr>
          <w:rFonts w:ascii="Arial" w:hAnsi="Arial"/>
          <w:i/>
          <w:color w:val="FF0000"/>
          <w:sz w:val="20"/>
        </w:rPr>
        <w:t>r</w:t>
      </w:r>
      <w:r w:rsidR="00E81F7B" w:rsidRPr="00573F7F">
        <w:rPr>
          <w:rFonts w:ascii="Arial" w:hAnsi="Arial"/>
          <w:i/>
          <w:color w:val="FF0000"/>
          <w:sz w:val="20"/>
        </w:rPr>
        <w:t>ozent</w:t>
      </w:r>
    </w:p>
    <w:p w:rsidR="00E81F7B" w:rsidRPr="00573F7F" w:rsidRDefault="00D07050" w:rsidP="00D07050">
      <w:pPr>
        <w:pStyle w:val="Listenabsatz"/>
        <w:tabs>
          <w:tab w:val="left" w:pos="1560"/>
        </w:tabs>
        <w:ind w:left="502"/>
        <w:rPr>
          <w:rFonts w:ascii="Arial" w:hAnsi="Arial"/>
          <w:i/>
          <w:color w:val="FF0000"/>
          <w:sz w:val="20"/>
        </w:rPr>
      </w:pPr>
      <w:r>
        <w:rPr>
          <w:rFonts w:ascii="Arial" w:hAnsi="Arial"/>
          <w:i/>
          <w:color w:val="FF0000"/>
          <w:sz w:val="20"/>
        </w:rPr>
        <w:t>Spanien:</w:t>
      </w:r>
      <w:r>
        <w:rPr>
          <w:rFonts w:ascii="Arial" w:hAnsi="Arial"/>
          <w:i/>
          <w:color w:val="FF0000"/>
          <w:sz w:val="20"/>
        </w:rPr>
        <w:tab/>
      </w:r>
      <w:r w:rsidR="00E81F7B" w:rsidRPr="00573F7F">
        <w:rPr>
          <w:rFonts w:ascii="Arial" w:hAnsi="Arial"/>
          <w:i/>
          <w:color w:val="FF0000"/>
          <w:sz w:val="20"/>
        </w:rPr>
        <w:t xml:space="preserve">45 Prozent </w:t>
      </w:r>
      <w:r w:rsidR="00573F7F" w:rsidRPr="00573F7F">
        <w:rPr>
          <w:rFonts w:ascii="Arial" w:hAnsi="Arial"/>
          <w:i/>
          <w:color w:val="FF0000"/>
          <w:sz w:val="20"/>
        </w:rPr>
        <w:br/>
      </w:r>
    </w:p>
    <w:p w:rsidR="00E81F7B" w:rsidRPr="00AD20A2" w:rsidRDefault="00E81F7B" w:rsidP="00D07050">
      <w:pPr>
        <w:pStyle w:val="Listenabsatz"/>
        <w:tabs>
          <w:tab w:val="left" w:pos="1560"/>
        </w:tabs>
        <w:ind w:left="502"/>
        <w:rPr>
          <w:rStyle w:val="Hyperlink"/>
          <w:rFonts w:ascii="Arial" w:hAnsi="Arial"/>
          <w:i/>
          <w:color w:val="FF0000"/>
          <w:sz w:val="16"/>
          <w:szCs w:val="16"/>
          <w:lang w:val="it-CH"/>
        </w:rPr>
      </w:pPr>
      <w:r w:rsidRPr="00AD20A2">
        <w:rPr>
          <w:rFonts w:ascii="Arial" w:hAnsi="Arial"/>
          <w:i/>
          <w:color w:val="FF0000"/>
          <w:sz w:val="16"/>
          <w:szCs w:val="16"/>
        </w:rPr>
        <w:t xml:space="preserve">Quelle </w:t>
      </w:r>
      <w:proofErr w:type="spellStart"/>
      <w:r w:rsidRPr="00AD20A2">
        <w:rPr>
          <w:rFonts w:ascii="Arial" w:hAnsi="Arial"/>
          <w:i/>
          <w:color w:val="FF0000"/>
          <w:sz w:val="16"/>
          <w:szCs w:val="16"/>
        </w:rPr>
        <w:t>Eurostat</w:t>
      </w:r>
      <w:proofErr w:type="spellEnd"/>
      <w:r w:rsidRPr="00AD20A2">
        <w:rPr>
          <w:rFonts w:ascii="Arial" w:hAnsi="Arial"/>
          <w:i/>
          <w:color w:val="FF0000"/>
          <w:sz w:val="16"/>
          <w:szCs w:val="16"/>
        </w:rPr>
        <w:t>:</w:t>
      </w:r>
      <w:r w:rsidR="00573F7F" w:rsidRPr="00AD20A2">
        <w:rPr>
          <w:rFonts w:ascii="Arial" w:hAnsi="Arial"/>
          <w:i/>
          <w:color w:val="FF0000"/>
          <w:sz w:val="16"/>
          <w:szCs w:val="16"/>
        </w:rPr>
        <w:t xml:space="preserve"> </w:t>
      </w:r>
      <w:hyperlink r:id="rId8" w:history="1">
        <w:r w:rsidRPr="00AD20A2">
          <w:rPr>
            <w:rStyle w:val="Hyperlink"/>
            <w:rFonts w:ascii="Arial" w:hAnsi="Arial"/>
            <w:i/>
            <w:color w:val="FF0000"/>
            <w:sz w:val="16"/>
            <w:szCs w:val="16"/>
            <w:lang w:val="it-CH"/>
          </w:rPr>
          <w:t>http://ec.europa.eu/eurostat/tgm/table.do?tab=table&amp;language=de&amp;pcode=teilm021</w:t>
        </w:r>
      </w:hyperlink>
    </w:p>
    <w:p w:rsidR="00E81F7B" w:rsidRPr="00573F7F" w:rsidRDefault="00E81F7B" w:rsidP="00D07050">
      <w:pPr>
        <w:pStyle w:val="Listenabsatz"/>
        <w:tabs>
          <w:tab w:val="left" w:pos="1560"/>
        </w:tabs>
        <w:ind w:left="502"/>
        <w:rPr>
          <w:rFonts w:ascii="Arial" w:hAnsi="Arial"/>
          <w:i/>
          <w:color w:val="FF0000"/>
          <w:sz w:val="20"/>
          <w:lang w:val="it-CH"/>
        </w:rPr>
      </w:pPr>
    </w:p>
    <w:p w:rsidR="00E81F7B" w:rsidRPr="00573F7F" w:rsidRDefault="00D07050" w:rsidP="00D07050">
      <w:pPr>
        <w:pStyle w:val="Listenabsatz"/>
        <w:tabs>
          <w:tab w:val="left" w:pos="1560"/>
        </w:tabs>
        <w:ind w:left="502"/>
        <w:rPr>
          <w:rFonts w:ascii="Arial" w:hAnsi="Arial"/>
          <w:i/>
          <w:color w:val="FF0000"/>
          <w:sz w:val="20"/>
        </w:rPr>
      </w:pPr>
      <w:r>
        <w:rPr>
          <w:rFonts w:ascii="Arial" w:hAnsi="Arial"/>
          <w:i/>
          <w:color w:val="FF0000"/>
          <w:sz w:val="20"/>
        </w:rPr>
        <w:t>Schweiz:</w:t>
      </w:r>
      <w:r>
        <w:rPr>
          <w:rFonts w:ascii="Arial" w:hAnsi="Arial"/>
          <w:i/>
          <w:color w:val="FF0000"/>
          <w:sz w:val="20"/>
        </w:rPr>
        <w:tab/>
      </w:r>
      <w:r w:rsidR="007B05F6">
        <w:rPr>
          <w:rFonts w:ascii="Arial" w:hAnsi="Arial"/>
          <w:i/>
          <w:color w:val="FF0000"/>
          <w:sz w:val="20"/>
        </w:rPr>
        <w:t>4</w:t>
      </w:r>
      <w:r w:rsidR="00E81F7B" w:rsidRPr="00573F7F">
        <w:rPr>
          <w:rFonts w:ascii="Arial" w:hAnsi="Arial"/>
          <w:i/>
          <w:color w:val="FF0000"/>
          <w:sz w:val="20"/>
        </w:rPr>
        <w:t>.</w:t>
      </w:r>
      <w:r w:rsidR="007B05F6">
        <w:rPr>
          <w:rFonts w:ascii="Arial" w:hAnsi="Arial"/>
          <w:i/>
          <w:color w:val="FF0000"/>
          <w:sz w:val="20"/>
        </w:rPr>
        <w:t>6</w:t>
      </w:r>
      <w:r w:rsidR="00FD318A" w:rsidRPr="00573F7F">
        <w:rPr>
          <w:rFonts w:ascii="Arial" w:hAnsi="Arial"/>
          <w:i/>
          <w:color w:val="FF0000"/>
          <w:sz w:val="20"/>
        </w:rPr>
        <w:t xml:space="preserve"> </w:t>
      </w:r>
      <w:r w:rsidR="00E81F7B" w:rsidRPr="00573F7F">
        <w:rPr>
          <w:rFonts w:ascii="Arial" w:hAnsi="Arial"/>
          <w:i/>
          <w:color w:val="FF0000"/>
          <w:sz w:val="20"/>
        </w:rPr>
        <w:t>P</w:t>
      </w:r>
      <w:r w:rsidR="00573F7F" w:rsidRPr="00573F7F">
        <w:rPr>
          <w:rFonts w:ascii="Arial" w:hAnsi="Arial"/>
          <w:i/>
          <w:color w:val="FF0000"/>
          <w:sz w:val="20"/>
        </w:rPr>
        <w:t>rozent</w:t>
      </w:r>
    </w:p>
    <w:p w:rsidR="00E81F7B" w:rsidRPr="00573F7F" w:rsidRDefault="00E81F7B" w:rsidP="00FD318A">
      <w:pPr>
        <w:pStyle w:val="Listenabsatz"/>
        <w:ind w:left="502"/>
        <w:rPr>
          <w:rFonts w:ascii="Arial" w:hAnsi="Arial"/>
          <w:i/>
          <w:color w:val="FF0000"/>
          <w:sz w:val="20"/>
        </w:rPr>
      </w:pPr>
    </w:p>
    <w:p w:rsidR="00FD318A" w:rsidRPr="00AD20A2" w:rsidRDefault="00E81F7B" w:rsidP="00FD318A">
      <w:pPr>
        <w:pStyle w:val="Listenabsatz"/>
        <w:ind w:left="502"/>
        <w:rPr>
          <w:rFonts w:ascii="Arial" w:hAnsi="Arial"/>
          <w:i/>
          <w:color w:val="FF0000"/>
          <w:sz w:val="16"/>
          <w:szCs w:val="16"/>
          <w:lang w:val="fr-CH"/>
        </w:rPr>
      </w:pPr>
      <w:r w:rsidRPr="00AD20A2">
        <w:rPr>
          <w:rFonts w:ascii="Arial" w:hAnsi="Arial"/>
          <w:i/>
          <w:color w:val="FF0000"/>
          <w:sz w:val="16"/>
          <w:szCs w:val="16"/>
          <w:lang w:val="fr-CH"/>
        </w:rPr>
        <w:t xml:space="preserve">Quelle </w:t>
      </w:r>
      <w:proofErr w:type="gramStart"/>
      <w:r w:rsidRPr="00AD20A2">
        <w:rPr>
          <w:rFonts w:ascii="Arial" w:hAnsi="Arial"/>
          <w:i/>
          <w:color w:val="FF0000"/>
          <w:sz w:val="16"/>
          <w:szCs w:val="16"/>
          <w:lang w:val="fr-CH"/>
        </w:rPr>
        <w:t>SECO:</w:t>
      </w:r>
      <w:proofErr w:type="gramEnd"/>
      <w:r w:rsidRPr="00AD20A2">
        <w:rPr>
          <w:rFonts w:ascii="Arial" w:hAnsi="Arial"/>
          <w:i/>
          <w:color w:val="FF0000"/>
          <w:sz w:val="16"/>
          <w:szCs w:val="16"/>
          <w:lang w:val="fr-CH"/>
        </w:rPr>
        <w:t xml:space="preserve"> </w:t>
      </w:r>
      <w:hyperlink r:id="rId9" w:history="1">
        <w:r w:rsidR="00FD318A" w:rsidRPr="00AD20A2">
          <w:rPr>
            <w:rStyle w:val="Hyperlink"/>
            <w:rFonts w:ascii="Arial" w:hAnsi="Arial"/>
            <w:i/>
            <w:color w:val="FF0000"/>
            <w:sz w:val="16"/>
            <w:szCs w:val="16"/>
            <w:lang w:val="fr-CH"/>
          </w:rPr>
          <w:t>http://www.seco.admin.ch/themen/00374/00384/</w:t>
        </w:r>
      </w:hyperlink>
    </w:p>
    <w:p w:rsidR="00FD318A" w:rsidRPr="00932866" w:rsidRDefault="00FD318A" w:rsidP="00FD318A">
      <w:pPr>
        <w:pStyle w:val="Listenabsatz"/>
        <w:ind w:left="502"/>
        <w:rPr>
          <w:rFonts w:ascii="Arial" w:hAnsi="Arial"/>
          <w:i/>
          <w:color w:val="FF0000"/>
          <w:sz w:val="20"/>
          <w:lang w:val="fr-CH"/>
        </w:rPr>
      </w:pPr>
      <w:r w:rsidRPr="00932866">
        <w:rPr>
          <w:rFonts w:ascii="Arial" w:hAnsi="Arial"/>
          <w:i/>
          <w:color w:val="FF0000"/>
          <w:sz w:val="20"/>
          <w:lang w:val="fr-CH"/>
        </w:rPr>
        <w:t xml:space="preserve"> </w:t>
      </w:r>
    </w:p>
    <w:p w:rsidR="00866E4F" w:rsidRPr="00932866" w:rsidRDefault="00866E4F" w:rsidP="00FD318A">
      <w:pPr>
        <w:pStyle w:val="Listenabsatz"/>
        <w:ind w:left="502"/>
        <w:rPr>
          <w:rFonts w:ascii="Arial" w:hAnsi="Arial"/>
          <w:sz w:val="20"/>
          <w:lang w:val="fr-CH"/>
        </w:rPr>
      </w:pPr>
    </w:p>
    <w:p w:rsidR="001159D1" w:rsidRPr="00573F7F" w:rsidRDefault="001159D1" w:rsidP="001159D1">
      <w:pPr>
        <w:pStyle w:val="Listenabsatz"/>
        <w:numPr>
          <w:ilvl w:val="0"/>
          <w:numId w:val="24"/>
        </w:numPr>
        <w:rPr>
          <w:rFonts w:ascii="Arial" w:hAnsi="Arial"/>
          <w:sz w:val="20"/>
        </w:rPr>
      </w:pPr>
      <w:r w:rsidRPr="00573F7F">
        <w:rPr>
          <w:rFonts w:ascii="Arial" w:hAnsi="Arial"/>
          <w:sz w:val="20"/>
        </w:rPr>
        <w:t>Warum betrifft Arbeitslosigkeit oft die jüngsten und die ältesten Arbeitnehmer?</w:t>
      </w:r>
    </w:p>
    <w:p w:rsidR="005008D2" w:rsidRPr="00573F7F" w:rsidRDefault="005008D2" w:rsidP="004D74D2">
      <w:pPr>
        <w:pStyle w:val="Listenabsatz"/>
        <w:ind w:left="502"/>
        <w:rPr>
          <w:rFonts w:ascii="Arial" w:hAnsi="Arial"/>
          <w:sz w:val="20"/>
        </w:rPr>
      </w:pPr>
    </w:p>
    <w:p w:rsidR="00FD318A" w:rsidRPr="00573F7F" w:rsidRDefault="00FD318A" w:rsidP="00FD318A">
      <w:pPr>
        <w:pStyle w:val="Listenabsatz"/>
        <w:ind w:left="502"/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Junge Arbeitnehmer: fehlende Berufserfahrung, keine  Ausbildung, nicht nachgefragte Ausbildungen, kein Beziehungsnetz in die Arbeitswelt (Vitamin B), Wirtschaftskrisen</w:t>
      </w:r>
      <w:r w:rsidR="00AD20A2">
        <w:rPr>
          <w:rFonts w:ascii="Arial" w:hAnsi="Arial"/>
          <w:i/>
          <w:color w:val="FF0000"/>
          <w:sz w:val="20"/>
        </w:rPr>
        <w:t>.</w:t>
      </w:r>
    </w:p>
    <w:p w:rsidR="00FD318A" w:rsidRPr="00573F7F" w:rsidRDefault="00FD318A" w:rsidP="00FD318A">
      <w:pPr>
        <w:pStyle w:val="Listenabsatz"/>
        <w:ind w:left="502"/>
        <w:rPr>
          <w:rFonts w:ascii="Arial" w:hAnsi="Arial"/>
          <w:i/>
          <w:color w:val="FF0000"/>
          <w:sz w:val="20"/>
        </w:rPr>
      </w:pPr>
    </w:p>
    <w:p w:rsidR="00FD318A" w:rsidRPr="00573F7F" w:rsidRDefault="00FD318A" w:rsidP="00FD318A">
      <w:pPr>
        <w:pStyle w:val="Listenabsatz"/>
        <w:ind w:left="502"/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>Alte Arbeitnehmer: fehlende Weiterbildung, gesundheitliche Probleme, höhere Kosten (Löhne und Sozialabgaben), weniger Flexibilität (Familienaufgaben, Eigenheim), Wirtschaftskrisen</w:t>
      </w:r>
      <w:r w:rsidR="00AD20A2">
        <w:rPr>
          <w:rFonts w:ascii="Arial" w:hAnsi="Arial"/>
          <w:i/>
          <w:color w:val="FF0000"/>
          <w:sz w:val="20"/>
        </w:rPr>
        <w:t>.</w:t>
      </w:r>
      <w:bookmarkStart w:id="0" w:name="_GoBack"/>
      <w:bookmarkEnd w:id="0"/>
    </w:p>
    <w:p w:rsidR="00776D69" w:rsidRPr="00573F7F" w:rsidRDefault="00776D69" w:rsidP="007F6B6D">
      <w:pPr>
        <w:pStyle w:val="Listenabsatz"/>
        <w:ind w:left="502"/>
        <w:rPr>
          <w:rFonts w:ascii="Arial" w:hAnsi="Arial"/>
          <w:sz w:val="20"/>
        </w:rPr>
      </w:pPr>
    </w:p>
    <w:p w:rsidR="001159D1" w:rsidRPr="00573F7F" w:rsidRDefault="001159D1" w:rsidP="001159D1">
      <w:pPr>
        <w:pStyle w:val="Listenabsatz"/>
        <w:numPr>
          <w:ilvl w:val="0"/>
          <w:numId w:val="24"/>
        </w:numPr>
        <w:rPr>
          <w:rFonts w:ascii="Arial" w:hAnsi="Arial"/>
          <w:sz w:val="20"/>
        </w:rPr>
      </w:pPr>
      <w:r w:rsidRPr="00573F7F">
        <w:rPr>
          <w:rFonts w:ascii="Arial" w:hAnsi="Arial"/>
          <w:sz w:val="20"/>
        </w:rPr>
        <w:t>Welche Rezepte zur Bekämpfung der Jugendarbeitslosigkeit finden Sie gut? Sie dürfen Ideen aus dem Film sowie aus anderen Quellen vorschlagen.</w:t>
      </w:r>
    </w:p>
    <w:p w:rsidR="004D74D2" w:rsidRPr="00573F7F" w:rsidRDefault="004D74D2" w:rsidP="004D74D2">
      <w:pPr>
        <w:pStyle w:val="Listenabsatz"/>
        <w:ind w:left="502"/>
        <w:rPr>
          <w:rFonts w:ascii="Arial" w:hAnsi="Arial"/>
          <w:sz w:val="20"/>
        </w:rPr>
      </w:pPr>
    </w:p>
    <w:p w:rsidR="00B2247A" w:rsidRPr="00573F7F" w:rsidRDefault="00840363" w:rsidP="00F97B3B">
      <w:pPr>
        <w:pStyle w:val="Listenabsatz"/>
        <w:ind w:left="502"/>
        <w:rPr>
          <w:rFonts w:ascii="Arial" w:hAnsi="Arial"/>
          <w:i/>
          <w:color w:val="FF0000"/>
          <w:sz w:val="20"/>
        </w:rPr>
      </w:pPr>
      <w:r w:rsidRPr="00573F7F">
        <w:rPr>
          <w:rFonts w:ascii="Arial" w:hAnsi="Arial"/>
          <w:i/>
          <w:color w:val="FF0000"/>
          <w:sz w:val="20"/>
        </w:rPr>
        <w:t xml:space="preserve">Zum Beispiel eine </w:t>
      </w:r>
      <w:r w:rsidR="00F97B3B" w:rsidRPr="00573F7F">
        <w:rPr>
          <w:rFonts w:ascii="Arial" w:hAnsi="Arial"/>
          <w:i/>
          <w:color w:val="FF0000"/>
          <w:sz w:val="20"/>
        </w:rPr>
        <w:t xml:space="preserve">gezielte Berufsberatung, </w:t>
      </w:r>
      <w:r w:rsidR="00B2247A" w:rsidRPr="00573F7F">
        <w:rPr>
          <w:rFonts w:ascii="Arial" w:hAnsi="Arial"/>
          <w:i/>
          <w:color w:val="FF0000"/>
          <w:sz w:val="20"/>
        </w:rPr>
        <w:t>Praktikumsplätze schaffen, spezielle Förderung durch das</w:t>
      </w:r>
      <w:r w:rsidRPr="00573F7F">
        <w:rPr>
          <w:rFonts w:ascii="Arial" w:hAnsi="Arial"/>
          <w:i/>
          <w:color w:val="FF0000"/>
          <w:sz w:val="20"/>
        </w:rPr>
        <w:t xml:space="preserve"> RAV (</w:t>
      </w:r>
      <w:r w:rsidR="00B2247A" w:rsidRPr="00573F7F">
        <w:rPr>
          <w:rFonts w:ascii="Arial" w:hAnsi="Arial"/>
          <w:i/>
          <w:color w:val="FF0000"/>
          <w:sz w:val="20"/>
        </w:rPr>
        <w:t xml:space="preserve">Regionales Arbeitsvermittlungszentrum), Lehrstellenprogramme fördern, </w:t>
      </w:r>
      <w:r w:rsidR="00F97B3B" w:rsidRPr="00573F7F">
        <w:rPr>
          <w:rFonts w:ascii="Arial" w:hAnsi="Arial"/>
          <w:i/>
          <w:color w:val="FF0000"/>
          <w:sz w:val="20"/>
        </w:rPr>
        <w:t>Projekte für Jungunternehmer</w:t>
      </w:r>
      <w:r w:rsidR="00E92F25" w:rsidRPr="00573F7F">
        <w:rPr>
          <w:rFonts w:ascii="Arial" w:hAnsi="Arial"/>
          <w:i/>
          <w:color w:val="FF0000"/>
          <w:sz w:val="20"/>
        </w:rPr>
        <w:t>.</w:t>
      </w:r>
    </w:p>
    <w:sectPr w:rsidR="00B2247A" w:rsidRPr="00573F7F" w:rsidSect="001467F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3C" w:rsidRDefault="003B0D3C">
      <w:r>
        <w:separator/>
      </w:r>
    </w:p>
  </w:endnote>
  <w:endnote w:type="continuationSeparator" w:id="0">
    <w:p w:rsidR="003B0D3C" w:rsidRDefault="003B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B70AEC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D20A2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AD20A2">
            <w:fldChar w:fldCharType="begin"/>
          </w:r>
          <w:r w:rsidR="00AD20A2">
            <w:instrText xml:space="preserve"> NUMPAGES   \* MERGEFORMAT </w:instrText>
          </w:r>
          <w:r w:rsidR="00AD20A2">
            <w:fldChar w:fldCharType="separate"/>
          </w:r>
          <w:r w:rsidR="00AD20A2" w:rsidRPr="00AD20A2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AD20A2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B70AEC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8398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AD20A2">
            <w:fldChar w:fldCharType="begin"/>
          </w:r>
          <w:r w:rsidR="00AD20A2">
            <w:instrText xml:space="preserve"> NUMPAGES   \* MERGEFORMAT </w:instrText>
          </w:r>
          <w:r w:rsidR="00AD20A2">
            <w:fldChar w:fldCharType="separate"/>
          </w:r>
          <w:r w:rsidR="0008398A" w:rsidRPr="0008398A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AD20A2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3C" w:rsidRDefault="003B0D3C">
      <w:r>
        <w:separator/>
      </w:r>
    </w:p>
  </w:footnote>
  <w:footnote w:type="continuationSeparator" w:id="0">
    <w:p w:rsidR="003B0D3C" w:rsidRDefault="003B0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F70D14" w:rsidTr="003E371A">
      <w:trPr>
        <w:trHeight w:hRule="exact" w:val="227"/>
      </w:trPr>
      <w:tc>
        <w:tcPr>
          <w:tcW w:w="9356" w:type="dxa"/>
          <w:gridSpan w:val="2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366BBA" w:rsidTr="00366BBA">
      <w:trPr>
        <w:trHeight w:hRule="exact" w:val="624"/>
      </w:trPr>
      <w:tc>
        <w:tcPr>
          <w:tcW w:w="3329" w:type="dxa"/>
          <w:vMerge w:val="restart"/>
        </w:tcPr>
        <w:p w:rsidR="00366BBA" w:rsidRDefault="00366BBA" w:rsidP="00366BB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AA4059C" wp14:editId="3178291C">
                <wp:extent cx="1982237" cy="504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:rsidR="00366BBA" w:rsidRDefault="008B019A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  <w:p w:rsidR="00366BBA" w:rsidRPr="002D01FD" w:rsidRDefault="002B6BFB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366BBA" w:rsidTr="00366BBA">
      <w:trPr>
        <w:trHeight w:hRule="exact" w:val="192"/>
      </w:trPr>
      <w:tc>
        <w:tcPr>
          <w:tcW w:w="3329" w:type="dxa"/>
          <w:vMerge/>
        </w:tcPr>
        <w:p w:rsidR="00366BBA" w:rsidRDefault="00366BBA" w:rsidP="003E371A">
          <w:pPr>
            <w:pStyle w:val="Kopfzeile"/>
          </w:pPr>
        </w:p>
      </w:tc>
      <w:tc>
        <w:tcPr>
          <w:tcW w:w="6027" w:type="dxa"/>
          <w:vAlign w:val="bottom"/>
        </w:tcPr>
        <w:p w:rsidR="00366BBA" w:rsidRPr="002D01FD" w:rsidRDefault="00366BBA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2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F70D14" w:rsidRPr="00AF5072" w:rsidRDefault="002B6BFB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Europa: Jung, gebildet, arbeitslos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BF07AA" w:rsidTr="00EE4155">
      <w:trPr>
        <w:trHeight w:val="227"/>
      </w:trPr>
      <w:tc>
        <w:tcPr>
          <w:tcW w:w="9356" w:type="dxa"/>
          <w:gridSpan w:val="4"/>
          <w:vAlign w:val="center"/>
        </w:tcPr>
        <w:p w:rsidR="00BF07AA" w:rsidRPr="00092BCF" w:rsidRDefault="00BF07AA" w:rsidP="00BF07AA">
          <w:pPr>
            <w:pStyle w:val="Kopfzeile"/>
            <w:rPr>
              <w:rFonts w:ascii="Arial" w:hAnsi="Arial"/>
              <w:sz w:val="20"/>
            </w:rPr>
          </w:pPr>
        </w:p>
      </w:tc>
    </w:tr>
    <w:tr w:rsidR="00BF07AA" w:rsidTr="00EE4155">
      <w:trPr>
        <w:trHeight w:hRule="exact" w:val="624"/>
      </w:trPr>
      <w:tc>
        <w:tcPr>
          <w:tcW w:w="3329" w:type="dxa"/>
          <w:gridSpan w:val="3"/>
          <w:vMerge w:val="restart"/>
        </w:tcPr>
        <w:p w:rsidR="00BF07AA" w:rsidRDefault="00BF07AA" w:rsidP="00BF07A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8AEE350" wp14:editId="28533F11">
                <wp:extent cx="1982237" cy="504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BF07AA" w:rsidRDefault="00BF07AA" w:rsidP="00BF07AA">
          <w:pPr>
            <w:pStyle w:val="Kopfzeile"/>
          </w:pPr>
        </w:p>
        <w:p w:rsidR="00BF07AA" w:rsidRPr="0008046F" w:rsidRDefault="00BF07AA" w:rsidP="00BF07AA">
          <w:pPr>
            <w:jc w:val="center"/>
          </w:pPr>
        </w:p>
      </w:tc>
      <w:tc>
        <w:tcPr>
          <w:tcW w:w="6027" w:type="dxa"/>
          <w:vAlign w:val="bottom"/>
        </w:tcPr>
        <w:p w:rsidR="00BF07AA" w:rsidRDefault="00BF07AA" w:rsidP="00BF07A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  <w:p w:rsidR="00BF07AA" w:rsidRPr="002D01FD" w:rsidRDefault="00BF07AA" w:rsidP="00BF07A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BF07AA" w:rsidTr="00EE4155">
      <w:trPr>
        <w:trHeight w:hRule="exact" w:val="192"/>
      </w:trPr>
      <w:tc>
        <w:tcPr>
          <w:tcW w:w="3329" w:type="dxa"/>
          <w:gridSpan w:val="3"/>
          <w:vMerge/>
        </w:tcPr>
        <w:p w:rsidR="00BF07AA" w:rsidRDefault="00BF07AA" w:rsidP="00BF07AA">
          <w:pPr>
            <w:pStyle w:val="Kopfzeile"/>
          </w:pPr>
        </w:p>
      </w:tc>
      <w:tc>
        <w:tcPr>
          <w:tcW w:w="6027" w:type="dxa"/>
          <w:vAlign w:val="bottom"/>
        </w:tcPr>
        <w:p w:rsidR="00BF07AA" w:rsidRPr="002D01FD" w:rsidRDefault="00BF07AA" w:rsidP="00BF07A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BF07AA" w:rsidTr="00EE4155">
      <w:trPr>
        <w:trHeight w:hRule="exact" w:val="227"/>
      </w:trPr>
      <w:tc>
        <w:tcPr>
          <w:tcW w:w="9356" w:type="dxa"/>
          <w:gridSpan w:val="4"/>
        </w:tcPr>
        <w:p w:rsidR="00BF07AA" w:rsidRPr="00092BCF" w:rsidRDefault="00BF07AA" w:rsidP="00BF07AA">
          <w:pPr>
            <w:pStyle w:val="Kopfzeile"/>
            <w:rPr>
              <w:rFonts w:ascii="Arial" w:hAnsi="Arial"/>
              <w:sz w:val="20"/>
            </w:rPr>
          </w:pPr>
        </w:p>
      </w:tc>
    </w:tr>
    <w:tr w:rsidR="00BF07AA" w:rsidTr="00EE4155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BF07AA" w:rsidRPr="005301DE" w:rsidRDefault="00BF07AA" w:rsidP="00BF07AA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 w:rsidRPr="00895CAA"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 wp14:anchorId="1CA74233" wp14:editId="57A35BE4">
                <wp:extent cx="1663297" cy="936000"/>
                <wp:effectExtent l="0" t="0" r="0" b="0"/>
                <wp:docPr id="5" name="Grafik 5" descr="\\tpcs-le-udirfs.sfdrs.local\userdirs2$\albinma\Desktop\europa-jung-arbeitslos-teaser-um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tpcs-le-udirfs.sfdrs.local\userdirs2$\albinma\Desktop\europa-jung-arbeitslos-teaser-um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297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BF07AA" w:rsidRDefault="00BF07AA" w:rsidP="00BF07AA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BF07AA" w:rsidRPr="002D01FD" w:rsidRDefault="00BF07AA" w:rsidP="00BF07AA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BF07AA" w:rsidTr="00EE4155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BF07AA" w:rsidRDefault="00BF07AA" w:rsidP="00BF07AA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BF07AA" w:rsidRDefault="00BF07AA" w:rsidP="00BF07AA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BF07AA" w:rsidRPr="00895CAA" w:rsidRDefault="00BF07AA" w:rsidP="00BF07AA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 w:rsidRPr="00895CAA">
            <w:rPr>
              <w:rFonts w:ascii="Arial" w:hAnsi="Arial"/>
              <w:b/>
              <w:sz w:val="24"/>
              <w:szCs w:val="24"/>
            </w:rPr>
            <w:t>Europa: Jung, gebildet, arbeitslos</w:t>
          </w:r>
        </w:p>
      </w:tc>
    </w:tr>
    <w:tr w:rsidR="00BF07AA" w:rsidTr="00EE4155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BF07AA" w:rsidRDefault="00BF07AA" w:rsidP="00BF07AA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BF07AA" w:rsidRDefault="00BF07AA" w:rsidP="00BF07AA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BF07AA" w:rsidRDefault="00BF07AA" w:rsidP="00BF07AA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BF07AA" w:rsidRPr="00895CAA" w:rsidRDefault="00BF07AA" w:rsidP="00BF07AA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BF07AA" w:rsidRPr="00895CAA" w:rsidRDefault="00BF07AA" w:rsidP="00BF07AA">
          <w:pPr>
            <w:pStyle w:val="Kopfzeile"/>
            <w:rPr>
              <w:sz w:val="18"/>
              <w:szCs w:val="18"/>
            </w:rPr>
          </w:pPr>
          <w:r w:rsidRPr="00895CAA">
            <w:rPr>
              <w:rFonts w:ascii="Arial" w:hAnsi="Arial"/>
              <w:sz w:val="18"/>
              <w:szCs w:val="18"/>
            </w:rPr>
            <w:t>30:00 Minuten</w:t>
          </w:r>
        </w:p>
      </w:tc>
    </w:tr>
  </w:tbl>
  <w:p w:rsidR="00F70D14" w:rsidRDefault="00F70D14">
    <w:pPr>
      <w:pStyle w:val="Kopfzeile"/>
      <w:rPr>
        <w:rFonts w:ascii="Arial" w:hAnsi="Arial"/>
        <w:sz w:val="20"/>
      </w:rPr>
    </w:pPr>
  </w:p>
  <w:p w:rsidR="00BF07AA" w:rsidRPr="00DC0DD0" w:rsidRDefault="00BF07AA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C0152"/>
    <w:multiLevelType w:val="hybridMultilevel"/>
    <w:tmpl w:val="C9CADE4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414"/>
    <w:multiLevelType w:val="hybridMultilevel"/>
    <w:tmpl w:val="B75CBA28"/>
    <w:lvl w:ilvl="0" w:tplc="08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6D8213F"/>
    <w:multiLevelType w:val="hybridMultilevel"/>
    <w:tmpl w:val="DDCA4362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E4450"/>
    <w:multiLevelType w:val="hybridMultilevel"/>
    <w:tmpl w:val="824E7E12"/>
    <w:lvl w:ilvl="0" w:tplc="334AFFA8">
      <w:start w:val="1"/>
      <w:numFmt w:val="bullet"/>
      <w:lvlText w:val="x"/>
      <w:lvlJc w:val="left"/>
      <w:pPr>
        <w:ind w:left="1222" w:hanging="360"/>
      </w:pPr>
      <w:rPr>
        <w:rFonts w:ascii="Arial" w:hAnsi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E6DCF"/>
    <w:multiLevelType w:val="hybridMultilevel"/>
    <w:tmpl w:val="F9B8BA38"/>
    <w:lvl w:ilvl="0" w:tplc="B778FB5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63D9B"/>
    <w:multiLevelType w:val="hybridMultilevel"/>
    <w:tmpl w:val="6BC86BE8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587E56"/>
    <w:multiLevelType w:val="hybridMultilevel"/>
    <w:tmpl w:val="FB7A0122"/>
    <w:lvl w:ilvl="0" w:tplc="5AA27622">
      <w:start w:val="1"/>
      <w:numFmt w:val="bullet"/>
      <w:lvlText w:val="○"/>
      <w:lvlJc w:val="left"/>
      <w:pPr>
        <w:ind w:left="1222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A2AA8"/>
    <w:multiLevelType w:val="hybridMultilevel"/>
    <w:tmpl w:val="4A120F44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D40AE9"/>
    <w:multiLevelType w:val="hybridMultilevel"/>
    <w:tmpl w:val="3EC6945A"/>
    <w:lvl w:ilvl="0" w:tplc="92FA09F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85329"/>
    <w:multiLevelType w:val="hybridMultilevel"/>
    <w:tmpl w:val="F44E2004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64C25"/>
    <w:multiLevelType w:val="hybridMultilevel"/>
    <w:tmpl w:val="F544F8EC"/>
    <w:lvl w:ilvl="0" w:tplc="DD467A3C">
      <w:start w:val="3"/>
      <w:numFmt w:val="bullet"/>
      <w:lvlText w:val="-"/>
      <w:lvlJc w:val="left"/>
      <w:pPr>
        <w:ind w:left="122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5" w15:restartNumberingAfterBreak="0">
    <w:nsid w:val="482E429B"/>
    <w:multiLevelType w:val="hybridMultilevel"/>
    <w:tmpl w:val="6B425526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AD62F5A"/>
    <w:multiLevelType w:val="hybridMultilevel"/>
    <w:tmpl w:val="CD248028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7E7CF6"/>
    <w:multiLevelType w:val="hybridMultilevel"/>
    <w:tmpl w:val="0A1C3F3C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713307D"/>
    <w:multiLevelType w:val="hybridMultilevel"/>
    <w:tmpl w:val="C9D22BE0"/>
    <w:lvl w:ilvl="0" w:tplc="DD467A3C">
      <w:start w:val="3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9C35F2B"/>
    <w:multiLevelType w:val="hybridMultilevel"/>
    <w:tmpl w:val="CEBCBC0C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53EB"/>
    <w:multiLevelType w:val="hybridMultilevel"/>
    <w:tmpl w:val="6BC86BE8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0840511"/>
    <w:multiLevelType w:val="hybridMultilevel"/>
    <w:tmpl w:val="032CF146"/>
    <w:lvl w:ilvl="0" w:tplc="0807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6A2F6D93"/>
    <w:multiLevelType w:val="hybridMultilevel"/>
    <w:tmpl w:val="BFBAD8DC"/>
    <w:lvl w:ilvl="0" w:tplc="5AA27622">
      <w:start w:val="1"/>
      <w:numFmt w:val="bullet"/>
      <w:lvlText w:val="○"/>
      <w:lvlJc w:val="left"/>
      <w:pPr>
        <w:ind w:left="1222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6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22103C"/>
    <w:multiLevelType w:val="hybridMultilevel"/>
    <w:tmpl w:val="1D442496"/>
    <w:lvl w:ilvl="0" w:tplc="C46ACA3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942" w:hanging="360"/>
      </w:pPr>
    </w:lvl>
    <w:lvl w:ilvl="2" w:tplc="0807001B" w:tentative="1">
      <w:start w:val="1"/>
      <w:numFmt w:val="lowerRoman"/>
      <w:lvlText w:val="%3."/>
      <w:lvlJc w:val="right"/>
      <w:pPr>
        <w:ind w:left="2662" w:hanging="180"/>
      </w:pPr>
    </w:lvl>
    <w:lvl w:ilvl="3" w:tplc="0807000F" w:tentative="1">
      <w:start w:val="1"/>
      <w:numFmt w:val="decimal"/>
      <w:lvlText w:val="%4."/>
      <w:lvlJc w:val="left"/>
      <w:pPr>
        <w:ind w:left="3382" w:hanging="360"/>
      </w:pPr>
    </w:lvl>
    <w:lvl w:ilvl="4" w:tplc="08070019" w:tentative="1">
      <w:start w:val="1"/>
      <w:numFmt w:val="lowerLetter"/>
      <w:lvlText w:val="%5."/>
      <w:lvlJc w:val="left"/>
      <w:pPr>
        <w:ind w:left="4102" w:hanging="360"/>
      </w:pPr>
    </w:lvl>
    <w:lvl w:ilvl="5" w:tplc="0807001B" w:tentative="1">
      <w:start w:val="1"/>
      <w:numFmt w:val="lowerRoman"/>
      <w:lvlText w:val="%6."/>
      <w:lvlJc w:val="right"/>
      <w:pPr>
        <w:ind w:left="4822" w:hanging="180"/>
      </w:pPr>
    </w:lvl>
    <w:lvl w:ilvl="6" w:tplc="0807000F" w:tentative="1">
      <w:start w:val="1"/>
      <w:numFmt w:val="decimal"/>
      <w:lvlText w:val="%7."/>
      <w:lvlJc w:val="left"/>
      <w:pPr>
        <w:ind w:left="5542" w:hanging="360"/>
      </w:pPr>
    </w:lvl>
    <w:lvl w:ilvl="7" w:tplc="08070019" w:tentative="1">
      <w:start w:val="1"/>
      <w:numFmt w:val="lowerLetter"/>
      <w:lvlText w:val="%8."/>
      <w:lvlJc w:val="left"/>
      <w:pPr>
        <w:ind w:left="6262" w:hanging="360"/>
      </w:pPr>
    </w:lvl>
    <w:lvl w:ilvl="8" w:tplc="0807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D6459"/>
    <w:multiLevelType w:val="hybridMultilevel"/>
    <w:tmpl w:val="27E01848"/>
    <w:lvl w:ilvl="0" w:tplc="5AA27622">
      <w:start w:val="1"/>
      <w:numFmt w:val="bullet"/>
      <w:lvlText w:val="○"/>
      <w:lvlJc w:val="left"/>
      <w:pPr>
        <w:ind w:left="1222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0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8"/>
  </w:num>
  <w:num w:numId="3">
    <w:abstractNumId w:val="12"/>
  </w:num>
  <w:num w:numId="4">
    <w:abstractNumId w:val="41"/>
  </w:num>
  <w:num w:numId="5">
    <w:abstractNumId w:val="40"/>
  </w:num>
  <w:num w:numId="6">
    <w:abstractNumId w:val="36"/>
  </w:num>
  <w:num w:numId="7">
    <w:abstractNumId w:val="17"/>
  </w:num>
  <w:num w:numId="8">
    <w:abstractNumId w:val="5"/>
  </w:num>
  <w:num w:numId="9">
    <w:abstractNumId w:val="38"/>
  </w:num>
  <w:num w:numId="10">
    <w:abstractNumId w:val="6"/>
  </w:num>
  <w:num w:numId="11">
    <w:abstractNumId w:val="27"/>
  </w:num>
  <w:num w:numId="12">
    <w:abstractNumId w:val="4"/>
  </w:num>
  <w:num w:numId="13">
    <w:abstractNumId w:val="8"/>
  </w:num>
  <w:num w:numId="14">
    <w:abstractNumId w:val="3"/>
  </w:num>
  <w:num w:numId="15">
    <w:abstractNumId w:val="32"/>
  </w:num>
  <w:num w:numId="16">
    <w:abstractNumId w:val="10"/>
  </w:num>
  <w:num w:numId="17">
    <w:abstractNumId w:val="42"/>
  </w:num>
  <w:num w:numId="18">
    <w:abstractNumId w:val="20"/>
  </w:num>
  <w:num w:numId="19">
    <w:abstractNumId w:val="14"/>
  </w:num>
  <w:num w:numId="20">
    <w:abstractNumId w:val="21"/>
  </w:num>
  <w:num w:numId="21">
    <w:abstractNumId w:val="16"/>
  </w:num>
  <w:num w:numId="22">
    <w:abstractNumId w:val="23"/>
  </w:num>
  <w:num w:numId="23">
    <w:abstractNumId w:val="0"/>
  </w:num>
  <w:num w:numId="24">
    <w:abstractNumId w:val="29"/>
  </w:num>
  <w:num w:numId="25">
    <w:abstractNumId w:val="30"/>
  </w:num>
  <w:num w:numId="26">
    <w:abstractNumId w:val="19"/>
  </w:num>
  <w:num w:numId="27">
    <w:abstractNumId w:val="37"/>
  </w:num>
  <w:num w:numId="28">
    <w:abstractNumId w:val="33"/>
  </w:num>
  <w:num w:numId="29">
    <w:abstractNumId w:val="11"/>
  </w:num>
  <w:num w:numId="30">
    <w:abstractNumId w:val="7"/>
  </w:num>
  <w:num w:numId="31">
    <w:abstractNumId w:val="1"/>
  </w:num>
  <w:num w:numId="32">
    <w:abstractNumId w:val="13"/>
  </w:num>
  <w:num w:numId="33">
    <w:abstractNumId w:val="39"/>
  </w:num>
  <w:num w:numId="34">
    <w:abstractNumId w:val="35"/>
  </w:num>
  <w:num w:numId="35">
    <w:abstractNumId w:val="34"/>
  </w:num>
  <w:num w:numId="36">
    <w:abstractNumId w:val="24"/>
  </w:num>
  <w:num w:numId="37">
    <w:abstractNumId w:val="9"/>
  </w:num>
  <w:num w:numId="38">
    <w:abstractNumId w:val="22"/>
  </w:num>
  <w:num w:numId="39">
    <w:abstractNumId w:val="15"/>
  </w:num>
  <w:num w:numId="40">
    <w:abstractNumId w:val="31"/>
  </w:num>
  <w:num w:numId="41">
    <w:abstractNumId w:val="25"/>
  </w:num>
  <w:num w:numId="42">
    <w:abstractNumId w:val="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1843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74"/>
    <w:rsid w:val="00004475"/>
    <w:rsid w:val="00012008"/>
    <w:rsid w:val="00012600"/>
    <w:rsid w:val="00034C0B"/>
    <w:rsid w:val="0004298A"/>
    <w:rsid w:val="00046687"/>
    <w:rsid w:val="000508C4"/>
    <w:rsid w:val="000542A1"/>
    <w:rsid w:val="00054A08"/>
    <w:rsid w:val="00054DCB"/>
    <w:rsid w:val="00056661"/>
    <w:rsid w:val="00062228"/>
    <w:rsid w:val="00065561"/>
    <w:rsid w:val="00071CAA"/>
    <w:rsid w:val="00073AB1"/>
    <w:rsid w:val="0007419B"/>
    <w:rsid w:val="000819E5"/>
    <w:rsid w:val="0008398A"/>
    <w:rsid w:val="00085156"/>
    <w:rsid w:val="00085A93"/>
    <w:rsid w:val="00086A4D"/>
    <w:rsid w:val="00086C9A"/>
    <w:rsid w:val="00087330"/>
    <w:rsid w:val="00090A9C"/>
    <w:rsid w:val="00090FA0"/>
    <w:rsid w:val="000A5EEC"/>
    <w:rsid w:val="000A7807"/>
    <w:rsid w:val="000B40B0"/>
    <w:rsid w:val="000B6772"/>
    <w:rsid w:val="000B73FE"/>
    <w:rsid w:val="000C01ED"/>
    <w:rsid w:val="000C149F"/>
    <w:rsid w:val="000C21CF"/>
    <w:rsid w:val="000C578C"/>
    <w:rsid w:val="000D5488"/>
    <w:rsid w:val="000E443E"/>
    <w:rsid w:val="00101BE1"/>
    <w:rsid w:val="00105A9C"/>
    <w:rsid w:val="001065E3"/>
    <w:rsid w:val="001107C0"/>
    <w:rsid w:val="00114139"/>
    <w:rsid w:val="001159D1"/>
    <w:rsid w:val="00116609"/>
    <w:rsid w:val="001205C5"/>
    <w:rsid w:val="001232F0"/>
    <w:rsid w:val="0013281A"/>
    <w:rsid w:val="00143CB8"/>
    <w:rsid w:val="001467F6"/>
    <w:rsid w:val="00166279"/>
    <w:rsid w:val="0017552C"/>
    <w:rsid w:val="00175921"/>
    <w:rsid w:val="00185913"/>
    <w:rsid w:val="0018786F"/>
    <w:rsid w:val="00194162"/>
    <w:rsid w:val="001A091D"/>
    <w:rsid w:val="001A5E7C"/>
    <w:rsid w:val="001B0EED"/>
    <w:rsid w:val="001B22A4"/>
    <w:rsid w:val="001B3C76"/>
    <w:rsid w:val="001B504C"/>
    <w:rsid w:val="001C544E"/>
    <w:rsid w:val="001E04EE"/>
    <w:rsid w:val="001F1F09"/>
    <w:rsid w:val="001F448D"/>
    <w:rsid w:val="002004EC"/>
    <w:rsid w:val="002033F5"/>
    <w:rsid w:val="002049FF"/>
    <w:rsid w:val="002051AA"/>
    <w:rsid w:val="00207C6F"/>
    <w:rsid w:val="00220784"/>
    <w:rsid w:val="002242EE"/>
    <w:rsid w:val="00226E71"/>
    <w:rsid w:val="00227596"/>
    <w:rsid w:val="00230DFC"/>
    <w:rsid w:val="00231F8F"/>
    <w:rsid w:val="002338AA"/>
    <w:rsid w:val="00233B90"/>
    <w:rsid w:val="00237581"/>
    <w:rsid w:val="0024337E"/>
    <w:rsid w:val="00246829"/>
    <w:rsid w:val="002522BA"/>
    <w:rsid w:val="002558F8"/>
    <w:rsid w:val="00256096"/>
    <w:rsid w:val="00257F9B"/>
    <w:rsid w:val="0026010D"/>
    <w:rsid w:val="00263C4D"/>
    <w:rsid w:val="00273AE2"/>
    <w:rsid w:val="002833BA"/>
    <w:rsid w:val="00293E12"/>
    <w:rsid w:val="002A01E6"/>
    <w:rsid w:val="002B11F1"/>
    <w:rsid w:val="002B69DF"/>
    <w:rsid w:val="002B6BFB"/>
    <w:rsid w:val="002C36E0"/>
    <w:rsid w:val="002C56FA"/>
    <w:rsid w:val="002C590B"/>
    <w:rsid w:val="002D00AC"/>
    <w:rsid w:val="002D3525"/>
    <w:rsid w:val="002E2282"/>
    <w:rsid w:val="002E2750"/>
    <w:rsid w:val="002E5C80"/>
    <w:rsid w:val="002F2D5C"/>
    <w:rsid w:val="002F4AA1"/>
    <w:rsid w:val="002F58BB"/>
    <w:rsid w:val="002F792B"/>
    <w:rsid w:val="0030353C"/>
    <w:rsid w:val="003126C5"/>
    <w:rsid w:val="00313588"/>
    <w:rsid w:val="00313F8E"/>
    <w:rsid w:val="00317112"/>
    <w:rsid w:val="00323D0D"/>
    <w:rsid w:val="00323E82"/>
    <w:rsid w:val="00330A77"/>
    <w:rsid w:val="00331FE5"/>
    <w:rsid w:val="00336D76"/>
    <w:rsid w:val="003429F6"/>
    <w:rsid w:val="0034512E"/>
    <w:rsid w:val="00347764"/>
    <w:rsid w:val="003503C0"/>
    <w:rsid w:val="003606A1"/>
    <w:rsid w:val="00362BEB"/>
    <w:rsid w:val="00366BBA"/>
    <w:rsid w:val="00367A3B"/>
    <w:rsid w:val="00383231"/>
    <w:rsid w:val="00386693"/>
    <w:rsid w:val="003944BE"/>
    <w:rsid w:val="003A4837"/>
    <w:rsid w:val="003B0D3C"/>
    <w:rsid w:val="003D05EC"/>
    <w:rsid w:val="003D4A61"/>
    <w:rsid w:val="003E371A"/>
    <w:rsid w:val="003E693F"/>
    <w:rsid w:val="003E7DD1"/>
    <w:rsid w:val="003F16BC"/>
    <w:rsid w:val="003F1C7B"/>
    <w:rsid w:val="00410E4C"/>
    <w:rsid w:val="004162E1"/>
    <w:rsid w:val="00430A31"/>
    <w:rsid w:val="0044293F"/>
    <w:rsid w:val="00442A37"/>
    <w:rsid w:val="00442CFE"/>
    <w:rsid w:val="00445836"/>
    <w:rsid w:val="00446929"/>
    <w:rsid w:val="00452150"/>
    <w:rsid w:val="004617BB"/>
    <w:rsid w:val="00461BF0"/>
    <w:rsid w:val="004713B5"/>
    <w:rsid w:val="00480092"/>
    <w:rsid w:val="00483BAA"/>
    <w:rsid w:val="00485C23"/>
    <w:rsid w:val="004950DD"/>
    <w:rsid w:val="00497544"/>
    <w:rsid w:val="004A3328"/>
    <w:rsid w:val="004B6E8A"/>
    <w:rsid w:val="004D49D5"/>
    <w:rsid w:val="004D74D2"/>
    <w:rsid w:val="004E2614"/>
    <w:rsid w:val="004E267D"/>
    <w:rsid w:val="004E5D66"/>
    <w:rsid w:val="004F0088"/>
    <w:rsid w:val="004F55C8"/>
    <w:rsid w:val="0050005B"/>
    <w:rsid w:val="005008D2"/>
    <w:rsid w:val="00502146"/>
    <w:rsid w:val="00512F88"/>
    <w:rsid w:val="00516997"/>
    <w:rsid w:val="0052106C"/>
    <w:rsid w:val="0052112C"/>
    <w:rsid w:val="00521539"/>
    <w:rsid w:val="00524DCA"/>
    <w:rsid w:val="005301DE"/>
    <w:rsid w:val="00537C46"/>
    <w:rsid w:val="005469AD"/>
    <w:rsid w:val="0055473E"/>
    <w:rsid w:val="005714A1"/>
    <w:rsid w:val="00573F7F"/>
    <w:rsid w:val="005744E6"/>
    <w:rsid w:val="0058095E"/>
    <w:rsid w:val="005841F8"/>
    <w:rsid w:val="005846CE"/>
    <w:rsid w:val="00590BC5"/>
    <w:rsid w:val="00591986"/>
    <w:rsid w:val="005943DA"/>
    <w:rsid w:val="005A232B"/>
    <w:rsid w:val="005B0B74"/>
    <w:rsid w:val="005B1DFD"/>
    <w:rsid w:val="005B25FB"/>
    <w:rsid w:val="005B7135"/>
    <w:rsid w:val="005C4121"/>
    <w:rsid w:val="005D1E03"/>
    <w:rsid w:val="005D7D38"/>
    <w:rsid w:val="005E3BC6"/>
    <w:rsid w:val="005F2E73"/>
    <w:rsid w:val="005F6BBF"/>
    <w:rsid w:val="00614018"/>
    <w:rsid w:val="006179A3"/>
    <w:rsid w:val="00626EA3"/>
    <w:rsid w:val="00632765"/>
    <w:rsid w:val="0063561E"/>
    <w:rsid w:val="00640540"/>
    <w:rsid w:val="006453DD"/>
    <w:rsid w:val="0064785C"/>
    <w:rsid w:val="006559FC"/>
    <w:rsid w:val="006615B6"/>
    <w:rsid w:val="0068286F"/>
    <w:rsid w:val="0069095A"/>
    <w:rsid w:val="006922F3"/>
    <w:rsid w:val="00696ED8"/>
    <w:rsid w:val="006A15C3"/>
    <w:rsid w:val="006A3A72"/>
    <w:rsid w:val="006B6B4C"/>
    <w:rsid w:val="006C411C"/>
    <w:rsid w:val="006D6A31"/>
    <w:rsid w:val="006E2F5F"/>
    <w:rsid w:val="006E317C"/>
    <w:rsid w:val="006F0AE2"/>
    <w:rsid w:val="006F7F82"/>
    <w:rsid w:val="00701D98"/>
    <w:rsid w:val="0070285A"/>
    <w:rsid w:val="00706920"/>
    <w:rsid w:val="007177EF"/>
    <w:rsid w:val="00717BDA"/>
    <w:rsid w:val="00727221"/>
    <w:rsid w:val="00750351"/>
    <w:rsid w:val="00763AA4"/>
    <w:rsid w:val="00766C9D"/>
    <w:rsid w:val="007710E0"/>
    <w:rsid w:val="00776D69"/>
    <w:rsid w:val="0077741F"/>
    <w:rsid w:val="007776A8"/>
    <w:rsid w:val="00777AD4"/>
    <w:rsid w:val="007815A6"/>
    <w:rsid w:val="00783B61"/>
    <w:rsid w:val="007844D5"/>
    <w:rsid w:val="007A3429"/>
    <w:rsid w:val="007A6CED"/>
    <w:rsid w:val="007B05F6"/>
    <w:rsid w:val="007B0B1A"/>
    <w:rsid w:val="007C2872"/>
    <w:rsid w:val="007D0F0A"/>
    <w:rsid w:val="007D6281"/>
    <w:rsid w:val="007F47DB"/>
    <w:rsid w:val="007F5172"/>
    <w:rsid w:val="007F5CA3"/>
    <w:rsid w:val="007F6B6D"/>
    <w:rsid w:val="00811096"/>
    <w:rsid w:val="008243FA"/>
    <w:rsid w:val="00837C30"/>
    <w:rsid w:val="00840363"/>
    <w:rsid w:val="00852795"/>
    <w:rsid w:val="00854008"/>
    <w:rsid w:val="00854AFE"/>
    <w:rsid w:val="00860E34"/>
    <w:rsid w:val="00866E4F"/>
    <w:rsid w:val="008730DE"/>
    <w:rsid w:val="00886FBC"/>
    <w:rsid w:val="00893107"/>
    <w:rsid w:val="00894BC7"/>
    <w:rsid w:val="00897B08"/>
    <w:rsid w:val="00897EFC"/>
    <w:rsid w:val="008A66D8"/>
    <w:rsid w:val="008B019A"/>
    <w:rsid w:val="008B183D"/>
    <w:rsid w:val="008B1A45"/>
    <w:rsid w:val="008B1DF5"/>
    <w:rsid w:val="008B2AC2"/>
    <w:rsid w:val="008B352B"/>
    <w:rsid w:val="008B3CBB"/>
    <w:rsid w:val="008B5D54"/>
    <w:rsid w:val="008B6058"/>
    <w:rsid w:val="008B6E33"/>
    <w:rsid w:val="008C11E6"/>
    <w:rsid w:val="008C2425"/>
    <w:rsid w:val="008C6C31"/>
    <w:rsid w:val="008D031B"/>
    <w:rsid w:val="008D6AA9"/>
    <w:rsid w:val="008E3FCC"/>
    <w:rsid w:val="008F3023"/>
    <w:rsid w:val="008F3811"/>
    <w:rsid w:val="00911F60"/>
    <w:rsid w:val="00923690"/>
    <w:rsid w:val="00927027"/>
    <w:rsid w:val="00932866"/>
    <w:rsid w:val="00935456"/>
    <w:rsid w:val="009362F4"/>
    <w:rsid w:val="00937B92"/>
    <w:rsid w:val="009463F4"/>
    <w:rsid w:val="00951C3A"/>
    <w:rsid w:val="00953C86"/>
    <w:rsid w:val="00964D8C"/>
    <w:rsid w:val="009732FE"/>
    <w:rsid w:val="009763F6"/>
    <w:rsid w:val="00976679"/>
    <w:rsid w:val="00976744"/>
    <w:rsid w:val="009801FD"/>
    <w:rsid w:val="0098167D"/>
    <w:rsid w:val="00981A9C"/>
    <w:rsid w:val="0098392B"/>
    <w:rsid w:val="009A2637"/>
    <w:rsid w:val="009B548D"/>
    <w:rsid w:val="009B65BF"/>
    <w:rsid w:val="009B6AB6"/>
    <w:rsid w:val="009D4F54"/>
    <w:rsid w:val="009E3849"/>
    <w:rsid w:val="009F0855"/>
    <w:rsid w:val="00A02F03"/>
    <w:rsid w:val="00A05426"/>
    <w:rsid w:val="00A120DD"/>
    <w:rsid w:val="00A20506"/>
    <w:rsid w:val="00A2302D"/>
    <w:rsid w:val="00A30917"/>
    <w:rsid w:val="00A321FC"/>
    <w:rsid w:val="00A33B92"/>
    <w:rsid w:val="00A359FA"/>
    <w:rsid w:val="00A37DBF"/>
    <w:rsid w:val="00A401F5"/>
    <w:rsid w:val="00A427DC"/>
    <w:rsid w:val="00A44367"/>
    <w:rsid w:val="00A53ED1"/>
    <w:rsid w:val="00A56499"/>
    <w:rsid w:val="00A601D7"/>
    <w:rsid w:val="00A628C7"/>
    <w:rsid w:val="00A63C18"/>
    <w:rsid w:val="00A74D0C"/>
    <w:rsid w:val="00A82058"/>
    <w:rsid w:val="00A87902"/>
    <w:rsid w:val="00A94936"/>
    <w:rsid w:val="00A97938"/>
    <w:rsid w:val="00AB4557"/>
    <w:rsid w:val="00AB6A72"/>
    <w:rsid w:val="00AB76C5"/>
    <w:rsid w:val="00AC105A"/>
    <w:rsid w:val="00AC25F8"/>
    <w:rsid w:val="00AC29C1"/>
    <w:rsid w:val="00AC3034"/>
    <w:rsid w:val="00AC4117"/>
    <w:rsid w:val="00AC7551"/>
    <w:rsid w:val="00AD0A5F"/>
    <w:rsid w:val="00AD11CE"/>
    <w:rsid w:val="00AD20A2"/>
    <w:rsid w:val="00AD4CA7"/>
    <w:rsid w:val="00AF3992"/>
    <w:rsid w:val="00AF42ED"/>
    <w:rsid w:val="00AF5072"/>
    <w:rsid w:val="00B07FF4"/>
    <w:rsid w:val="00B108E4"/>
    <w:rsid w:val="00B14C11"/>
    <w:rsid w:val="00B21A96"/>
    <w:rsid w:val="00B2247A"/>
    <w:rsid w:val="00B258DD"/>
    <w:rsid w:val="00B3083D"/>
    <w:rsid w:val="00B34CB3"/>
    <w:rsid w:val="00B35527"/>
    <w:rsid w:val="00B41636"/>
    <w:rsid w:val="00B435DD"/>
    <w:rsid w:val="00B445E3"/>
    <w:rsid w:val="00B4742B"/>
    <w:rsid w:val="00B5025E"/>
    <w:rsid w:val="00B512C6"/>
    <w:rsid w:val="00B547E3"/>
    <w:rsid w:val="00B60BD3"/>
    <w:rsid w:val="00B619F1"/>
    <w:rsid w:val="00B62D9B"/>
    <w:rsid w:val="00B70AEC"/>
    <w:rsid w:val="00B75E2C"/>
    <w:rsid w:val="00B76D1B"/>
    <w:rsid w:val="00B81E74"/>
    <w:rsid w:val="00B87E56"/>
    <w:rsid w:val="00B9441C"/>
    <w:rsid w:val="00BA05E1"/>
    <w:rsid w:val="00BA6885"/>
    <w:rsid w:val="00BB2564"/>
    <w:rsid w:val="00BC39A5"/>
    <w:rsid w:val="00BD0729"/>
    <w:rsid w:val="00BD25A2"/>
    <w:rsid w:val="00BD356A"/>
    <w:rsid w:val="00BD397B"/>
    <w:rsid w:val="00BE4467"/>
    <w:rsid w:val="00BF0597"/>
    <w:rsid w:val="00BF07AA"/>
    <w:rsid w:val="00BF1D68"/>
    <w:rsid w:val="00BF1F1E"/>
    <w:rsid w:val="00BF292B"/>
    <w:rsid w:val="00C00B4F"/>
    <w:rsid w:val="00C11570"/>
    <w:rsid w:val="00C135B8"/>
    <w:rsid w:val="00C15202"/>
    <w:rsid w:val="00C164DF"/>
    <w:rsid w:val="00C16AE0"/>
    <w:rsid w:val="00C20222"/>
    <w:rsid w:val="00C33582"/>
    <w:rsid w:val="00C3564F"/>
    <w:rsid w:val="00C365DE"/>
    <w:rsid w:val="00C36759"/>
    <w:rsid w:val="00C3728A"/>
    <w:rsid w:val="00C37657"/>
    <w:rsid w:val="00C43BF6"/>
    <w:rsid w:val="00C46868"/>
    <w:rsid w:val="00C47232"/>
    <w:rsid w:val="00C52C83"/>
    <w:rsid w:val="00C61096"/>
    <w:rsid w:val="00C65946"/>
    <w:rsid w:val="00C712A2"/>
    <w:rsid w:val="00C73992"/>
    <w:rsid w:val="00C73E60"/>
    <w:rsid w:val="00C75C8B"/>
    <w:rsid w:val="00C75FF6"/>
    <w:rsid w:val="00C77734"/>
    <w:rsid w:val="00C83C00"/>
    <w:rsid w:val="00C953A8"/>
    <w:rsid w:val="00C97378"/>
    <w:rsid w:val="00CA50BD"/>
    <w:rsid w:val="00CB15CC"/>
    <w:rsid w:val="00CB2E4A"/>
    <w:rsid w:val="00CB3C64"/>
    <w:rsid w:val="00CB5761"/>
    <w:rsid w:val="00CB5782"/>
    <w:rsid w:val="00CB57B4"/>
    <w:rsid w:val="00CB749C"/>
    <w:rsid w:val="00CC4B43"/>
    <w:rsid w:val="00CC5B81"/>
    <w:rsid w:val="00CD31DF"/>
    <w:rsid w:val="00CD39C1"/>
    <w:rsid w:val="00CE077F"/>
    <w:rsid w:val="00CE62FC"/>
    <w:rsid w:val="00CF27BD"/>
    <w:rsid w:val="00D0079B"/>
    <w:rsid w:val="00D01C17"/>
    <w:rsid w:val="00D06954"/>
    <w:rsid w:val="00D07050"/>
    <w:rsid w:val="00D11E40"/>
    <w:rsid w:val="00D12296"/>
    <w:rsid w:val="00D13029"/>
    <w:rsid w:val="00D13DDD"/>
    <w:rsid w:val="00D14A49"/>
    <w:rsid w:val="00D23CCF"/>
    <w:rsid w:val="00D308BE"/>
    <w:rsid w:val="00D30DFC"/>
    <w:rsid w:val="00D31261"/>
    <w:rsid w:val="00D34455"/>
    <w:rsid w:val="00D359A5"/>
    <w:rsid w:val="00D45DAD"/>
    <w:rsid w:val="00D563A8"/>
    <w:rsid w:val="00D60AEC"/>
    <w:rsid w:val="00D63433"/>
    <w:rsid w:val="00D64C2C"/>
    <w:rsid w:val="00D64FE7"/>
    <w:rsid w:val="00D74686"/>
    <w:rsid w:val="00D74C30"/>
    <w:rsid w:val="00D77D8A"/>
    <w:rsid w:val="00D77DF1"/>
    <w:rsid w:val="00D80548"/>
    <w:rsid w:val="00D80E9D"/>
    <w:rsid w:val="00D866C4"/>
    <w:rsid w:val="00D9231C"/>
    <w:rsid w:val="00D9310D"/>
    <w:rsid w:val="00D93B37"/>
    <w:rsid w:val="00D941DA"/>
    <w:rsid w:val="00DA3A96"/>
    <w:rsid w:val="00DA47C3"/>
    <w:rsid w:val="00DB05E1"/>
    <w:rsid w:val="00DC0DD0"/>
    <w:rsid w:val="00DC1020"/>
    <w:rsid w:val="00DC565A"/>
    <w:rsid w:val="00DC58B8"/>
    <w:rsid w:val="00DD05C2"/>
    <w:rsid w:val="00DD166A"/>
    <w:rsid w:val="00DE3139"/>
    <w:rsid w:val="00DE47B7"/>
    <w:rsid w:val="00DE57F4"/>
    <w:rsid w:val="00DF782E"/>
    <w:rsid w:val="00E070FB"/>
    <w:rsid w:val="00E125EF"/>
    <w:rsid w:val="00E1362A"/>
    <w:rsid w:val="00E22D37"/>
    <w:rsid w:val="00E25EBF"/>
    <w:rsid w:val="00E311EC"/>
    <w:rsid w:val="00E313E3"/>
    <w:rsid w:val="00E334CA"/>
    <w:rsid w:val="00E377A9"/>
    <w:rsid w:val="00E37CB9"/>
    <w:rsid w:val="00E4038E"/>
    <w:rsid w:val="00E521D1"/>
    <w:rsid w:val="00E56CD4"/>
    <w:rsid w:val="00E6786D"/>
    <w:rsid w:val="00E74C7F"/>
    <w:rsid w:val="00E81F7B"/>
    <w:rsid w:val="00E83642"/>
    <w:rsid w:val="00E900F8"/>
    <w:rsid w:val="00E90363"/>
    <w:rsid w:val="00E92F25"/>
    <w:rsid w:val="00E93606"/>
    <w:rsid w:val="00EA11A0"/>
    <w:rsid w:val="00EA26FD"/>
    <w:rsid w:val="00EA4561"/>
    <w:rsid w:val="00EB1B27"/>
    <w:rsid w:val="00EB6185"/>
    <w:rsid w:val="00EC30DB"/>
    <w:rsid w:val="00EC53C9"/>
    <w:rsid w:val="00EC5921"/>
    <w:rsid w:val="00ED0463"/>
    <w:rsid w:val="00EE2136"/>
    <w:rsid w:val="00EE3B5F"/>
    <w:rsid w:val="00EF069E"/>
    <w:rsid w:val="00EF3E71"/>
    <w:rsid w:val="00EF4411"/>
    <w:rsid w:val="00EF6A64"/>
    <w:rsid w:val="00F01A0D"/>
    <w:rsid w:val="00F10AA9"/>
    <w:rsid w:val="00F1219B"/>
    <w:rsid w:val="00F152EB"/>
    <w:rsid w:val="00F16CD2"/>
    <w:rsid w:val="00F45B96"/>
    <w:rsid w:val="00F47E7F"/>
    <w:rsid w:val="00F50DD4"/>
    <w:rsid w:val="00F528AA"/>
    <w:rsid w:val="00F532DE"/>
    <w:rsid w:val="00F5443B"/>
    <w:rsid w:val="00F547CC"/>
    <w:rsid w:val="00F5641C"/>
    <w:rsid w:val="00F60303"/>
    <w:rsid w:val="00F640CE"/>
    <w:rsid w:val="00F7016D"/>
    <w:rsid w:val="00F70D14"/>
    <w:rsid w:val="00F73C5C"/>
    <w:rsid w:val="00F743EC"/>
    <w:rsid w:val="00F759CD"/>
    <w:rsid w:val="00F767B2"/>
    <w:rsid w:val="00F905C6"/>
    <w:rsid w:val="00F92083"/>
    <w:rsid w:val="00F94388"/>
    <w:rsid w:val="00F97B3B"/>
    <w:rsid w:val="00FB1813"/>
    <w:rsid w:val="00FB2014"/>
    <w:rsid w:val="00FB2D13"/>
    <w:rsid w:val="00FB528C"/>
    <w:rsid w:val="00FC199E"/>
    <w:rsid w:val="00FD318A"/>
    <w:rsid w:val="00FE3C02"/>
    <w:rsid w:val="00FF1779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o:colormru v:ext="edit" colors="#eaeaea"/>
    </o:shapedefaults>
    <o:shapelayout v:ext="edit">
      <o:idmap v:ext="edit" data="1"/>
    </o:shapelayout>
  </w:shapeDefaults>
  <w:decimalSymbol w:val="."/>
  <w:listSeparator w:val=";"/>
  <w15:docId w15:val="{2DFA11B1-252C-4226-B7A8-641FCEBB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tgm/table.do?tab=table&amp;language=de&amp;pcode=teilm02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co.admin.ch/themen/00374/00384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ller\Downloads\vorlage_AB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3E9E-3DC6-4EB7-BF26-35081DED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vorlage_ABL.dotx</Template>
  <TotalTime>0</TotalTime>
  <Pages>3</Pages>
  <Words>778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Europa: Jung, gebildet, arbeitslos</vt:lpstr>
    </vt:vector>
  </TitlesOfParts>
  <Company>SF Schweizer Fernsehen</Company>
  <LinksUpToDate>false</LinksUpToDate>
  <CharactersWithSpaces>5843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Europa: Jung, gebildet, arbeitslos</dc:title>
  <dc:creator>Schneller Christoph</dc:creator>
  <cp:lastModifiedBy>Kreiliger, Peter (SRF)</cp:lastModifiedBy>
  <cp:revision>74</cp:revision>
  <cp:lastPrinted>2013-04-15T08:53:00Z</cp:lastPrinted>
  <dcterms:created xsi:type="dcterms:W3CDTF">2016-02-22T12:58:00Z</dcterms:created>
  <dcterms:modified xsi:type="dcterms:W3CDTF">2016-03-17T16:59:00Z</dcterms:modified>
  <cp:category>Zuma Vorlage phe</cp:category>
</cp:coreProperties>
</file>